
<file path=[Content_Types].xml><?xml version="1.0" encoding="utf-8"?>
<Types xmlns="http://schemas.openxmlformats.org/package/2006/content-types">
  <Default Extension="emf" ContentType="image/x-emf"/>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C2C5455" w14:textId="77777777" w:rsidR="00752C8A" w:rsidRDefault="00752C8A" w:rsidP="00752C8A">
      <w:pPr>
        <w:jc w:val="center"/>
        <w:rPr>
          <w:rFonts w:ascii="Times New Roman" w:hAnsi="Times New Roman" w:cs="Times New Roman"/>
          <w:sz w:val="32"/>
          <w:szCs w:val="32"/>
        </w:rPr>
      </w:pPr>
      <w:r>
        <w:rPr>
          <w:rFonts w:ascii="Times New Roman" w:hAnsi="Times New Roman" w:cs="Times New Roman"/>
          <w:sz w:val="32"/>
          <w:szCs w:val="32"/>
        </w:rPr>
        <w:t>Dacanay, Jordan</w:t>
      </w:r>
    </w:p>
    <w:p w14:paraId="2BAC3B77" w14:textId="77777777" w:rsidR="00752C8A" w:rsidRDefault="00752C8A" w:rsidP="00752C8A">
      <w:pPr>
        <w:jc w:val="center"/>
        <w:rPr>
          <w:rFonts w:ascii="Times New Roman" w:hAnsi="Times New Roman" w:cs="Times New Roman"/>
          <w:sz w:val="32"/>
          <w:szCs w:val="32"/>
        </w:rPr>
      </w:pPr>
      <w:r w:rsidRPr="00550855">
        <w:rPr>
          <w:rFonts w:ascii="Times New Roman" w:hAnsi="Times New Roman" w:cs="Times New Roman"/>
          <w:sz w:val="32"/>
          <w:szCs w:val="32"/>
        </w:rPr>
        <w:t>Lansangan</w:t>
      </w:r>
      <w:r>
        <w:rPr>
          <w:rFonts w:ascii="Times New Roman" w:hAnsi="Times New Roman" w:cs="Times New Roman"/>
          <w:sz w:val="32"/>
          <w:szCs w:val="32"/>
        </w:rPr>
        <w:t xml:space="preserve">, </w:t>
      </w:r>
      <w:r w:rsidRPr="00550855">
        <w:rPr>
          <w:rFonts w:ascii="Times New Roman" w:hAnsi="Times New Roman" w:cs="Times New Roman"/>
          <w:sz w:val="32"/>
          <w:szCs w:val="32"/>
        </w:rPr>
        <w:t>Romand</w:t>
      </w:r>
    </w:p>
    <w:p w14:paraId="09721502" w14:textId="77777777" w:rsidR="00752C8A" w:rsidRPr="00550855" w:rsidRDefault="00752C8A" w:rsidP="00752C8A">
      <w:pPr>
        <w:jc w:val="center"/>
        <w:rPr>
          <w:rFonts w:ascii="Times New Roman" w:hAnsi="Times New Roman" w:cs="Times New Roman"/>
          <w:sz w:val="32"/>
          <w:szCs w:val="32"/>
        </w:rPr>
      </w:pPr>
      <w:r>
        <w:rPr>
          <w:rFonts w:ascii="Times New Roman" w:hAnsi="Times New Roman" w:cs="Times New Roman"/>
          <w:sz w:val="32"/>
          <w:szCs w:val="32"/>
        </w:rPr>
        <w:t>Ramilo, Zion</w:t>
      </w:r>
    </w:p>
    <w:p w14:paraId="789C99DB" w14:textId="77777777" w:rsidR="00752C8A" w:rsidRPr="00550855" w:rsidRDefault="00752C8A" w:rsidP="00752C8A">
      <w:pPr>
        <w:jc w:val="center"/>
        <w:rPr>
          <w:rFonts w:ascii="Times New Roman" w:hAnsi="Times New Roman" w:cs="Times New Roman"/>
          <w:b/>
          <w:bCs/>
          <w:sz w:val="32"/>
          <w:szCs w:val="32"/>
        </w:rPr>
      </w:pPr>
      <w:r w:rsidRPr="0049690B">
        <w:rPr>
          <w:rFonts w:ascii="Times New Roman" w:hAnsi="Times New Roman" w:cs="Times New Roman"/>
          <w:b/>
          <w:bCs/>
          <w:sz w:val="32"/>
          <w:szCs w:val="32"/>
        </w:rPr>
        <w:t>Analyzing Reproductive Health and Behavior Patterns Using NSFG 2022–2023</w:t>
      </w:r>
    </w:p>
    <w:p w14:paraId="2AC7663D" w14:textId="77777777" w:rsidR="00752C8A" w:rsidRPr="00550855" w:rsidRDefault="00752C8A" w:rsidP="00752C8A">
      <w:pPr>
        <w:jc w:val="center"/>
        <w:rPr>
          <w:rFonts w:ascii="Times New Roman" w:hAnsi="Times New Roman" w:cs="Times New Roman"/>
          <w:sz w:val="32"/>
          <w:szCs w:val="32"/>
        </w:rPr>
      </w:pPr>
      <w:r w:rsidRPr="00550855">
        <w:rPr>
          <w:rFonts w:ascii="Times New Roman" w:hAnsi="Times New Roman" w:cs="Times New Roman"/>
          <w:sz w:val="32"/>
          <w:szCs w:val="32"/>
        </w:rPr>
        <w:t>DSC 110</w:t>
      </w:r>
      <w:r>
        <w:rPr>
          <w:rFonts w:ascii="Times New Roman" w:hAnsi="Times New Roman" w:cs="Times New Roman"/>
          <w:sz w:val="32"/>
          <w:szCs w:val="32"/>
        </w:rPr>
        <w:t>5</w:t>
      </w:r>
      <w:r w:rsidRPr="00550855">
        <w:rPr>
          <w:rFonts w:ascii="Times New Roman" w:hAnsi="Times New Roman" w:cs="Times New Roman"/>
          <w:sz w:val="32"/>
          <w:szCs w:val="32"/>
        </w:rPr>
        <w:t xml:space="preserve"> </w:t>
      </w:r>
      <w:r>
        <w:rPr>
          <w:rFonts w:ascii="Times New Roman" w:hAnsi="Times New Roman" w:cs="Times New Roman"/>
          <w:sz w:val="32"/>
          <w:szCs w:val="32"/>
        </w:rPr>
        <w:t>Summative Assessment 2</w:t>
      </w:r>
    </w:p>
    <w:p w14:paraId="3EA9F96B" w14:textId="77777777" w:rsidR="00752C8A" w:rsidRPr="00550855" w:rsidRDefault="00752C8A" w:rsidP="00752C8A">
      <w:pPr>
        <w:jc w:val="center"/>
        <w:rPr>
          <w:rFonts w:ascii="Times New Roman" w:hAnsi="Times New Roman" w:cs="Times New Roman"/>
          <w:sz w:val="32"/>
          <w:szCs w:val="32"/>
        </w:rPr>
      </w:pPr>
      <w:r w:rsidRPr="00550855">
        <w:rPr>
          <w:rFonts w:ascii="Times New Roman" w:hAnsi="Times New Roman" w:cs="Times New Roman"/>
          <w:sz w:val="32"/>
          <w:szCs w:val="32"/>
        </w:rPr>
        <w:t xml:space="preserve">May </w:t>
      </w:r>
      <w:r>
        <w:rPr>
          <w:rFonts w:ascii="Times New Roman" w:hAnsi="Times New Roman" w:cs="Times New Roman"/>
          <w:sz w:val="32"/>
          <w:szCs w:val="32"/>
        </w:rPr>
        <w:t>20</w:t>
      </w:r>
      <w:r w:rsidRPr="00550855">
        <w:rPr>
          <w:rFonts w:ascii="Times New Roman" w:hAnsi="Times New Roman" w:cs="Times New Roman"/>
          <w:sz w:val="32"/>
          <w:szCs w:val="32"/>
        </w:rPr>
        <w:t>, 2025</w:t>
      </w:r>
    </w:p>
    <w:p w14:paraId="19D24DBF" w14:textId="77777777" w:rsidR="00752C8A" w:rsidRPr="00550855" w:rsidRDefault="00752C8A" w:rsidP="00752C8A">
      <w:pPr>
        <w:jc w:val="center"/>
        <w:rPr>
          <w:rFonts w:ascii="Times New Roman" w:hAnsi="Times New Roman" w:cs="Times New Roman"/>
          <w:sz w:val="32"/>
          <w:szCs w:val="32"/>
        </w:rPr>
      </w:pPr>
      <w:r w:rsidRPr="00550855">
        <w:rPr>
          <w:rFonts w:ascii="Times New Roman" w:hAnsi="Times New Roman" w:cs="Times New Roman"/>
          <w:noProof/>
          <w:sz w:val="32"/>
          <w:szCs w:val="32"/>
        </w:rPr>
        <w:drawing>
          <wp:anchor distT="0" distB="0" distL="114300" distR="114300" simplePos="0" relativeHeight="251659264" behindDoc="0" locked="0" layoutInCell="1" allowOverlap="1" wp14:anchorId="33FD63FE" wp14:editId="1AF1C551">
            <wp:simplePos x="0" y="0"/>
            <wp:positionH relativeFrom="column">
              <wp:posOffset>0</wp:posOffset>
            </wp:positionH>
            <wp:positionV relativeFrom="paragraph">
              <wp:posOffset>360045</wp:posOffset>
            </wp:positionV>
            <wp:extent cx="5943600" cy="5943600"/>
            <wp:effectExtent l="0" t="0" r="0" b="0"/>
            <wp:wrapNone/>
            <wp:docPr id="1328202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alphaModFix amt="50000"/>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50855">
        <w:rPr>
          <w:rFonts w:ascii="Times New Roman" w:hAnsi="Times New Roman" w:cs="Times New Roman"/>
          <w:noProof/>
          <w:sz w:val="32"/>
          <w:szCs w:val="32"/>
        </w:rPr>
        <w:t>3</w:t>
      </w:r>
      <w:r w:rsidRPr="00550855">
        <w:rPr>
          <w:rFonts w:ascii="Times New Roman" w:hAnsi="Times New Roman" w:cs="Times New Roman"/>
          <w:noProof/>
          <w:sz w:val="32"/>
          <w:szCs w:val="32"/>
          <w:vertAlign w:val="superscript"/>
        </w:rPr>
        <w:t>rd</w:t>
      </w:r>
      <w:r w:rsidRPr="00550855">
        <w:rPr>
          <w:rFonts w:ascii="Times New Roman" w:hAnsi="Times New Roman" w:cs="Times New Roman"/>
          <w:noProof/>
          <w:sz w:val="32"/>
          <w:szCs w:val="32"/>
        </w:rPr>
        <w:t xml:space="preserve"> Year</w:t>
      </w:r>
      <w:r w:rsidRPr="00550855">
        <w:rPr>
          <w:rFonts w:ascii="Times New Roman" w:hAnsi="Times New Roman" w:cs="Times New Roman"/>
          <w:sz w:val="32"/>
          <w:szCs w:val="32"/>
        </w:rPr>
        <w:t xml:space="preserve"> Applied Mathematics (Data Science) </w:t>
      </w:r>
    </w:p>
    <w:p w14:paraId="0210DE49" w14:textId="77777777" w:rsidR="00752C8A" w:rsidRDefault="00752C8A">
      <w:pPr>
        <w:rPr>
          <w:rFonts w:ascii="Play" w:eastAsia="Play" w:hAnsi="Play" w:cs="Play"/>
          <w:color w:val="0F4761"/>
          <w:sz w:val="40"/>
          <w:szCs w:val="40"/>
        </w:rPr>
      </w:pPr>
      <w:r>
        <w:br w:type="page"/>
      </w:r>
    </w:p>
    <w:p w14:paraId="225F28E0" w14:textId="067643BA" w:rsidR="0000698F" w:rsidRDefault="00140FEB" w:rsidP="00140FEB">
      <w:pPr>
        <w:pStyle w:val="Heading1"/>
      </w:pPr>
      <w:r>
        <w:lastRenderedPageBreak/>
        <w:t>Introduction</w:t>
      </w:r>
    </w:p>
    <w:p w14:paraId="39D91033" w14:textId="225AC0A2" w:rsidR="00140FEB" w:rsidRDefault="00FA688E" w:rsidP="00FA688E">
      <w:r w:rsidRPr="00FA688E">
        <w:t>This report analyzes reproductive health and behavior patterns among female respondents using data from the National Survey of Family Growth (NSFG) 2022-2023.</w:t>
      </w:r>
      <w:r>
        <w:t xml:space="preserve"> The goal of the said report is analyzing relationship and nature of (selected) variables inside the named dataset. Using different statistical techniques like Posson regression, contingency tables and categorical response modeling, the modelers was able to understand and articulate the complexity of the relationship between different behavioral patterns among female respondents.</w:t>
      </w:r>
    </w:p>
    <w:p w14:paraId="19F6CCE2" w14:textId="5D1330BB" w:rsidR="00140FEB" w:rsidRDefault="00140FEB" w:rsidP="00140FEB">
      <w:pPr>
        <w:pStyle w:val="Heading1"/>
      </w:pPr>
      <w:r>
        <w:t>Dataset Description</w:t>
      </w:r>
    </w:p>
    <w:p w14:paraId="3B0C12B4" w14:textId="49AAFDF6" w:rsidR="00FA688E" w:rsidRDefault="00FA688E">
      <w:pPr>
        <w:widowControl w:val="0"/>
        <w:pBdr>
          <w:top w:val="nil"/>
          <w:left w:val="nil"/>
          <w:bottom w:val="single" w:sz="6" w:space="1" w:color="auto"/>
          <w:right w:val="nil"/>
          <w:between w:val="nil"/>
        </w:pBdr>
        <w:spacing w:after="0" w:line="276" w:lineRule="auto"/>
      </w:pPr>
      <w:r w:rsidRPr="00FA688E">
        <w:t xml:space="preserve">The data for this analysis is drawn from the female respondent subset of the National Survey of Family Growth (NSFG). </w:t>
      </w:r>
      <w:r>
        <w:t xml:space="preserve">The NSFG is a national </w:t>
      </w:r>
      <w:r w:rsidR="00247BA8">
        <w:t xml:space="preserve">United States based </w:t>
      </w:r>
      <w:r>
        <w:t xml:space="preserve">representational survey from </w:t>
      </w:r>
      <w:r w:rsidRPr="00FA688E">
        <w:t>National Center for Health Statistics</w:t>
      </w:r>
      <w:r>
        <w:t xml:space="preserve"> (2024) done with </w:t>
      </w:r>
      <w:r w:rsidRPr="00FA688E">
        <w:t>5586</w:t>
      </w:r>
      <w:r>
        <w:t xml:space="preserve"> female respondents to collect </w:t>
      </w:r>
      <w:r w:rsidRPr="00FA688E">
        <w:t>1912</w:t>
      </w:r>
      <w:r>
        <w:t xml:space="preserve"> behaviors with regards to their lives</w:t>
      </w:r>
      <w:r w:rsidRPr="00FA688E">
        <w:t>, marriage</w:t>
      </w:r>
      <w:r>
        <w:t>s</w:t>
      </w:r>
      <w:r w:rsidRPr="00FA688E">
        <w:t>, divorce</w:t>
      </w:r>
      <w:r>
        <w:t>s</w:t>
      </w:r>
      <w:r w:rsidRPr="00FA688E">
        <w:t>, pregnanc</w:t>
      </w:r>
      <w:r>
        <w:t>ies</w:t>
      </w:r>
      <w:r w:rsidRPr="00FA688E">
        <w:t xml:space="preserve">, </w:t>
      </w:r>
      <w:r w:rsidRPr="00FA688E">
        <w:t>contraception</w:t>
      </w:r>
      <w:r w:rsidRPr="00FA688E">
        <w:t>, and general health.</w:t>
      </w:r>
      <w:r>
        <w:t xml:space="preserve"> The dataset along with the male counterpart can be found on </w:t>
      </w:r>
      <w:r w:rsidR="00247BA8">
        <w:t xml:space="preserve">the website of </w:t>
      </w:r>
      <w:hyperlink r:id="rId9" w:history="1">
        <w:r w:rsidR="00247BA8" w:rsidRPr="00247BA8">
          <w:rPr>
            <w:rStyle w:val="Hyperlink"/>
          </w:rPr>
          <w:t>U.S Centers for Disease Control and Prevention</w:t>
        </w:r>
      </w:hyperlink>
      <w:r w:rsidR="00247BA8">
        <w:t>.</w:t>
      </w:r>
    </w:p>
    <w:p w14:paraId="3DCD049E" w14:textId="77777777" w:rsidR="00247BA8" w:rsidRDefault="00247BA8">
      <w:pPr>
        <w:widowControl w:val="0"/>
        <w:pBdr>
          <w:top w:val="nil"/>
          <w:left w:val="nil"/>
          <w:bottom w:val="single" w:sz="6" w:space="1" w:color="auto"/>
          <w:right w:val="nil"/>
          <w:between w:val="nil"/>
        </w:pBdr>
        <w:spacing w:after="0" w:line="276" w:lineRule="auto"/>
      </w:pPr>
    </w:p>
    <w:p w14:paraId="395864AC" w14:textId="58645626" w:rsidR="00140FEB" w:rsidRDefault="00247BA8">
      <w:pPr>
        <w:widowControl w:val="0"/>
        <w:pBdr>
          <w:top w:val="nil"/>
          <w:left w:val="nil"/>
          <w:bottom w:val="single" w:sz="6" w:space="1" w:color="auto"/>
          <w:right w:val="nil"/>
          <w:between w:val="nil"/>
        </w:pBdr>
        <w:spacing w:after="0" w:line="276" w:lineRule="auto"/>
        <w:rPr>
          <w:rFonts w:ascii="Arial" w:eastAsia="Arial" w:hAnsi="Arial" w:cs="Arial"/>
          <w:color w:val="000000"/>
        </w:rPr>
      </w:pPr>
      <w:r>
        <w:t xml:space="preserve">The specific </w:t>
      </w:r>
      <w:r>
        <w:rPr>
          <w:rFonts w:ascii="Arial" w:eastAsia="Arial" w:hAnsi="Arial" w:cs="Arial"/>
          <w:color w:val="000000"/>
        </w:rPr>
        <w:t>v</w:t>
      </w:r>
      <w:r w:rsidR="00140FEB">
        <w:rPr>
          <w:rFonts w:ascii="Arial" w:eastAsia="Arial" w:hAnsi="Arial" w:cs="Arial"/>
          <w:color w:val="000000"/>
        </w:rPr>
        <w:t xml:space="preserve">ariables </w:t>
      </w:r>
      <w:r>
        <w:rPr>
          <w:rFonts w:ascii="Arial" w:eastAsia="Arial" w:hAnsi="Arial" w:cs="Arial"/>
          <w:color w:val="000000"/>
        </w:rPr>
        <w:t xml:space="preserve">used </w:t>
      </w:r>
      <w:r w:rsidR="00140FEB">
        <w:rPr>
          <w:rFonts w:ascii="Arial" w:eastAsia="Arial" w:hAnsi="Arial" w:cs="Arial"/>
          <w:color w:val="000000"/>
        </w:rPr>
        <w:t>will differ for each part of the report.</w:t>
      </w:r>
    </w:p>
    <w:p w14:paraId="520109EC" w14:textId="79CEE3B5" w:rsidR="00140FEB" w:rsidRDefault="00140FEB" w:rsidP="00140FEB">
      <w:pPr>
        <w:pStyle w:val="Heading1"/>
      </w:pPr>
      <w:r>
        <w:t>Statistical Analyses</w:t>
      </w:r>
    </w:p>
    <w:p w14:paraId="454BDCA9" w14:textId="664593AA" w:rsidR="00140FEB" w:rsidRDefault="00140FEB" w:rsidP="00140FEB">
      <w:r>
        <w:t>Variables to be used:</w:t>
      </w:r>
    </w:p>
    <w:tbl>
      <w:tblPr>
        <w:tblStyle w:val="TableGrid"/>
        <w:tblW w:w="0" w:type="auto"/>
        <w:tblLook w:val="04A0" w:firstRow="1" w:lastRow="0" w:firstColumn="1" w:lastColumn="0" w:noHBand="0" w:noVBand="1"/>
      </w:tblPr>
      <w:tblGrid>
        <w:gridCol w:w="1549"/>
        <w:gridCol w:w="3025"/>
        <w:gridCol w:w="1609"/>
        <w:gridCol w:w="3167"/>
      </w:tblGrid>
      <w:tr w:rsidR="00140FEB" w14:paraId="0045C5A8" w14:textId="77777777" w:rsidTr="00AC38EA">
        <w:tc>
          <w:tcPr>
            <w:tcW w:w="1549" w:type="dxa"/>
          </w:tcPr>
          <w:p w14:paraId="2A9617E0" w14:textId="51391180" w:rsidR="00140FEB" w:rsidRDefault="00140FEB" w:rsidP="00140FEB">
            <w:r>
              <w:t>Original Variable</w:t>
            </w:r>
          </w:p>
        </w:tc>
        <w:tc>
          <w:tcPr>
            <w:tcW w:w="3025" w:type="dxa"/>
          </w:tcPr>
          <w:p w14:paraId="5B1EABC3" w14:textId="5EF6E4E6" w:rsidR="00140FEB" w:rsidRDefault="00140FEB" w:rsidP="00140FEB">
            <w:r>
              <w:t>Description</w:t>
            </w:r>
          </w:p>
        </w:tc>
        <w:tc>
          <w:tcPr>
            <w:tcW w:w="1609" w:type="dxa"/>
          </w:tcPr>
          <w:p w14:paraId="7C3B713B" w14:textId="0F7114E0" w:rsidR="00140FEB" w:rsidRDefault="00140FEB" w:rsidP="00140FEB">
            <w:r>
              <w:t>Type</w:t>
            </w:r>
          </w:p>
        </w:tc>
        <w:tc>
          <w:tcPr>
            <w:tcW w:w="3167" w:type="dxa"/>
          </w:tcPr>
          <w:p w14:paraId="42B04B4E" w14:textId="4CABF74F" w:rsidR="00140FEB" w:rsidRDefault="00140FEB" w:rsidP="00140FEB">
            <w:r>
              <w:t>New Name</w:t>
            </w:r>
          </w:p>
        </w:tc>
      </w:tr>
      <w:tr w:rsidR="00140FEB" w14:paraId="2BFE4C51" w14:textId="77777777" w:rsidTr="00AC38EA">
        <w:tc>
          <w:tcPr>
            <w:tcW w:w="1549" w:type="dxa"/>
          </w:tcPr>
          <w:p w14:paraId="0FBC7B1A" w14:textId="247331AF" w:rsidR="00140FEB" w:rsidRDefault="00140FEB" w:rsidP="00140FEB">
            <w:r w:rsidRPr="00140FEB">
              <w:t>OPPLIFENUM</w:t>
            </w:r>
          </w:p>
        </w:tc>
        <w:tc>
          <w:tcPr>
            <w:tcW w:w="3025" w:type="dxa"/>
          </w:tcPr>
          <w:p w14:paraId="4CCB4958" w14:textId="710D0A54" w:rsidR="00140FEB" w:rsidRDefault="00140FEB" w:rsidP="00140FEB">
            <w:r w:rsidRPr="00140FEB">
              <w:t>Number of opposite-sex partners in lifetime for all types of sex (top-coded).</w:t>
            </w:r>
          </w:p>
        </w:tc>
        <w:tc>
          <w:tcPr>
            <w:tcW w:w="1609" w:type="dxa"/>
          </w:tcPr>
          <w:p w14:paraId="69BE4E10" w14:textId="2F2F09AD" w:rsidR="00140FEB" w:rsidRDefault="00140FEB" w:rsidP="00140FEB">
            <w:r>
              <w:t>Count Variable</w:t>
            </w:r>
          </w:p>
        </w:tc>
        <w:tc>
          <w:tcPr>
            <w:tcW w:w="3167" w:type="dxa"/>
          </w:tcPr>
          <w:p w14:paraId="2DC9A651" w14:textId="5AA16E1B" w:rsidR="00140FEB" w:rsidRDefault="00140FEB" w:rsidP="00140FEB">
            <w:r w:rsidRPr="00140FEB">
              <w:t>sex_partners</w:t>
            </w:r>
          </w:p>
        </w:tc>
      </w:tr>
      <w:tr w:rsidR="00140FEB" w14:paraId="226D52EE" w14:textId="77777777" w:rsidTr="00AC38EA">
        <w:tc>
          <w:tcPr>
            <w:tcW w:w="1549" w:type="dxa"/>
          </w:tcPr>
          <w:p w14:paraId="2BCF500A" w14:textId="75EF1887" w:rsidR="00140FEB" w:rsidRPr="00140FEB" w:rsidRDefault="00140FEB" w:rsidP="00140FEB">
            <w:r w:rsidRPr="00140FEB">
              <w:t>GRFSTSX</w:t>
            </w:r>
          </w:p>
        </w:tc>
        <w:tc>
          <w:tcPr>
            <w:tcW w:w="3025" w:type="dxa"/>
          </w:tcPr>
          <w:p w14:paraId="4B3E5DA2" w14:textId="0CF3DA4D" w:rsidR="00140FEB" w:rsidRPr="00140FEB" w:rsidRDefault="00140FEB" w:rsidP="00140FEB">
            <w:r w:rsidRPr="00140FEB">
              <w:t>Grade Respondent Was in at First Sexual Intercourse (bottom-coded).</w:t>
            </w:r>
          </w:p>
        </w:tc>
        <w:tc>
          <w:tcPr>
            <w:tcW w:w="1609" w:type="dxa"/>
          </w:tcPr>
          <w:p w14:paraId="329AED10" w14:textId="5DAF7088" w:rsidR="00140FEB" w:rsidRDefault="00140FEB" w:rsidP="00140FEB">
            <w:r w:rsidRPr="00140FEB">
              <w:t>Ordered categorical</w:t>
            </w:r>
          </w:p>
        </w:tc>
        <w:tc>
          <w:tcPr>
            <w:tcW w:w="3167" w:type="dxa"/>
          </w:tcPr>
          <w:p w14:paraId="7C855726" w14:textId="7F588705" w:rsidR="00140FEB" w:rsidRPr="00140FEB" w:rsidRDefault="00140FEB" w:rsidP="00140FEB">
            <w:r w:rsidRPr="00140FEB">
              <w:t>first_sex</w:t>
            </w:r>
          </w:p>
        </w:tc>
      </w:tr>
      <w:tr w:rsidR="00140FEB" w14:paraId="275CE3AE" w14:textId="77777777" w:rsidTr="00AC38EA">
        <w:tc>
          <w:tcPr>
            <w:tcW w:w="1549" w:type="dxa"/>
          </w:tcPr>
          <w:p w14:paraId="3F460C34" w14:textId="2BF30C77" w:rsidR="00140FEB" w:rsidRPr="00140FEB" w:rsidRDefault="00140FEB" w:rsidP="00140FEB">
            <w:r w:rsidRPr="00140FEB">
              <w:t>MANRASDU</w:t>
            </w:r>
          </w:p>
        </w:tc>
        <w:tc>
          <w:tcPr>
            <w:tcW w:w="3025" w:type="dxa"/>
          </w:tcPr>
          <w:p w14:paraId="7D4EFF74" w14:textId="437669E4" w:rsidR="00140FEB" w:rsidRPr="00140FEB" w:rsidRDefault="00140FEB" w:rsidP="00140FEB">
            <w:r>
              <w:t>M</w:t>
            </w:r>
            <w:r w:rsidRPr="00140FEB">
              <w:t>an Respondent thinks of as raised her during teens</w:t>
            </w:r>
          </w:p>
        </w:tc>
        <w:tc>
          <w:tcPr>
            <w:tcW w:w="1609" w:type="dxa"/>
          </w:tcPr>
          <w:p w14:paraId="420145AD" w14:textId="7265044D" w:rsidR="00140FEB" w:rsidRPr="00140FEB" w:rsidRDefault="00140FEB" w:rsidP="00140FEB">
            <w:pPr>
              <w:shd w:val="clear" w:color="auto" w:fill="FFFFFF"/>
              <w:spacing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N</w:t>
            </w:r>
            <w:r w:rsidRPr="00140FEB">
              <w:rPr>
                <w:rFonts w:ascii="Consolas" w:eastAsia="Times New Roman" w:hAnsi="Consolas" w:cs="Times New Roman"/>
                <w:color w:val="000000"/>
                <w:sz w:val="21"/>
                <w:szCs w:val="21"/>
              </w:rPr>
              <w:t>ominal</w:t>
            </w:r>
          </w:p>
          <w:p w14:paraId="5AAAF9CD" w14:textId="05112BC1" w:rsidR="00140FEB" w:rsidRDefault="00140FEB" w:rsidP="00140FEB">
            <w:r>
              <w:t>categorical</w:t>
            </w:r>
          </w:p>
        </w:tc>
        <w:tc>
          <w:tcPr>
            <w:tcW w:w="3167" w:type="dxa"/>
          </w:tcPr>
          <w:p w14:paraId="6C3E26A1" w14:textId="2CD63B2E" w:rsidR="00140FEB" w:rsidRPr="00140FEB" w:rsidRDefault="00140FEB" w:rsidP="00140FEB">
            <w:r w:rsidRPr="00140FEB">
              <w:t>man_guardian</w:t>
            </w:r>
          </w:p>
        </w:tc>
      </w:tr>
      <w:tr w:rsidR="00140FEB" w14:paraId="73ECFBD4" w14:textId="77777777" w:rsidTr="00AC38EA">
        <w:tc>
          <w:tcPr>
            <w:tcW w:w="1549" w:type="dxa"/>
          </w:tcPr>
          <w:p w14:paraId="51346345" w14:textId="692B0A3D" w:rsidR="00140FEB" w:rsidRPr="00140FEB" w:rsidRDefault="00140FEB" w:rsidP="00140FEB">
            <w:r w:rsidRPr="00140FEB">
              <w:t>WOMRASDU</w:t>
            </w:r>
          </w:p>
        </w:tc>
        <w:tc>
          <w:tcPr>
            <w:tcW w:w="3025" w:type="dxa"/>
          </w:tcPr>
          <w:p w14:paraId="61D12535" w14:textId="5D2D5BFE" w:rsidR="00140FEB" w:rsidRDefault="00140FEB" w:rsidP="00140FEB">
            <w:r>
              <w:t>W</w:t>
            </w:r>
            <w:r w:rsidRPr="00140FEB">
              <w:t>oman Respondent thinks of as raised her during teens.</w:t>
            </w:r>
          </w:p>
        </w:tc>
        <w:tc>
          <w:tcPr>
            <w:tcW w:w="1609" w:type="dxa"/>
          </w:tcPr>
          <w:p w14:paraId="31906003" w14:textId="77777777" w:rsidR="00140FEB" w:rsidRPr="00140FEB" w:rsidRDefault="00140FEB" w:rsidP="00140FEB">
            <w:pPr>
              <w:shd w:val="clear" w:color="auto" w:fill="FFFFFF"/>
              <w:spacing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N</w:t>
            </w:r>
            <w:r w:rsidRPr="00140FEB">
              <w:rPr>
                <w:rFonts w:ascii="Consolas" w:eastAsia="Times New Roman" w:hAnsi="Consolas" w:cs="Times New Roman"/>
                <w:color w:val="000000"/>
                <w:sz w:val="21"/>
                <w:szCs w:val="21"/>
              </w:rPr>
              <w:t>ominal</w:t>
            </w:r>
          </w:p>
          <w:p w14:paraId="2F8D459C" w14:textId="0AC02FEE" w:rsidR="00140FEB" w:rsidRDefault="00140FEB" w:rsidP="00140FEB">
            <w:pPr>
              <w:shd w:val="clear" w:color="auto" w:fill="FFFFFF"/>
              <w:spacing w:line="285" w:lineRule="atLeast"/>
              <w:rPr>
                <w:rFonts w:ascii="Consolas" w:eastAsia="Times New Roman" w:hAnsi="Consolas" w:cs="Times New Roman"/>
                <w:color w:val="000000"/>
                <w:sz w:val="21"/>
                <w:szCs w:val="21"/>
              </w:rPr>
            </w:pPr>
            <w:r>
              <w:t>categorical</w:t>
            </w:r>
          </w:p>
        </w:tc>
        <w:tc>
          <w:tcPr>
            <w:tcW w:w="3167" w:type="dxa"/>
          </w:tcPr>
          <w:p w14:paraId="59B445F7" w14:textId="0635B395" w:rsidR="00140FEB" w:rsidRPr="00140FEB" w:rsidRDefault="00140FEB" w:rsidP="00140FEB">
            <w:r w:rsidRPr="00140FEB">
              <w:t>woman_guardian</w:t>
            </w:r>
          </w:p>
        </w:tc>
      </w:tr>
      <w:tr w:rsidR="00140FEB" w14:paraId="6ED2025E" w14:textId="77777777" w:rsidTr="00AC38EA">
        <w:tc>
          <w:tcPr>
            <w:tcW w:w="1549" w:type="dxa"/>
          </w:tcPr>
          <w:p w14:paraId="70448795" w14:textId="61B401F8" w:rsidR="00140FEB" w:rsidRPr="00140FEB" w:rsidRDefault="00140FEB" w:rsidP="00140FEB">
            <w:r w:rsidRPr="00140FEB">
              <w:t>LMARSTAT</w:t>
            </w:r>
          </w:p>
        </w:tc>
        <w:tc>
          <w:tcPr>
            <w:tcW w:w="3025" w:type="dxa"/>
          </w:tcPr>
          <w:p w14:paraId="101244CF" w14:textId="35138973" w:rsidR="00140FEB" w:rsidRDefault="00140FEB" w:rsidP="00140FEB">
            <w:r w:rsidRPr="00140FEB">
              <w:t>Respondent's</w:t>
            </w:r>
            <w:r>
              <w:t xml:space="preserve"> </w:t>
            </w:r>
            <w:r w:rsidRPr="00140FEB">
              <w:t>legal marital status relative to opposite-sex spouses.</w:t>
            </w:r>
          </w:p>
        </w:tc>
        <w:tc>
          <w:tcPr>
            <w:tcW w:w="1609" w:type="dxa"/>
          </w:tcPr>
          <w:p w14:paraId="27E67F69" w14:textId="1F718AB4" w:rsidR="00140FEB" w:rsidRDefault="00140FEB" w:rsidP="00140FEB">
            <w:r w:rsidRPr="00140FEB">
              <w:t>Demographics</w:t>
            </w:r>
          </w:p>
        </w:tc>
        <w:tc>
          <w:tcPr>
            <w:tcW w:w="3167" w:type="dxa"/>
          </w:tcPr>
          <w:p w14:paraId="50B29A30" w14:textId="6C66DA75" w:rsidR="00140FEB" w:rsidRPr="00140FEB" w:rsidRDefault="00140FEB" w:rsidP="00140FEB">
            <w:r w:rsidRPr="00140FEB">
              <w:t>marital_status</w:t>
            </w:r>
          </w:p>
        </w:tc>
      </w:tr>
    </w:tbl>
    <w:p w14:paraId="032407BF" w14:textId="7F93A9C4" w:rsidR="00140FEB" w:rsidRPr="00AC38EA" w:rsidRDefault="00AC38EA" w:rsidP="00AC38EA">
      <w:pPr>
        <w:jc w:val="center"/>
        <w:rPr>
          <w:rFonts w:ascii="Georgia" w:eastAsia="Georgia" w:hAnsi="Georgia" w:cs="Georgia"/>
        </w:rPr>
      </w:pPr>
      <w:r>
        <w:rPr>
          <w:rFonts w:ascii="Georgia" w:eastAsia="Georgia" w:hAnsi="Georgia" w:cs="Georgia"/>
        </w:rPr>
        <w:t>Table 1.</w:t>
      </w:r>
      <w:r>
        <w:rPr>
          <w:rFonts w:ascii="Georgia" w:eastAsia="Georgia" w:hAnsi="Georgia" w:cs="Georgia"/>
        </w:rPr>
        <w:t>a</w:t>
      </w:r>
      <w:r>
        <w:rPr>
          <w:rFonts w:ascii="Georgia" w:eastAsia="Georgia" w:hAnsi="Georgia" w:cs="Georgia"/>
        </w:rPr>
        <w:t xml:space="preserve">: </w:t>
      </w:r>
      <w:r>
        <w:rPr>
          <w:rFonts w:ascii="Georgia" w:eastAsia="Georgia" w:hAnsi="Georgia" w:cs="Georgia"/>
        </w:rPr>
        <w:t>Variables to be used for statistical analyses</w:t>
      </w:r>
    </w:p>
    <w:p w14:paraId="0CE68FE9" w14:textId="77777777" w:rsidR="00140FEB" w:rsidRDefault="00140FEB" w:rsidP="00140FEB">
      <w:pPr>
        <w:jc w:val="center"/>
        <w:rPr>
          <w:rFonts w:ascii="Georgia" w:eastAsia="Georgia" w:hAnsi="Georgia" w:cs="Georgia"/>
        </w:rPr>
      </w:pPr>
      <w:r>
        <w:rPr>
          <w:rFonts w:ascii="Georgia" w:eastAsia="Georgia" w:hAnsi="Georgia" w:cs="Georgia"/>
          <w:noProof/>
        </w:rPr>
        <w:drawing>
          <wp:inline distT="114300" distB="114300" distL="114300" distR="114300" wp14:anchorId="2D9B9C0A" wp14:editId="0805989D">
            <wp:extent cx="3238500" cy="2200275"/>
            <wp:effectExtent l="0" t="0" r="0" b="0"/>
            <wp:docPr id="10" name="image13.png" descr="A screenshot of a computer code&#10;&#10;AI-generated content may be incorrect."/>
            <wp:cNvGraphicFramePr/>
            <a:graphic xmlns:a="http://schemas.openxmlformats.org/drawingml/2006/main">
              <a:graphicData uri="http://schemas.openxmlformats.org/drawingml/2006/picture">
                <pic:pic xmlns:pic="http://schemas.openxmlformats.org/drawingml/2006/picture">
                  <pic:nvPicPr>
                    <pic:cNvPr id="10" name="image13.png" descr="A screenshot of a computer code&#10;&#10;AI-generated content may be incorrect."/>
                    <pic:cNvPicPr preferRelativeResize="0"/>
                  </pic:nvPicPr>
                  <pic:blipFill>
                    <a:blip r:embed="rId10"/>
                    <a:srcRect/>
                    <a:stretch>
                      <a:fillRect/>
                    </a:stretch>
                  </pic:blipFill>
                  <pic:spPr>
                    <a:xfrm>
                      <a:off x="0" y="0"/>
                      <a:ext cx="3238500" cy="2200275"/>
                    </a:xfrm>
                    <a:prstGeom prst="rect">
                      <a:avLst/>
                    </a:prstGeom>
                    <a:ln/>
                  </pic:spPr>
                </pic:pic>
              </a:graphicData>
            </a:graphic>
          </wp:inline>
        </w:drawing>
      </w:r>
    </w:p>
    <w:p w14:paraId="042B83B6" w14:textId="1F34898F" w:rsidR="00140FEB" w:rsidRDefault="00140FEB" w:rsidP="00140FEB">
      <w:pPr>
        <w:jc w:val="center"/>
        <w:rPr>
          <w:rFonts w:ascii="Georgia" w:eastAsia="Georgia" w:hAnsi="Georgia" w:cs="Georgia"/>
        </w:rPr>
      </w:pPr>
      <w:r>
        <w:rPr>
          <w:rFonts w:ascii="Georgia" w:eastAsia="Georgia" w:hAnsi="Georgia" w:cs="Georgia"/>
        </w:rPr>
        <w:t>Table 1</w:t>
      </w:r>
      <w:r w:rsidR="00AC38EA">
        <w:rPr>
          <w:rFonts w:ascii="Georgia" w:eastAsia="Georgia" w:hAnsi="Georgia" w:cs="Georgia"/>
        </w:rPr>
        <w:t>.b</w:t>
      </w:r>
      <w:r>
        <w:rPr>
          <w:rFonts w:ascii="Georgia" w:eastAsia="Georgia" w:hAnsi="Georgia" w:cs="Georgia"/>
        </w:rPr>
        <w:t>: General Information on the Cleaned Data</w:t>
      </w:r>
    </w:p>
    <w:p w14:paraId="14689B16" w14:textId="128F53CF" w:rsidR="00140FEB" w:rsidRDefault="00140FEB" w:rsidP="00140FEB">
      <w:pPr>
        <w:rPr>
          <w:rFonts w:ascii="Georgia" w:eastAsia="Georgia" w:hAnsi="Georgia" w:cs="Georgia"/>
        </w:rPr>
      </w:pPr>
      <w:r>
        <w:rPr>
          <w:rFonts w:ascii="Georgia" w:eastAsia="Georgia" w:hAnsi="Georgia" w:cs="Georgia"/>
        </w:rPr>
        <w:tab/>
      </w:r>
      <w:r w:rsidR="00AC38EA" w:rsidRPr="00AC38EA">
        <w:rPr>
          <w:rFonts w:ascii="Georgia" w:eastAsia="Georgia" w:hAnsi="Georgia" w:cs="Georgia"/>
        </w:rPr>
        <w:t>Table 1.b</w:t>
      </w:r>
      <w:r w:rsidR="00AC38EA" w:rsidRPr="00AC38EA">
        <w:rPr>
          <w:rFonts w:ascii="Georgia" w:eastAsia="Georgia" w:hAnsi="Georgia" w:cs="Georgia"/>
        </w:rPr>
        <w:t xml:space="preserve"> </w:t>
      </w:r>
      <w:r>
        <w:rPr>
          <w:rFonts w:ascii="Georgia" w:eastAsia="Georgia" w:hAnsi="Georgia" w:cs="Georgia"/>
        </w:rPr>
        <w:t>shows the general information of the dataset after cleaning where it can be observed that we have the variables of the number of sex partners, the stage where they had any sexual experience, what mother or father figure they have in their household, and lastly the marital status of the respondent.</w:t>
      </w:r>
    </w:p>
    <w:p w14:paraId="0C1256CA" w14:textId="632F9F69" w:rsidR="00140FEB" w:rsidRDefault="00140FEB" w:rsidP="00140FEB">
      <w:pPr>
        <w:rPr>
          <w:rFonts w:ascii="Georgia" w:eastAsia="Georgia" w:hAnsi="Georgia" w:cs="Georgia"/>
        </w:rPr>
      </w:pPr>
      <w:r>
        <w:rPr>
          <w:rFonts w:ascii="Georgia" w:eastAsia="Georgia" w:hAnsi="Georgia" w:cs="Georgia"/>
        </w:rPr>
        <w:tab/>
      </w:r>
      <w:r w:rsidR="00AC38EA" w:rsidRPr="00AC38EA">
        <w:rPr>
          <w:rFonts w:ascii="Georgia" w:eastAsia="Georgia" w:hAnsi="Georgia" w:cs="Georgia"/>
        </w:rPr>
        <w:t>Table 1.b</w:t>
      </w:r>
      <w:r w:rsidR="00AC38EA" w:rsidRPr="00AC38EA">
        <w:rPr>
          <w:rFonts w:ascii="Georgia" w:eastAsia="Georgia" w:hAnsi="Georgia" w:cs="Georgia"/>
        </w:rPr>
        <w:t xml:space="preserve"> </w:t>
      </w:r>
      <w:r>
        <w:rPr>
          <w:rFonts w:ascii="Georgia" w:eastAsia="Georgia" w:hAnsi="Georgia" w:cs="Georgia"/>
        </w:rPr>
        <w:t>also shows that there are a total of five thousand five hundred eighty-six observations within the data where it can be seen that there are no null entries which implies that our dataset is complete and does not suffer from missing data issues, thereby ensuring the reliability of any statistical analysis.</w:t>
      </w:r>
    </w:p>
    <w:p w14:paraId="369834E9" w14:textId="77777777" w:rsidR="00140FEB" w:rsidRDefault="00140FEB" w:rsidP="00140FEB">
      <w:pPr>
        <w:rPr>
          <w:rFonts w:ascii="Georgia" w:eastAsia="Georgia" w:hAnsi="Georgia" w:cs="Georgia"/>
        </w:rPr>
      </w:pPr>
      <w:r>
        <w:rPr>
          <w:rFonts w:ascii="Georgia" w:eastAsia="Georgia" w:hAnsi="Georgia" w:cs="Georgia"/>
        </w:rPr>
        <w:tab/>
        <w:t>Within this data, it is determined that the number of sex partners shall be the dependent variable being evaluated within our statistical analysis, while other variables that are identified to have a data type of object shall become our independent variables.</w:t>
      </w:r>
    </w:p>
    <w:p w14:paraId="0832AAF6" w14:textId="77777777" w:rsidR="00140FEB" w:rsidRDefault="00140FEB" w:rsidP="00140FEB">
      <w:pPr>
        <w:jc w:val="center"/>
        <w:rPr>
          <w:rFonts w:ascii="Georgia" w:eastAsia="Georgia" w:hAnsi="Georgia" w:cs="Georgia"/>
        </w:rPr>
      </w:pPr>
      <w:r>
        <w:rPr>
          <w:rFonts w:ascii="Georgia" w:eastAsia="Georgia" w:hAnsi="Georgia" w:cs="Georgia"/>
          <w:noProof/>
        </w:rPr>
        <w:drawing>
          <wp:inline distT="114300" distB="114300" distL="114300" distR="114300" wp14:anchorId="24F62F5D" wp14:editId="59BC8252">
            <wp:extent cx="5538788" cy="2236818"/>
            <wp:effectExtent l="0" t="0" r="0" b="0"/>
            <wp:docPr id="7" name="image3.png" descr="A white paper with black text&#10;&#10;AI-generated content may be incorrect."/>
            <wp:cNvGraphicFramePr/>
            <a:graphic xmlns:a="http://schemas.openxmlformats.org/drawingml/2006/main">
              <a:graphicData uri="http://schemas.openxmlformats.org/drawingml/2006/picture">
                <pic:pic xmlns:pic="http://schemas.openxmlformats.org/drawingml/2006/picture">
                  <pic:nvPicPr>
                    <pic:cNvPr id="7" name="image3.png" descr="A white paper with black text&#10;&#10;AI-generated content may be incorrect."/>
                    <pic:cNvPicPr preferRelativeResize="0"/>
                  </pic:nvPicPr>
                  <pic:blipFill>
                    <a:blip r:embed="rId11"/>
                    <a:srcRect/>
                    <a:stretch>
                      <a:fillRect/>
                    </a:stretch>
                  </pic:blipFill>
                  <pic:spPr>
                    <a:xfrm>
                      <a:off x="0" y="0"/>
                      <a:ext cx="5538788" cy="2236818"/>
                    </a:xfrm>
                    <a:prstGeom prst="rect">
                      <a:avLst/>
                    </a:prstGeom>
                    <a:ln/>
                  </pic:spPr>
                </pic:pic>
              </a:graphicData>
            </a:graphic>
          </wp:inline>
        </w:drawing>
      </w:r>
    </w:p>
    <w:p w14:paraId="1AD54A74" w14:textId="77777777" w:rsidR="00140FEB" w:rsidRDefault="00140FEB" w:rsidP="00140FEB">
      <w:pPr>
        <w:jc w:val="center"/>
        <w:rPr>
          <w:rFonts w:ascii="Georgia" w:eastAsia="Georgia" w:hAnsi="Georgia" w:cs="Georgia"/>
        </w:rPr>
      </w:pPr>
      <w:r>
        <w:rPr>
          <w:rFonts w:ascii="Georgia" w:eastAsia="Georgia" w:hAnsi="Georgia" w:cs="Georgia"/>
        </w:rPr>
        <w:t>Figure 1: Unique Values per Variable</w:t>
      </w:r>
    </w:p>
    <w:p w14:paraId="039608A1" w14:textId="77777777" w:rsidR="00140FEB" w:rsidRDefault="00140FEB" w:rsidP="00140FEB">
      <w:pPr>
        <w:rPr>
          <w:rFonts w:ascii="Georgia" w:eastAsia="Georgia" w:hAnsi="Georgia" w:cs="Georgia"/>
        </w:rPr>
      </w:pPr>
    </w:p>
    <w:p w14:paraId="2DD5BCB7" w14:textId="77777777" w:rsidR="00140FEB" w:rsidRDefault="00140FEB" w:rsidP="00140FEB">
      <w:pPr>
        <w:rPr>
          <w:rFonts w:ascii="Georgia" w:eastAsia="Georgia" w:hAnsi="Georgia" w:cs="Georgia"/>
        </w:rPr>
      </w:pPr>
      <w:r>
        <w:rPr>
          <w:rFonts w:ascii="Georgia" w:eastAsia="Georgia" w:hAnsi="Georgia" w:cs="Georgia"/>
        </w:rPr>
        <w:tab/>
        <w:t xml:space="preserve">Figure 1 shows the unique values per variable where it can be observed that within our independent variable, it is composed mostly of discrete values. First-sex experience has thirteen unique values, Male and Female guardian has six unique variables, and lastly, Marital Status has seven unique values. </w:t>
      </w:r>
    </w:p>
    <w:p w14:paraId="7BB5831B" w14:textId="77777777" w:rsidR="00140FEB" w:rsidRDefault="00140FEB" w:rsidP="00140FEB">
      <w:pPr>
        <w:rPr>
          <w:rFonts w:ascii="Georgia" w:eastAsia="Georgia" w:hAnsi="Georgia" w:cs="Georgia"/>
        </w:rPr>
      </w:pPr>
      <w:r>
        <w:rPr>
          <w:rFonts w:ascii="Georgia" w:eastAsia="Georgia" w:hAnsi="Georgia" w:cs="Georgia"/>
          <w:noProof/>
        </w:rPr>
        <w:drawing>
          <wp:inline distT="114300" distB="114300" distL="114300" distR="114300" wp14:anchorId="4426DE22" wp14:editId="2FE061FA">
            <wp:extent cx="5943600" cy="2197100"/>
            <wp:effectExtent l="0" t="0" r="0" b="0"/>
            <wp:docPr id="6" name="image21.png" descr="A graph with blue squares&#10;&#10;AI-generated content may be incorrect."/>
            <wp:cNvGraphicFramePr/>
            <a:graphic xmlns:a="http://schemas.openxmlformats.org/drawingml/2006/main">
              <a:graphicData uri="http://schemas.openxmlformats.org/drawingml/2006/picture">
                <pic:pic xmlns:pic="http://schemas.openxmlformats.org/drawingml/2006/picture">
                  <pic:nvPicPr>
                    <pic:cNvPr id="6" name="image21.png" descr="A graph with blue squares&#10;&#10;AI-generated content may be incorrect."/>
                    <pic:cNvPicPr preferRelativeResize="0"/>
                  </pic:nvPicPr>
                  <pic:blipFill>
                    <a:blip r:embed="rId12"/>
                    <a:srcRect/>
                    <a:stretch>
                      <a:fillRect/>
                    </a:stretch>
                  </pic:blipFill>
                  <pic:spPr>
                    <a:xfrm>
                      <a:off x="0" y="0"/>
                      <a:ext cx="5943600" cy="2197100"/>
                    </a:xfrm>
                    <a:prstGeom prst="rect">
                      <a:avLst/>
                    </a:prstGeom>
                    <a:ln/>
                  </pic:spPr>
                </pic:pic>
              </a:graphicData>
            </a:graphic>
          </wp:inline>
        </w:drawing>
      </w:r>
    </w:p>
    <w:p w14:paraId="7D739FB6" w14:textId="77777777" w:rsidR="00140FEB" w:rsidRDefault="00140FEB" w:rsidP="00140FEB">
      <w:pPr>
        <w:jc w:val="center"/>
        <w:rPr>
          <w:rFonts w:ascii="Georgia" w:eastAsia="Georgia" w:hAnsi="Georgia" w:cs="Georgia"/>
        </w:rPr>
      </w:pPr>
      <w:r>
        <w:rPr>
          <w:rFonts w:ascii="Georgia" w:eastAsia="Georgia" w:hAnsi="Georgia" w:cs="Georgia"/>
        </w:rPr>
        <w:t>Figure 2: Histogram Plot of Sex Partners</w:t>
      </w:r>
    </w:p>
    <w:p w14:paraId="57C30187" w14:textId="77777777" w:rsidR="00140FEB" w:rsidRDefault="00140FEB" w:rsidP="00140FEB">
      <w:pPr>
        <w:rPr>
          <w:rFonts w:ascii="Georgia" w:eastAsia="Georgia" w:hAnsi="Georgia" w:cs="Georgia"/>
        </w:rPr>
      </w:pPr>
      <w:r>
        <w:rPr>
          <w:rFonts w:ascii="Georgia" w:eastAsia="Georgia" w:hAnsi="Georgia" w:cs="Georgia"/>
        </w:rPr>
        <w:tab/>
        <w:t>The plot shows that the number of Sex Partners takes on a distribution that is skewed to the right, which implies most of the values present within the data set take a smaller value. In addition, the data has values like 999 or 998 which was removed out of the data set under the grounds that this was suspicious enough of an outlier that would constitute its removal.</w:t>
      </w:r>
    </w:p>
    <w:p w14:paraId="6F1E6DFC" w14:textId="77777777" w:rsidR="00140FEB" w:rsidRDefault="00140FEB" w:rsidP="00140FEB">
      <w:pPr>
        <w:rPr>
          <w:rFonts w:ascii="Georgia" w:eastAsia="Georgia" w:hAnsi="Georgia" w:cs="Georgia"/>
        </w:rPr>
      </w:pPr>
      <w:r>
        <w:rPr>
          <w:rFonts w:ascii="Georgia" w:eastAsia="Georgia" w:hAnsi="Georgia" w:cs="Georgia"/>
        </w:rPr>
        <w:tab/>
        <w:t>Figure 2 shows that the data does not pass the assumption of normality that is needed for powerful statistical analysis. In this case, the transformation of the data set shall be applied. The statisticians shall be using the Yeo-Johnson transformation to address the presence of zero values within the data and ensure that our data is primed for statistical analyses.</w:t>
      </w:r>
    </w:p>
    <w:p w14:paraId="7D6E437F" w14:textId="77777777" w:rsidR="00140FEB" w:rsidRDefault="00140FEB" w:rsidP="00140FEB">
      <w:pPr>
        <w:rPr>
          <w:rFonts w:ascii="Georgia" w:eastAsia="Georgia" w:hAnsi="Georgia" w:cs="Georgia"/>
        </w:rPr>
      </w:pPr>
      <w:r>
        <w:rPr>
          <w:rFonts w:ascii="Georgia" w:eastAsia="Georgia" w:hAnsi="Georgia" w:cs="Georgia"/>
          <w:noProof/>
        </w:rPr>
        <w:drawing>
          <wp:inline distT="114300" distB="114300" distL="114300" distR="114300" wp14:anchorId="726230C9" wp14:editId="4E1B73A9">
            <wp:extent cx="5943600" cy="2781300"/>
            <wp:effectExtent l="0" t="0" r="0" b="0"/>
            <wp:docPr id="4" name="image32.png" descr="A graph with blue and purple squares&#10;&#10;AI-generated content may be incorrect."/>
            <wp:cNvGraphicFramePr/>
            <a:graphic xmlns:a="http://schemas.openxmlformats.org/drawingml/2006/main">
              <a:graphicData uri="http://schemas.openxmlformats.org/drawingml/2006/picture">
                <pic:pic xmlns:pic="http://schemas.openxmlformats.org/drawingml/2006/picture">
                  <pic:nvPicPr>
                    <pic:cNvPr id="4" name="image32.png" descr="A graph with blue and purple squares&#10;&#10;AI-generated content may be incorrect."/>
                    <pic:cNvPicPr preferRelativeResize="0"/>
                  </pic:nvPicPr>
                  <pic:blipFill>
                    <a:blip r:embed="rId13"/>
                    <a:srcRect/>
                    <a:stretch>
                      <a:fillRect/>
                    </a:stretch>
                  </pic:blipFill>
                  <pic:spPr>
                    <a:xfrm>
                      <a:off x="0" y="0"/>
                      <a:ext cx="5943600" cy="2781300"/>
                    </a:xfrm>
                    <a:prstGeom prst="rect">
                      <a:avLst/>
                    </a:prstGeom>
                    <a:ln/>
                  </pic:spPr>
                </pic:pic>
              </a:graphicData>
            </a:graphic>
          </wp:inline>
        </w:drawing>
      </w:r>
    </w:p>
    <w:p w14:paraId="0A204F28" w14:textId="77777777" w:rsidR="00140FEB" w:rsidRDefault="00140FEB" w:rsidP="00140FEB">
      <w:pPr>
        <w:jc w:val="center"/>
        <w:rPr>
          <w:rFonts w:ascii="Georgia" w:eastAsia="Georgia" w:hAnsi="Georgia" w:cs="Georgia"/>
        </w:rPr>
      </w:pPr>
      <w:r>
        <w:rPr>
          <w:rFonts w:ascii="Georgia" w:eastAsia="Georgia" w:hAnsi="Georgia" w:cs="Georgia"/>
        </w:rPr>
        <w:t>Figure 3: Bar plot of the frequency of the First Sex Experience</w:t>
      </w:r>
    </w:p>
    <w:p w14:paraId="14897A4A" w14:textId="77777777" w:rsidR="00140FEB" w:rsidRDefault="00140FEB" w:rsidP="00140FEB">
      <w:pPr>
        <w:rPr>
          <w:rFonts w:ascii="Georgia" w:eastAsia="Georgia" w:hAnsi="Georgia" w:cs="Georgia"/>
        </w:rPr>
      </w:pPr>
      <w:r>
        <w:rPr>
          <w:rFonts w:ascii="Georgia" w:eastAsia="Georgia" w:hAnsi="Georgia" w:cs="Georgia"/>
        </w:rPr>
        <w:tab/>
        <w:t>Figure 3 shows the distribution of the frequency of the observations for each category of the first sex experience, where within the figure it is shown that more observations were recorded that it was inapplicable for them, with grade ten being the second most, and eleventh grade being the third most. Furthermore, it has been identified that there are less respondents of the category of sophomore college and above.</w:t>
      </w:r>
    </w:p>
    <w:p w14:paraId="79252AAB" w14:textId="77777777" w:rsidR="00140FEB" w:rsidRDefault="00140FEB" w:rsidP="00140FEB">
      <w:pPr>
        <w:rPr>
          <w:rFonts w:ascii="Georgia" w:eastAsia="Georgia" w:hAnsi="Georgia" w:cs="Georgia"/>
        </w:rPr>
      </w:pPr>
      <w:r>
        <w:rPr>
          <w:rFonts w:ascii="Georgia" w:eastAsia="Georgia" w:hAnsi="Georgia" w:cs="Georgia"/>
          <w:noProof/>
        </w:rPr>
        <w:drawing>
          <wp:inline distT="114300" distB="114300" distL="114300" distR="114300" wp14:anchorId="7DA1E6DC" wp14:editId="0E30EAF2">
            <wp:extent cx="2928938" cy="1366838"/>
            <wp:effectExtent l="0" t="0" r="0" b="0"/>
            <wp:docPr id="11" name="image11.png" descr="A graph with blue squares&#10;&#10;AI-generated content may be incorrect."/>
            <wp:cNvGraphicFramePr/>
            <a:graphic xmlns:a="http://schemas.openxmlformats.org/drawingml/2006/main">
              <a:graphicData uri="http://schemas.openxmlformats.org/drawingml/2006/picture">
                <pic:pic xmlns:pic="http://schemas.openxmlformats.org/drawingml/2006/picture">
                  <pic:nvPicPr>
                    <pic:cNvPr id="11" name="image11.png" descr="A graph with blue squares&#10;&#10;AI-generated content may be incorrect."/>
                    <pic:cNvPicPr preferRelativeResize="0"/>
                  </pic:nvPicPr>
                  <pic:blipFill>
                    <a:blip r:embed="rId14"/>
                    <a:srcRect/>
                    <a:stretch>
                      <a:fillRect/>
                    </a:stretch>
                  </pic:blipFill>
                  <pic:spPr>
                    <a:xfrm>
                      <a:off x="0" y="0"/>
                      <a:ext cx="2928938" cy="1366838"/>
                    </a:xfrm>
                    <a:prstGeom prst="rect">
                      <a:avLst/>
                    </a:prstGeom>
                    <a:ln/>
                  </pic:spPr>
                </pic:pic>
              </a:graphicData>
            </a:graphic>
          </wp:inline>
        </w:drawing>
      </w:r>
      <w:r>
        <w:rPr>
          <w:rFonts w:ascii="Georgia" w:eastAsia="Georgia" w:hAnsi="Georgia" w:cs="Georgia"/>
          <w:noProof/>
        </w:rPr>
        <w:drawing>
          <wp:inline distT="114300" distB="114300" distL="114300" distR="114300" wp14:anchorId="1363613C" wp14:editId="05B20382">
            <wp:extent cx="2909888" cy="1353650"/>
            <wp:effectExtent l="0" t="0" r="0" b="0"/>
            <wp:docPr id="17" name="image14.png" descr="A graph with blue squares&#10;&#10;AI-generated content may be incorrect."/>
            <wp:cNvGraphicFramePr/>
            <a:graphic xmlns:a="http://schemas.openxmlformats.org/drawingml/2006/main">
              <a:graphicData uri="http://schemas.openxmlformats.org/drawingml/2006/picture">
                <pic:pic xmlns:pic="http://schemas.openxmlformats.org/drawingml/2006/picture">
                  <pic:nvPicPr>
                    <pic:cNvPr id="17" name="image14.png" descr="A graph with blue squares&#10;&#10;AI-generated content may be incorrect."/>
                    <pic:cNvPicPr preferRelativeResize="0"/>
                  </pic:nvPicPr>
                  <pic:blipFill>
                    <a:blip r:embed="rId15"/>
                    <a:srcRect/>
                    <a:stretch>
                      <a:fillRect/>
                    </a:stretch>
                  </pic:blipFill>
                  <pic:spPr>
                    <a:xfrm>
                      <a:off x="0" y="0"/>
                      <a:ext cx="2909888" cy="1353650"/>
                    </a:xfrm>
                    <a:prstGeom prst="rect">
                      <a:avLst/>
                    </a:prstGeom>
                    <a:ln/>
                  </pic:spPr>
                </pic:pic>
              </a:graphicData>
            </a:graphic>
          </wp:inline>
        </w:drawing>
      </w:r>
    </w:p>
    <w:p w14:paraId="21E2CE65" w14:textId="77777777" w:rsidR="00140FEB" w:rsidRDefault="00140FEB" w:rsidP="00140FEB">
      <w:pPr>
        <w:jc w:val="center"/>
        <w:rPr>
          <w:rFonts w:ascii="Georgia" w:eastAsia="Georgia" w:hAnsi="Georgia" w:cs="Georgia"/>
        </w:rPr>
      </w:pPr>
      <w:r>
        <w:rPr>
          <w:rFonts w:ascii="Georgia" w:eastAsia="Georgia" w:hAnsi="Georgia" w:cs="Georgia"/>
        </w:rPr>
        <w:t>Figure 4: Frequency of Male Guardian Categories (Left) and Frequency of Female Guardian Categories (Right)</w:t>
      </w:r>
    </w:p>
    <w:p w14:paraId="1514BE4E" w14:textId="77777777" w:rsidR="00140FEB" w:rsidRDefault="00140FEB" w:rsidP="00140FEB">
      <w:pPr>
        <w:rPr>
          <w:rFonts w:ascii="Georgia" w:eastAsia="Georgia" w:hAnsi="Georgia" w:cs="Georgia"/>
        </w:rPr>
      </w:pPr>
      <w:r>
        <w:rPr>
          <w:rFonts w:ascii="Georgia" w:eastAsia="Georgia" w:hAnsi="Georgia" w:cs="Georgia"/>
        </w:rPr>
        <w:tab/>
        <w:t>Figure 4 shows the distribution of the respondents about the presence of male (left) and female (right) guardians. Where Figure 4 shows that on both male and female guardians most of the respondents have both of their presents present within their lives whilst, for the male guardians the least refused to say, and the least for the female guardian shows that there is a low proportion of respondents either don’t know or refused to say.</w:t>
      </w:r>
    </w:p>
    <w:p w14:paraId="57D55FFF" w14:textId="77777777" w:rsidR="00140FEB" w:rsidRDefault="00140FEB" w:rsidP="00140FEB">
      <w:pPr>
        <w:rPr>
          <w:rFonts w:ascii="Georgia" w:eastAsia="Georgia" w:hAnsi="Georgia" w:cs="Georgia"/>
        </w:rPr>
      </w:pPr>
      <w:r>
        <w:rPr>
          <w:rFonts w:ascii="Georgia" w:eastAsia="Georgia" w:hAnsi="Georgia" w:cs="Georgia"/>
          <w:noProof/>
        </w:rPr>
        <w:drawing>
          <wp:inline distT="114300" distB="114300" distL="114300" distR="114300" wp14:anchorId="201C6E07" wp14:editId="193D518B">
            <wp:extent cx="5943600" cy="2781300"/>
            <wp:effectExtent l="0" t="0" r="0" b="0"/>
            <wp:docPr id="1" name="image7.png" descr="A graph with different colored squares&#10;&#10;AI-generated content may be incorrect."/>
            <wp:cNvGraphicFramePr/>
            <a:graphic xmlns:a="http://schemas.openxmlformats.org/drawingml/2006/main">
              <a:graphicData uri="http://schemas.openxmlformats.org/drawingml/2006/picture">
                <pic:pic xmlns:pic="http://schemas.openxmlformats.org/drawingml/2006/picture">
                  <pic:nvPicPr>
                    <pic:cNvPr id="1" name="image7.png" descr="A graph with different colored squares&#10;&#10;AI-generated content may be incorrect."/>
                    <pic:cNvPicPr preferRelativeResize="0"/>
                  </pic:nvPicPr>
                  <pic:blipFill>
                    <a:blip r:embed="rId16"/>
                    <a:srcRect/>
                    <a:stretch>
                      <a:fillRect/>
                    </a:stretch>
                  </pic:blipFill>
                  <pic:spPr>
                    <a:xfrm>
                      <a:off x="0" y="0"/>
                      <a:ext cx="5943600" cy="2781300"/>
                    </a:xfrm>
                    <a:prstGeom prst="rect">
                      <a:avLst/>
                    </a:prstGeom>
                    <a:ln/>
                  </pic:spPr>
                </pic:pic>
              </a:graphicData>
            </a:graphic>
          </wp:inline>
        </w:drawing>
      </w:r>
    </w:p>
    <w:p w14:paraId="2FD0932D" w14:textId="77777777" w:rsidR="00140FEB" w:rsidRDefault="00140FEB" w:rsidP="00140FEB">
      <w:pPr>
        <w:jc w:val="center"/>
        <w:rPr>
          <w:rFonts w:ascii="Georgia" w:eastAsia="Georgia" w:hAnsi="Georgia" w:cs="Georgia"/>
        </w:rPr>
      </w:pPr>
      <w:r>
        <w:rPr>
          <w:rFonts w:ascii="Georgia" w:eastAsia="Georgia" w:hAnsi="Georgia" w:cs="Georgia"/>
        </w:rPr>
        <w:t>Figure 5: Box plot of First Sex Experience by the number of Sex Partners</w:t>
      </w:r>
    </w:p>
    <w:p w14:paraId="6FAB0182" w14:textId="77777777" w:rsidR="00140FEB" w:rsidRDefault="00140FEB" w:rsidP="00140FEB">
      <w:pPr>
        <w:rPr>
          <w:rFonts w:ascii="Georgia" w:eastAsia="Georgia" w:hAnsi="Georgia" w:cs="Georgia"/>
        </w:rPr>
      </w:pPr>
      <w:r>
        <w:rPr>
          <w:rFonts w:ascii="Georgia" w:eastAsia="Georgia" w:hAnsi="Georgia" w:cs="Georgia"/>
        </w:rPr>
        <w:tab/>
        <w:t xml:space="preserve">Figure 5 shows the distribution of the number of sex partners for every single category of first sex experience, whereas derived from Figure 1 most of the distribution lies within lower values, which can be seen by their interquartile ranges of each category. Furthermore, the distribution for each different category shows that there is much variation where some data is more spread than others. </w:t>
      </w:r>
    </w:p>
    <w:p w14:paraId="0E65C21B" w14:textId="77777777" w:rsidR="00140FEB" w:rsidRDefault="00140FEB" w:rsidP="00140FEB">
      <w:pPr>
        <w:rPr>
          <w:rFonts w:ascii="Georgia" w:eastAsia="Georgia" w:hAnsi="Georgia" w:cs="Georgia"/>
        </w:rPr>
      </w:pPr>
      <w:r>
        <w:rPr>
          <w:rFonts w:ascii="Georgia" w:eastAsia="Georgia" w:hAnsi="Georgia" w:cs="Georgia"/>
        </w:rPr>
        <w:tab/>
        <w:t>Figure 5 also shows that there are a lot of outliers for each first-sex experience category which can be a big source that can cause type II or type I errors such that there would be a large probability that it will produce a false positive or false negative. Moreover, another that would be a cause for type I and II errors is the few samples that are considered for each group, this is an issue as ANOVA requires a certain threshold for each between-group value to enable the model to perform accurately. To mitigate this the statisticians reduced the data into the following: “College”, “Senior Highschool”, “Highschool”, “Middle School”, “Inapplicable”, “Refused”, and “Don’t know”.  In addition to this the observations that were identified to take on a value of either “Refused” or “Don’t know” were removed due to the few observations which would not be ideal for one-way ANOVA testing.</w:t>
      </w:r>
    </w:p>
    <w:p w14:paraId="70D42C3F" w14:textId="77777777" w:rsidR="00140FEB" w:rsidRDefault="00140FEB" w:rsidP="00140FEB">
      <w:pPr>
        <w:rPr>
          <w:rFonts w:ascii="Georgia" w:eastAsia="Georgia" w:hAnsi="Georgia" w:cs="Georgia"/>
        </w:rPr>
      </w:pPr>
      <w:r>
        <w:rPr>
          <w:rFonts w:ascii="Georgia" w:eastAsia="Georgia" w:hAnsi="Georgia" w:cs="Georgia"/>
          <w:noProof/>
        </w:rPr>
        <w:drawing>
          <wp:inline distT="114300" distB="114300" distL="114300" distR="114300" wp14:anchorId="4161F4FA" wp14:editId="606E07A1">
            <wp:extent cx="2942221" cy="1343394"/>
            <wp:effectExtent l="0" t="0" r="0" b="0"/>
            <wp:docPr id="16" name="image12.png" descr="A graph with different colored squares&#10;&#10;AI-generated content may be incorrect."/>
            <wp:cNvGraphicFramePr/>
            <a:graphic xmlns:a="http://schemas.openxmlformats.org/drawingml/2006/main">
              <a:graphicData uri="http://schemas.openxmlformats.org/drawingml/2006/picture">
                <pic:pic xmlns:pic="http://schemas.openxmlformats.org/drawingml/2006/picture">
                  <pic:nvPicPr>
                    <pic:cNvPr id="16" name="image12.png" descr="A graph with different colored squares&#10;&#10;AI-generated content may be incorrect."/>
                    <pic:cNvPicPr preferRelativeResize="0"/>
                  </pic:nvPicPr>
                  <pic:blipFill>
                    <a:blip r:embed="rId17"/>
                    <a:srcRect/>
                    <a:stretch>
                      <a:fillRect/>
                    </a:stretch>
                  </pic:blipFill>
                  <pic:spPr>
                    <a:xfrm>
                      <a:off x="0" y="0"/>
                      <a:ext cx="2942221" cy="1343394"/>
                    </a:xfrm>
                    <a:prstGeom prst="rect">
                      <a:avLst/>
                    </a:prstGeom>
                    <a:ln/>
                  </pic:spPr>
                </pic:pic>
              </a:graphicData>
            </a:graphic>
          </wp:inline>
        </w:drawing>
      </w:r>
      <w:r>
        <w:rPr>
          <w:rFonts w:ascii="Georgia" w:eastAsia="Georgia" w:hAnsi="Georgia" w:cs="Georgia"/>
          <w:noProof/>
        </w:rPr>
        <w:drawing>
          <wp:inline distT="114300" distB="114300" distL="114300" distR="114300" wp14:anchorId="272BCB23" wp14:editId="782785EC">
            <wp:extent cx="2927913" cy="1358012"/>
            <wp:effectExtent l="0" t="0" r="0" b="0"/>
            <wp:docPr id="5" name="image4.png" descr="A graph with colorful squares and text&#10;&#10;AI-generated content may be incorrect."/>
            <wp:cNvGraphicFramePr/>
            <a:graphic xmlns:a="http://schemas.openxmlformats.org/drawingml/2006/main">
              <a:graphicData uri="http://schemas.openxmlformats.org/drawingml/2006/picture">
                <pic:pic xmlns:pic="http://schemas.openxmlformats.org/drawingml/2006/picture">
                  <pic:nvPicPr>
                    <pic:cNvPr id="5" name="image4.png" descr="A graph with colorful squares and text&#10;&#10;AI-generated content may be incorrect."/>
                    <pic:cNvPicPr preferRelativeResize="0"/>
                  </pic:nvPicPr>
                  <pic:blipFill>
                    <a:blip r:embed="rId18"/>
                    <a:srcRect/>
                    <a:stretch>
                      <a:fillRect/>
                    </a:stretch>
                  </pic:blipFill>
                  <pic:spPr>
                    <a:xfrm>
                      <a:off x="0" y="0"/>
                      <a:ext cx="2927913" cy="1358012"/>
                    </a:xfrm>
                    <a:prstGeom prst="rect">
                      <a:avLst/>
                    </a:prstGeom>
                    <a:ln/>
                  </pic:spPr>
                </pic:pic>
              </a:graphicData>
            </a:graphic>
          </wp:inline>
        </w:drawing>
      </w:r>
    </w:p>
    <w:p w14:paraId="16B24DB2" w14:textId="77777777" w:rsidR="00140FEB" w:rsidRDefault="00140FEB" w:rsidP="00140FEB">
      <w:pPr>
        <w:jc w:val="center"/>
        <w:rPr>
          <w:rFonts w:ascii="Georgia" w:eastAsia="Georgia" w:hAnsi="Georgia" w:cs="Georgia"/>
        </w:rPr>
      </w:pPr>
      <w:r>
        <w:rPr>
          <w:rFonts w:ascii="Georgia" w:eastAsia="Georgia" w:hAnsi="Georgia" w:cs="Georgia"/>
        </w:rPr>
        <w:t>Figure 6: Box plot of Male Guardian Categories (Left) and Box plot of Female Guardian Categories (Right) by the number of Sex Partners</w:t>
      </w:r>
    </w:p>
    <w:p w14:paraId="515B7337" w14:textId="77777777" w:rsidR="00140FEB" w:rsidRDefault="00140FEB" w:rsidP="00140FEB">
      <w:pPr>
        <w:rPr>
          <w:rFonts w:ascii="Georgia" w:eastAsia="Georgia" w:hAnsi="Georgia" w:cs="Georgia"/>
        </w:rPr>
      </w:pPr>
      <w:r>
        <w:rPr>
          <w:rFonts w:ascii="Georgia" w:eastAsia="Georgia" w:hAnsi="Georgia" w:cs="Georgia"/>
        </w:rPr>
        <w:tab/>
        <w:t xml:space="preserve">Figure 6 shows the distribution of the respondents within each variable for male and female guardians where it can be seen that there is still a presence of outliers within each value, where four of the categorical values for both the male and female guardians have outliers. In addition, similar to the distribution for the first-sex experience, it shows a distribution that leans more toward lower values. </w:t>
      </w:r>
    </w:p>
    <w:p w14:paraId="3C5FDEBF" w14:textId="77777777" w:rsidR="00140FEB" w:rsidRDefault="00140FEB" w:rsidP="00140FEB">
      <w:pPr>
        <w:rPr>
          <w:rFonts w:ascii="Georgia" w:eastAsia="Georgia" w:hAnsi="Georgia" w:cs="Georgia"/>
        </w:rPr>
      </w:pPr>
      <w:r>
        <w:rPr>
          <w:rFonts w:ascii="Georgia" w:eastAsia="Georgia" w:hAnsi="Georgia" w:cs="Georgia"/>
        </w:rPr>
        <w:tab/>
        <w:t>Within Figure 6 it has been identified that there are categorical values that have fewer observations which would not be ideal for one-way ANOVA. In order to mitigate this problem, these observations were removed from the main dataset.</w:t>
      </w:r>
    </w:p>
    <w:p w14:paraId="44F11017" w14:textId="77777777" w:rsidR="00140FEB" w:rsidRDefault="00140FEB" w:rsidP="00140FEB">
      <w:pPr>
        <w:jc w:val="center"/>
        <w:rPr>
          <w:rFonts w:ascii="Georgia" w:eastAsia="Georgia" w:hAnsi="Georgia" w:cs="Georgia"/>
        </w:rPr>
      </w:pPr>
      <w:r>
        <w:rPr>
          <w:rFonts w:ascii="Georgia" w:eastAsia="Georgia" w:hAnsi="Georgia" w:cs="Georgia"/>
          <w:noProof/>
        </w:rPr>
        <w:drawing>
          <wp:inline distT="114300" distB="114300" distL="114300" distR="114300" wp14:anchorId="29D707A9" wp14:editId="1F49B828">
            <wp:extent cx="4648200" cy="685800"/>
            <wp:effectExtent l="0" t="0" r="0" b="0"/>
            <wp:docPr id="33" name="image27.png" descr="A close-up of numbers&#10;&#10;AI-generated content may be incorrect."/>
            <wp:cNvGraphicFramePr/>
            <a:graphic xmlns:a="http://schemas.openxmlformats.org/drawingml/2006/main">
              <a:graphicData uri="http://schemas.openxmlformats.org/drawingml/2006/picture">
                <pic:pic xmlns:pic="http://schemas.openxmlformats.org/drawingml/2006/picture">
                  <pic:nvPicPr>
                    <pic:cNvPr id="33" name="image27.png" descr="A close-up of numbers&#10;&#10;AI-generated content may be incorrect."/>
                    <pic:cNvPicPr preferRelativeResize="0"/>
                  </pic:nvPicPr>
                  <pic:blipFill>
                    <a:blip r:embed="rId19"/>
                    <a:srcRect/>
                    <a:stretch>
                      <a:fillRect/>
                    </a:stretch>
                  </pic:blipFill>
                  <pic:spPr>
                    <a:xfrm>
                      <a:off x="0" y="0"/>
                      <a:ext cx="4648200" cy="685800"/>
                    </a:xfrm>
                    <a:prstGeom prst="rect">
                      <a:avLst/>
                    </a:prstGeom>
                    <a:ln/>
                  </pic:spPr>
                </pic:pic>
              </a:graphicData>
            </a:graphic>
          </wp:inline>
        </w:drawing>
      </w:r>
    </w:p>
    <w:p w14:paraId="6F031FDD" w14:textId="77777777" w:rsidR="00140FEB" w:rsidRDefault="00140FEB" w:rsidP="00140FEB">
      <w:pPr>
        <w:jc w:val="center"/>
        <w:rPr>
          <w:rFonts w:ascii="Georgia" w:eastAsia="Georgia" w:hAnsi="Georgia" w:cs="Georgia"/>
        </w:rPr>
      </w:pPr>
      <w:r>
        <w:rPr>
          <w:rFonts w:ascii="Georgia" w:eastAsia="Georgia" w:hAnsi="Georgia" w:cs="Georgia"/>
        </w:rPr>
        <w:t>Table 2: One-Way ANOVA Test for First-Sex Experience</w:t>
      </w:r>
    </w:p>
    <w:p w14:paraId="65EA557F" w14:textId="77777777" w:rsidR="00140FEB" w:rsidRDefault="00140FEB" w:rsidP="00140FEB">
      <w:pPr>
        <w:rPr>
          <w:rFonts w:ascii="Georgia" w:eastAsia="Georgia" w:hAnsi="Georgia" w:cs="Georgia"/>
        </w:rPr>
      </w:pPr>
      <w:r>
        <w:rPr>
          <w:rFonts w:ascii="Georgia" w:eastAsia="Georgia" w:hAnsi="Georgia" w:cs="Georgia"/>
        </w:rPr>
        <w:tab/>
        <w:t>A one-way ANOVA was conducted to examine the effect of first-sex experience on the dependent variable. There was a statistically significant effect of group, F(5, 5251) = 361.96, p &lt; .001.</w:t>
      </w:r>
    </w:p>
    <w:p w14:paraId="69DEDED9" w14:textId="77777777" w:rsidR="00140FEB" w:rsidRDefault="00140FEB" w:rsidP="00140FEB">
      <w:pPr>
        <w:rPr>
          <w:rFonts w:ascii="Georgia" w:eastAsia="Georgia" w:hAnsi="Georgia" w:cs="Georgia"/>
        </w:rPr>
      </w:pPr>
      <w:r>
        <w:rPr>
          <w:rFonts w:ascii="Georgia" w:eastAsia="Georgia" w:hAnsi="Georgia" w:cs="Georgia"/>
          <w:noProof/>
        </w:rPr>
        <w:drawing>
          <wp:inline distT="114300" distB="114300" distL="114300" distR="114300" wp14:anchorId="707762F5" wp14:editId="6A2A8F1A">
            <wp:extent cx="5943600" cy="3289300"/>
            <wp:effectExtent l="0" t="0" r="0" b="0"/>
            <wp:docPr id="3" name="image25.png" descr="A screenshot of a computer screen&#10;&#10;AI-generated content may be incorrect."/>
            <wp:cNvGraphicFramePr/>
            <a:graphic xmlns:a="http://schemas.openxmlformats.org/drawingml/2006/main">
              <a:graphicData uri="http://schemas.openxmlformats.org/drawingml/2006/picture">
                <pic:pic xmlns:pic="http://schemas.openxmlformats.org/drawingml/2006/picture">
                  <pic:nvPicPr>
                    <pic:cNvPr id="3" name="image25.png" descr="A screenshot of a computer screen&#10;&#10;AI-generated content may be incorrect."/>
                    <pic:cNvPicPr preferRelativeResize="0"/>
                  </pic:nvPicPr>
                  <pic:blipFill>
                    <a:blip r:embed="rId20"/>
                    <a:srcRect/>
                    <a:stretch>
                      <a:fillRect/>
                    </a:stretch>
                  </pic:blipFill>
                  <pic:spPr>
                    <a:xfrm>
                      <a:off x="0" y="0"/>
                      <a:ext cx="5943600" cy="3289300"/>
                    </a:xfrm>
                    <a:prstGeom prst="rect">
                      <a:avLst/>
                    </a:prstGeom>
                    <a:ln/>
                  </pic:spPr>
                </pic:pic>
              </a:graphicData>
            </a:graphic>
          </wp:inline>
        </w:drawing>
      </w:r>
    </w:p>
    <w:p w14:paraId="26181263" w14:textId="77777777" w:rsidR="00140FEB" w:rsidRDefault="00140FEB" w:rsidP="00140FEB">
      <w:pPr>
        <w:jc w:val="center"/>
        <w:rPr>
          <w:rFonts w:ascii="Georgia" w:eastAsia="Georgia" w:hAnsi="Georgia" w:cs="Georgia"/>
        </w:rPr>
      </w:pPr>
      <w:r>
        <w:rPr>
          <w:rFonts w:ascii="Georgia" w:eastAsia="Georgia" w:hAnsi="Georgia" w:cs="Georgia"/>
        </w:rPr>
        <w:t xml:space="preserve">Table 3: Multiply Comparisons of Means for First-Sex Experience with p-value adjustments Tukey's Honestly Significant Difference (HSD) controlling </w:t>
      </w:r>
      <w:r>
        <w:rPr>
          <w:rFonts w:ascii="Georgia" w:eastAsia="Georgia" w:hAnsi="Georgia" w:cs="Georgia"/>
        </w:rPr>
        <w:tab/>
        <w:t>Family-wise error rate (FWER)</w:t>
      </w:r>
    </w:p>
    <w:p w14:paraId="0486147E" w14:textId="77777777" w:rsidR="00140FEB" w:rsidRDefault="00140FEB" w:rsidP="00140FEB">
      <w:pPr>
        <w:spacing w:before="240" w:after="240"/>
        <w:rPr>
          <w:rFonts w:ascii="Georgia" w:eastAsia="Georgia" w:hAnsi="Georgia" w:cs="Georgia"/>
        </w:rPr>
      </w:pPr>
      <w:r>
        <w:rPr>
          <w:rFonts w:ascii="Georgia" w:eastAsia="Georgia" w:hAnsi="Georgia" w:cs="Georgia"/>
        </w:rPr>
        <w:t>Post-hoc comparisons were used to explore the pair-wise mean difference within groups of the variable through Tukey’s HSD test indicated that several categories of first sex experience differed significantly in their mean scores which are the following:</w:t>
      </w:r>
    </w:p>
    <w:p w14:paraId="26CCE5EA" w14:textId="77777777" w:rsidR="00140FEB" w:rsidRDefault="00140FEB" w:rsidP="00140FEB">
      <w:pPr>
        <w:numPr>
          <w:ilvl w:val="0"/>
          <w:numId w:val="4"/>
        </w:numPr>
        <w:spacing w:before="240" w:after="0"/>
        <w:rPr>
          <w:rFonts w:ascii="Georgia" w:eastAsia="Georgia" w:hAnsi="Georgia" w:cs="Georgia"/>
        </w:rPr>
      </w:pPr>
      <w:r>
        <w:rPr>
          <w:rFonts w:ascii="Georgia" w:eastAsia="Georgia" w:hAnsi="Georgia" w:cs="Georgia"/>
        </w:rPr>
        <w:t xml:space="preserve">College scores were significantly higher than high school (mean difference = 0.30, </w:t>
      </w:r>
      <w:r>
        <w:rPr>
          <w:rFonts w:ascii="Georgia" w:eastAsia="Georgia" w:hAnsi="Georgia" w:cs="Georgia"/>
          <w:i/>
        </w:rPr>
        <w:t>p</w:t>
      </w:r>
      <w:r>
        <w:rPr>
          <w:rFonts w:ascii="Georgia" w:eastAsia="Georgia" w:hAnsi="Georgia" w:cs="Georgia"/>
        </w:rPr>
        <w:t xml:space="preserve"> = .007).</w:t>
      </w:r>
    </w:p>
    <w:p w14:paraId="1D9D0811" w14:textId="77777777" w:rsidR="00140FEB" w:rsidRDefault="00140FEB" w:rsidP="00140FEB">
      <w:pPr>
        <w:numPr>
          <w:ilvl w:val="0"/>
          <w:numId w:val="4"/>
        </w:numPr>
        <w:spacing w:after="0"/>
        <w:rPr>
          <w:rFonts w:ascii="Georgia" w:eastAsia="Georgia" w:hAnsi="Georgia" w:cs="Georgia"/>
        </w:rPr>
      </w:pPr>
      <w:r>
        <w:rPr>
          <w:rFonts w:ascii="Georgia" w:eastAsia="Georgia" w:hAnsi="Georgia" w:cs="Georgia"/>
        </w:rPr>
        <w:t xml:space="preserve">College scores were significantly lower than Inapplicable (mean difference = –0.58, </w:t>
      </w:r>
      <w:r>
        <w:rPr>
          <w:rFonts w:ascii="Georgia" w:eastAsia="Georgia" w:hAnsi="Georgia" w:cs="Georgia"/>
          <w:i/>
        </w:rPr>
        <w:t>p</w:t>
      </w:r>
      <w:r>
        <w:rPr>
          <w:rFonts w:ascii="Georgia" w:eastAsia="Georgia" w:hAnsi="Georgia" w:cs="Georgia"/>
        </w:rPr>
        <w:t xml:space="preserve"> &lt; .001).</w:t>
      </w:r>
    </w:p>
    <w:p w14:paraId="2C4B47A6" w14:textId="77777777" w:rsidR="00140FEB" w:rsidRDefault="00140FEB" w:rsidP="00140FEB">
      <w:pPr>
        <w:numPr>
          <w:ilvl w:val="0"/>
          <w:numId w:val="4"/>
        </w:numPr>
        <w:spacing w:after="0"/>
        <w:rPr>
          <w:rFonts w:ascii="Georgia" w:eastAsia="Georgia" w:hAnsi="Georgia" w:cs="Georgia"/>
        </w:rPr>
      </w:pPr>
      <w:r>
        <w:rPr>
          <w:rFonts w:ascii="Georgia" w:eastAsia="Georgia" w:hAnsi="Georgia" w:cs="Georgia"/>
        </w:rPr>
        <w:t xml:space="preserve">Highschool differed significantly from Inapplicable, Not-school, and Senior Highschool (all </w:t>
      </w:r>
      <w:r>
        <w:rPr>
          <w:rFonts w:ascii="Georgia" w:eastAsia="Georgia" w:hAnsi="Georgia" w:cs="Georgia"/>
          <w:i/>
        </w:rPr>
        <w:t>p</w:t>
      </w:r>
      <w:r>
        <w:rPr>
          <w:rFonts w:ascii="Georgia" w:eastAsia="Georgia" w:hAnsi="Georgia" w:cs="Georgia"/>
        </w:rPr>
        <w:t xml:space="preserve"> &lt; .001).</w:t>
      </w:r>
    </w:p>
    <w:p w14:paraId="5F086C1E" w14:textId="77777777" w:rsidR="00140FEB" w:rsidRDefault="00140FEB" w:rsidP="00140FEB">
      <w:pPr>
        <w:numPr>
          <w:ilvl w:val="0"/>
          <w:numId w:val="4"/>
        </w:numPr>
        <w:spacing w:after="0"/>
        <w:rPr>
          <w:rFonts w:ascii="Georgia" w:eastAsia="Georgia" w:hAnsi="Georgia" w:cs="Georgia"/>
        </w:rPr>
      </w:pPr>
      <w:r>
        <w:rPr>
          <w:rFonts w:ascii="Georgia" w:eastAsia="Georgia" w:hAnsi="Georgia" w:cs="Georgia"/>
        </w:rPr>
        <w:t>Inapplicable had significantly higher scores than Middle School &amp; Below and Senior Highschool.</w:t>
      </w:r>
    </w:p>
    <w:p w14:paraId="6128994E" w14:textId="77777777" w:rsidR="00140FEB" w:rsidRDefault="00140FEB" w:rsidP="00140FEB">
      <w:pPr>
        <w:numPr>
          <w:ilvl w:val="0"/>
          <w:numId w:val="4"/>
        </w:numPr>
        <w:spacing w:after="240"/>
        <w:rPr>
          <w:rFonts w:ascii="Georgia" w:eastAsia="Georgia" w:hAnsi="Georgia" w:cs="Georgia"/>
        </w:rPr>
      </w:pPr>
      <w:r>
        <w:rPr>
          <w:rFonts w:ascii="Georgia" w:eastAsia="Georgia" w:hAnsi="Georgia" w:cs="Georgia"/>
        </w:rPr>
        <w:t>Not-school was significantly different from multiple groups, including College and Middle School &amp; Below.</w:t>
      </w:r>
    </w:p>
    <w:p w14:paraId="6D8E4071" w14:textId="77777777" w:rsidR="00140FEB" w:rsidRDefault="00140FEB" w:rsidP="00140FEB">
      <w:pPr>
        <w:jc w:val="center"/>
        <w:rPr>
          <w:rFonts w:ascii="Georgia" w:eastAsia="Georgia" w:hAnsi="Georgia" w:cs="Georgia"/>
        </w:rPr>
      </w:pPr>
      <w:r>
        <w:rPr>
          <w:rFonts w:ascii="Georgia" w:eastAsia="Georgia" w:hAnsi="Georgia" w:cs="Georgia"/>
          <w:noProof/>
        </w:rPr>
        <w:drawing>
          <wp:inline distT="114300" distB="114300" distL="114300" distR="114300" wp14:anchorId="68F49792" wp14:editId="7DC0B79A">
            <wp:extent cx="4572000" cy="571500"/>
            <wp:effectExtent l="0" t="0" r="0" b="0"/>
            <wp:docPr id="19" name="image23.png" descr="A number and numbers on a white background&#10;&#10;AI-generated content may be incorrect."/>
            <wp:cNvGraphicFramePr/>
            <a:graphic xmlns:a="http://schemas.openxmlformats.org/drawingml/2006/main">
              <a:graphicData uri="http://schemas.openxmlformats.org/drawingml/2006/picture">
                <pic:pic xmlns:pic="http://schemas.openxmlformats.org/drawingml/2006/picture">
                  <pic:nvPicPr>
                    <pic:cNvPr id="19" name="image23.png" descr="A number and numbers on a white background&#10;&#10;AI-generated content may be incorrect."/>
                    <pic:cNvPicPr preferRelativeResize="0"/>
                  </pic:nvPicPr>
                  <pic:blipFill>
                    <a:blip r:embed="rId21"/>
                    <a:srcRect/>
                    <a:stretch>
                      <a:fillRect/>
                    </a:stretch>
                  </pic:blipFill>
                  <pic:spPr>
                    <a:xfrm>
                      <a:off x="0" y="0"/>
                      <a:ext cx="4572000" cy="571500"/>
                    </a:xfrm>
                    <a:prstGeom prst="rect">
                      <a:avLst/>
                    </a:prstGeom>
                    <a:ln/>
                  </pic:spPr>
                </pic:pic>
              </a:graphicData>
            </a:graphic>
          </wp:inline>
        </w:drawing>
      </w:r>
    </w:p>
    <w:p w14:paraId="054B199A" w14:textId="77777777" w:rsidR="00140FEB" w:rsidRDefault="00140FEB" w:rsidP="00140FEB">
      <w:pPr>
        <w:jc w:val="center"/>
        <w:rPr>
          <w:rFonts w:ascii="Georgia" w:eastAsia="Georgia" w:hAnsi="Georgia" w:cs="Georgia"/>
        </w:rPr>
      </w:pPr>
      <w:r>
        <w:rPr>
          <w:rFonts w:ascii="Georgia" w:eastAsia="Georgia" w:hAnsi="Georgia" w:cs="Georgia"/>
        </w:rPr>
        <w:t>Table 4: One-Way ANOVA Test for Male Guardian</w:t>
      </w:r>
    </w:p>
    <w:p w14:paraId="2D21E7D0" w14:textId="77777777" w:rsidR="00140FEB" w:rsidRDefault="00140FEB" w:rsidP="00140FEB">
      <w:pPr>
        <w:rPr>
          <w:rFonts w:ascii="Georgia" w:eastAsia="Georgia" w:hAnsi="Georgia" w:cs="Georgia"/>
        </w:rPr>
      </w:pPr>
      <w:r>
        <w:rPr>
          <w:rFonts w:ascii="Georgia" w:eastAsia="Georgia" w:hAnsi="Georgia" w:cs="Georgia"/>
        </w:rPr>
        <w:tab/>
        <w:t>A one-way ANOVA was conducted to examine the effect of the presence of a male guardian on the dependent variable. There was a statistically significant effect of group, F(4, 5265) = 10.011252, p = 4.537223e-08.</w:t>
      </w:r>
    </w:p>
    <w:p w14:paraId="08C6D941" w14:textId="77777777" w:rsidR="00140FEB" w:rsidRDefault="00140FEB" w:rsidP="00140FEB">
      <w:pPr>
        <w:rPr>
          <w:rFonts w:ascii="Georgia" w:eastAsia="Georgia" w:hAnsi="Georgia" w:cs="Georgia"/>
        </w:rPr>
      </w:pPr>
      <w:r>
        <w:rPr>
          <w:rFonts w:ascii="Georgia" w:eastAsia="Georgia" w:hAnsi="Georgia" w:cs="Georgia"/>
          <w:noProof/>
        </w:rPr>
        <w:drawing>
          <wp:inline distT="114300" distB="114300" distL="114300" distR="114300" wp14:anchorId="48E9C57B" wp14:editId="65508302">
            <wp:extent cx="5781675" cy="2505075"/>
            <wp:effectExtent l="0" t="0" r="0" b="0"/>
            <wp:docPr id="15" name="image33.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15" name="image33.png" descr="A screenshot of a computer&#10;&#10;AI-generated content may be incorrect."/>
                    <pic:cNvPicPr preferRelativeResize="0"/>
                  </pic:nvPicPr>
                  <pic:blipFill>
                    <a:blip r:embed="rId22"/>
                    <a:srcRect/>
                    <a:stretch>
                      <a:fillRect/>
                    </a:stretch>
                  </pic:blipFill>
                  <pic:spPr>
                    <a:xfrm>
                      <a:off x="0" y="0"/>
                      <a:ext cx="5781675" cy="2505075"/>
                    </a:xfrm>
                    <a:prstGeom prst="rect">
                      <a:avLst/>
                    </a:prstGeom>
                    <a:ln/>
                  </pic:spPr>
                </pic:pic>
              </a:graphicData>
            </a:graphic>
          </wp:inline>
        </w:drawing>
      </w:r>
    </w:p>
    <w:p w14:paraId="4F89390D" w14:textId="77777777" w:rsidR="00140FEB" w:rsidRDefault="00140FEB" w:rsidP="00140FEB">
      <w:pPr>
        <w:jc w:val="center"/>
        <w:rPr>
          <w:rFonts w:ascii="Georgia" w:eastAsia="Georgia" w:hAnsi="Georgia" w:cs="Georgia"/>
        </w:rPr>
      </w:pPr>
      <w:r>
        <w:rPr>
          <w:rFonts w:ascii="Georgia" w:eastAsia="Georgia" w:hAnsi="Georgia" w:cs="Georgia"/>
        </w:rPr>
        <w:t>Table 5: Multiply Comparisons of Means for the presence of Male Guardian with p-value adjustments Tukey's Honestly Significant Difference (HSD) controlling Family-wise error rate (FWER)</w:t>
      </w:r>
    </w:p>
    <w:p w14:paraId="5E5E8887" w14:textId="77777777" w:rsidR="00140FEB" w:rsidRDefault="00140FEB" w:rsidP="00140FEB">
      <w:pPr>
        <w:rPr>
          <w:rFonts w:ascii="Georgia" w:eastAsia="Georgia" w:hAnsi="Georgia" w:cs="Georgia"/>
        </w:rPr>
      </w:pPr>
      <w:r>
        <w:rPr>
          <w:rFonts w:ascii="Georgia" w:eastAsia="Georgia" w:hAnsi="Georgia" w:cs="Georgia"/>
        </w:rPr>
        <w:t>Post-hoc comparisons were used to explore the pair-wise mean difference within groups of the variable through Tukey’s HSD test indicating that there were only select categories of  presence of Male Guardian that differed significantly in their mean scores which are the following:</w:t>
      </w:r>
    </w:p>
    <w:p w14:paraId="6BA896F4" w14:textId="77777777" w:rsidR="00140FEB" w:rsidRDefault="00140FEB" w:rsidP="00140FEB">
      <w:pPr>
        <w:numPr>
          <w:ilvl w:val="0"/>
          <w:numId w:val="4"/>
        </w:numPr>
        <w:spacing w:before="240" w:after="240"/>
        <w:rPr>
          <w:rFonts w:ascii="Georgia" w:eastAsia="Georgia" w:hAnsi="Georgia" w:cs="Georgia"/>
        </w:rPr>
      </w:pPr>
      <w:r>
        <w:rPr>
          <w:rFonts w:ascii="Georgia" w:eastAsia="Georgia" w:hAnsi="Georgia" w:cs="Georgia"/>
        </w:rPr>
        <w:t>Respondents with both parents had significantly higher scores than the rest of the groups except for those groups that were identified to have another father figure.</w:t>
      </w:r>
    </w:p>
    <w:p w14:paraId="3DB40EC5" w14:textId="77777777" w:rsidR="00140FEB" w:rsidRDefault="00140FEB" w:rsidP="00140FEB">
      <w:pPr>
        <w:spacing w:before="240" w:after="240"/>
        <w:jc w:val="center"/>
        <w:rPr>
          <w:rFonts w:ascii="Georgia" w:eastAsia="Georgia" w:hAnsi="Georgia" w:cs="Georgia"/>
        </w:rPr>
      </w:pPr>
      <w:r>
        <w:rPr>
          <w:rFonts w:ascii="Georgia" w:eastAsia="Georgia" w:hAnsi="Georgia" w:cs="Georgia"/>
          <w:noProof/>
        </w:rPr>
        <w:drawing>
          <wp:inline distT="114300" distB="114300" distL="114300" distR="114300" wp14:anchorId="69A0ED11" wp14:editId="5CBECB80">
            <wp:extent cx="4638675" cy="704850"/>
            <wp:effectExtent l="0" t="0" r="0" b="0"/>
            <wp:docPr id="13" name="image2.png" descr="A close-up of numbers&#10;&#10;AI-generated content may be incorrect."/>
            <wp:cNvGraphicFramePr/>
            <a:graphic xmlns:a="http://schemas.openxmlformats.org/drawingml/2006/main">
              <a:graphicData uri="http://schemas.openxmlformats.org/drawingml/2006/picture">
                <pic:pic xmlns:pic="http://schemas.openxmlformats.org/drawingml/2006/picture">
                  <pic:nvPicPr>
                    <pic:cNvPr id="13" name="image2.png" descr="A close-up of numbers&#10;&#10;AI-generated content may be incorrect."/>
                    <pic:cNvPicPr preferRelativeResize="0"/>
                  </pic:nvPicPr>
                  <pic:blipFill>
                    <a:blip r:embed="rId23"/>
                    <a:srcRect/>
                    <a:stretch>
                      <a:fillRect/>
                    </a:stretch>
                  </pic:blipFill>
                  <pic:spPr>
                    <a:xfrm>
                      <a:off x="0" y="0"/>
                      <a:ext cx="4638675" cy="704850"/>
                    </a:xfrm>
                    <a:prstGeom prst="rect">
                      <a:avLst/>
                    </a:prstGeom>
                    <a:ln/>
                  </pic:spPr>
                </pic:pic>
              </a:graphicData>
            </a:graphic>
          </wp:inline>
        </w:drawing>
      </w:r>
    </w:p>
    <w:p w14:paraId="3FA7666C" w14:textId="77777777" w:rsidR="00140FEB" w:rsidRDefault="00140FEB" w:rsidP="00140FEB">
      <w:pPr>
        <w:jc w:val="center"/>
        <w:rPr>
          <w:rFonts w:ascii="Georgia" w:eastAsia="Georgia" w:hAnsi="Georgia" w:cs="Georgia"/>
        </w:rPr>
      </w:pPr>
      <w:r>
        <w:rPr>
          <w:rFonts w:ascii="Georgia" w:eastAsia="Georgia" w:hAnsi="Georgia" w:cs="Georgia"/>
        </w:rPr>
        <w:t>Table 6: One-Way ANOVA Test for Female Guardian</w:t>
      </w:r>
    </w:p>
    <w:p w14:paraId="14110252" w14:textId="77777777" w:rsidR="00140FEB" w:rsidRDefault="00140FEB" w:rsidP="00140FEB">
      <w:pPr>
        <w:ind w:firstLine="720"/>
        <w:rPr>
          <w:rFonts w:ascii="Georgia" w:eastAsia="Georgia" w:hAnsi="Georgia" w:cs="Georgia"/>
        </w:rPr>
      </w:pPr>
      <w:r>
        <w:rPr>
          <w:rFonts w:ascii="Georgia" w:eastAsia="Georgia" w:hAnsi="Georgia" w:cs="Georgia"/>
        </w:rPr>
        <w:t>A one-way ANOVA was conducted to examine the effect of the presence of a female guardian on the dependent variable. There was a statistically significant effect of group, F(3, 5269) = 11.76112, p = 1.122049e-07.</w:t>
      </w:r>
    </w:p>
    <w:p w14:paraId="6B92C965" w14:textId="77777777" w:rsidR="00140FEB" w:rsidRDefault="00140FEB" w:rsidP="00140FEB">
      <w:pPr>
        <w:rPr>
          <w:rFonts w:ascii="Georgia" w:eastAsia="Georgia" w:hAnsi="Georgia" w:cs="Georgia"/>
        </w:rPr>
      </w:pPr>
      <w:r>
        <w:rPr>
          <w:rFonts w:ascii="Georgia" w:eastAsia="Georgia" w:hAnsi="Georgia" w:cs="Georgia"/>
          <w:noProof/>
        </w:rPr>
        <w:drawing>
          <wp:inline distT="114300" distB="114300" distL="114300" distR="114300" wp14:anchorId="4E2A3F70" wp14:editId="1E91DD4C">
            <wp:extent cx="5829300" cy="1857375"/>
            <wp:effectExtent l="0" t="0" r="0" b="0"/>
            <wp:docPr id="14" name="image5.png" descr="A black and white paper with numbers and lines&#10;&#10;AI-generated content may be incorrect."/>
            <wp:cNvGraphicFramePr/>
            <a:graphic xmlns:a="http://schemas.openxmlformats.org/drawingml/2006/main">
              <a:graphicData uri="http://schemas.openxmlformats.org/drawingml/2006/picture">
                <pic:pic xmlns:pic="http://schemas.openxmlformats.org/drawingml/2006/picture">
                  <pic:nvPicPr>
                    <pic:cNvPr id="14" name="image5.png" descr="A black and white paper with numbers and lines&#10;&#10;AI-generated content may be incorrect."/>
                    <pic:cNvPicPr preferRelativeResize="0"/>
                  </pic:nvPicPr>
                  <pic:blipFill>
                    <a:blip r:embed="rId24"/>
                    <a:srcRect/>
                    <a:stretch>
                      <a:fillRect/>
                    </a:stretch>
                  </pic:blipFill>
                  <pic:spPr>
                    <a:xfrm>
                      <a:off x="0" y="0"/>
                      <a:ext cx="5829300" cy="1857375"/>
                    </a:xfrm>
                    <a:prstGeom prst="rect">
                      <a:avLst/>
                    </a:prstGeom>
                    <a:ln/>
                  </pic:spPr>
                </pic:pic>
              </a:graphicData>
            </a:graphic>
          </wp:inline>
        </w:drawing>
      </w:r>
    </w:p>
    <w:p w14:paraId="79451E13" w14:textId="77777777" w:rsidR="00140FEB" w:rsidRDefault="00140FEB" w:rsidP="00140FEB">
      <w:pPr>
        <w:jc w:val="center"/>
        <w:rPr>
          <w:rFonts w:ascii="Georgia" w:eastAsia="Georgia" w:hAnsi="Georgia" w:cs="Georgia"/>
        </w:rPr>
      </w:pPr>
      <w:r>
        <w:rPr>
          <w:rFonts w:ascii="Georgia" w:eastAsia="Georgia" w:hAnsi="Georgia" w:cs="Georgia"/>
        </w:rPr>
        <w:t>Table 7: Multiply Comparisons of Means for the presence of a Female Guardian with p-value adjustments Tukey's Honestly Significant Difference (HSD) controlling Family-wise error rate (FWER)</w:t>
      </w:r>
    </w:p>
    <w:p w14:paraId="6B9FBECD" w14:textId="77777777" w:rsidR="00140FEB" w:rsidRDefault="00140FEB" w:rsidP="00140FEB">
      <w:pPr>
        <w:rPr>
          <w:rFonts w:ascii="Georgia" w:eastAsia="Georgia" w:hAnsi="Georgia" w:cs="Georgia"/>
        </w:rPr>
      </w:pPr>
      <w:r>
        <w:rPr>
          <w:rFonts w:ascii="Georgia" w:eastAsia="Georgia" w:hAnsi="Georgia" w:cs="Georgia"/>
        </w:rPr>
        <w:t>Post-hoc comparisons were used to explore the pair-wise mean difference within groups of the variable through Tukey’s HSD test indicating that there were only select categories of the presence of a female guardian that differed significantly in their mean scores which are the following:</w:t>
      </w:r>
    </w:p>
    <w:p w14:paraId="6A67C112" w14:textId="77777777" w:rsidR="00140FEB" w:rsidRDefault="00140FEB" w:rsidP="00140FEB">
      <w:pPr>
        <w:numPr>
          <w:ilvl w:val="0"/>
          <w:numId w:val="4"/>
        </w:numPr>
        <w:spacing w:before="240" w:after="240"/>
        <w:rPr>
          <w:rFonts w:ascii="Georgia" w:eastAsia="Georgia" w:hAnsi="Georgia" w:cs="Georgia"/>
        </w:rPr>
      </w:pPr>
      <w:r>
        <w:rPr>
          <w:rFonts w:ascii="Georgia" w:eastAsia="Georgia" w:hAnsi="Georgia" w:cs="Georgia"/>
        </w:rPr>
        <w:t>Respondents with both parents had significantly higher scores than the rest of the groups except for those groups that were identified to have no mother figure.</w:t>
      </w:r>
    </w:p>
    <w:p w14:paraId="2966C075" w14:textId="77777777" w:rsidR="00140FEB" w:rsidRDefault="00140FEB" w:rsidP="00140FEB">
      <w:pPr>
        <w:spacing w:before="240" w:after="240"/>
        <w:jc w:val="center"/>
        <w:rPr>
          <w:rFonts w:ascii="Georgia" w:eastAsia="Georgia" w:hAnsi="Georgia" w:cs="Georgia"/>
        </w:rPr>
      </w:pPr>
      <w:r>
        <w:rPr>
          <w:rFonts w:ascii="Georgia" w:eastAsia="Georgia" w:hAnsi="Georgia" w:cs="Georgia"/>
          <w:noProof/>
        </w:rPr>
        <w:drawing>
          <wp:inline distT="114300" distB="114300" distL="114300" distR="114300" wp14:anchorId="6CD2EFE0" wp14:editId="5CE36062">
            <wp:extent cx="4800600" cy="619125"/>
            <wp:effectExtent l="0" t="0" r="0" b="0"/>
            <wp:docPr id="12" name="image8.png" descr="A number and a number&#10;&#10;AI-generated content may be incorrect."/>
            <wp:cNvGraphicFramePr/>
            <a:graphic xmlns:a="http://schemas.openxmlformats.org/drawingml/2006/main">
              <a:graphicData uri="http://schemas.openxmlformats.org/drawingml/2006/picture">
                <pic:pic xmlns:pic="http://schemas.openxmlformats.org/drawingml/2006/picture">
                  <pic:nvPicPr>
                    <pic:cNvPr id="12" name="image8.png" descr="A number and a number&#10;&#10;AI-generated content may be incorrect."/>
                    <pic:cNvPicPr preferRelativeResize="0"/>
                  </pic:nvPicPr>
                  <pic:blipFill>
                    <a:blip r:embed="rId25"/>
                    <a:srcRect/>
                    <a:stretch>
                      <a:fillRect/>
                    </a:stretch>
                  </pic:blipFill>
                  <pic:spPr>
                    <a:xfrm>
                      <a:off x="0" y="0"/>
                      <a:ext cx="4800600" cy="619125"/>
                    </a:xfrm>
                    <a:prstGeom prst="rect">
                      <a:avLst/>
                    </a:prstGeom>
                    <a:ln/>
                  </pic:spPr>
                </pic:pic>
              </a:graphicData>
            </a:graphic>
          </wp:inline>
        </w:drawing>
      </w:r>
    </w:p>
    <w:p w14:paraId="65F21813" w14:textId="77777777" w:rsidR="00140FEB" w:rsidRDefault="00140FEB" w:rsidP="00140FEB">
      <w:pPr>
        <w:jc w:val="center"/>
        <w:rPr>
          <w:rFonts w:ascii="Georgia" w:eastAsia="Georgia" w:hAnsi="Georgia" w:cs="Georgia"/>
        </w:rPr>
      </w:pPr>
      <w:r>
        <w:rPr>
          <w:rFonts w:ascii="Georgia" w:eastAsia="Georgia" w:hAnsi="Georgia" w:cs="Georgia"/>
        </w:rPr>
        <w:t>Table 8: One-Way ANOVA Test for Marital Status</w:t>
      </w:r>
    </w:p>
    <w:p w14:paraId="13928D5C" w14:textId="77777777" w:rsidR="00140FEB" w:rsidRDefault="00140FEB" w:rsidP="00140FEB">
      <w:pPr>
        <w:ind w:firstLine="720"/>
        <w:rPr>
          <w:rFonts w:ascii="Georgia" w:eastAsia="Georgia" w:hAnsi="Georgia" w:cs="Georgia"/>
        </w:rPr>
      </w:pPr>
      <w:r>
        <w:rPr>
          <w:rFonts w:ascii="Georgia" w:eastAsia="Georgia" w:hAnsi="Georgia" w:cs="Georgia"/>
        </w:rPr>
        <w:t>A one-way ANOVA was conducted to examine the effect of the marital status of the respondents on the dependent variable. There was a statistically significant effect of group, F(4, 5262) = 98.232524, p = 9.466236e-81.</w:t>
      </w:r>
    </w:p>
    <w:p w14:paraId="7845D0F2" w14:textId="77777777" w:rsidR="00140FEB" w:rsidRDefault="00140FEB" w:rsidP="00140FEB">
      <w:pPr>
        <w:jc w:val="center"/>
        <w:rPr>
          <w:rFonts w:ascii="Georgia" w:eastAsia="Georgia" w:hAnsi="Georgia" w:cs="Georgia"/>
        </w:rPr>
      </w:pPr>
      <w:r>
        <w:rPr>
          <w:rFonts w:ascii="Georgia" w:eastAsia="Georgia" w:hAnsi="Georgia" w:cs="Georgia"/>
          <w:noProof/>
        </w:rPr>
        <w:drawing>
          <wp:inline distT="114300" distB="114300" distL="114300" distR="114300" wp14:anchorId="5EBBD4EE" wp14:editId="19F57D26">
            <wp:extent cx="5172075" cy="2495550"/>
            <wp:effectExtent l="0" t="0" r="0" b="0"/>
            <wp:docPr id="8" name="image16.png" descr="A screenshot of a computer screen&#10;&#10;AI-generated content may be incorrect."/>
            <wp:cNvGraphicFramePr/>
            <a:graphic xmlns:a="http://schemas.openxmlformats.org/drawingml/2006/main">
              <a:graphicData uri="http://schemas.openxmlformats.org/drawingml/2006/picture">
                <pic:pic xmlns:pic="http://schemas.openxmlformats.org/drawingml/2006/picture">
                  <pic:nvPicPr>
                    <pic:cNvPr id="8" name="image16.png" descr="A screenshot of a computer screen&#10;&#10;AI-generated content may be incorrect."/>
                    <pic:cNvPicPr preferRelativeResize="0"/>
                  </pic:nvPicPr>
                  <pic:blipFill>
                    <a:blip r:embed="rId26"/>
                    <a:srcRect/>
                    <a:stretch>
                      <a:fillRect/>
                    </a:stretch>
                  </pic:blipFill>
                  <pic:spPr>
                    <a:xfrm>
                      <a:off x="0" y="0"/>
                      <a:ext cx="5172075" cy="2495550"/>
                    </a:xfrm>
                    <a:prstGeom prst="rect">
                      <a:avLst/>
                    </a:prstGeom>
                    <a:ln/>
                  </pic:spPr>
                </pic:pic>
              </a:graphicData>
            </a:graphic>
          </wp:inline>
        </w:drawing>
      </w:r>
    </w:p>
    <w:p w14:paraId="296DBB8B" w14:textId="77777777" w:rsidR="00140FEB" w:rsidRDefault="00140FEB" w:rsidP="00140FEB">
      <w:pPr>
        <w:jc w:val="center"/>
        <w:rPr>
          <w:rFonts w:ascii="Georgia" w:eastAsia="Georgia" w:hAnsi="Georgia" w:cs="Georgia"/>
        </w:rPr>
      </w:pPr>
      <w:r>
        <w:rPr>
          <w:rFonts w:ascii="Georgia" w:eastAsia="Georgia" w:hAnsi="Georgia" w:cs="Georgia"/>
        </w:rPr>
        <w:t>Table 9: Multiply Comparisons of Means for Marital Status with p-value adjustments Tukey's Honestly Significant Difference (HSD) controlling Family-wise error rate (FWER)</w:t>
      </w:r>
    </w:p>
    <w:p w14:paraId="71C07F10" w14:textId="77777777" w:rsidR="00140FEB" w:rsidRDefault="00140FEB" w:rsidP="00140FEB">
      <w:pPr>
        <w:jc w:val="both"/>
        <w:rPr>
          <w:rFonts w:ascii="Georgia" w:eastAsia="Georgia" w:hAnsi="Georgia" w:cs="Georgia"/>
        </w:rPr>
      </w:pPr>
      <w:r>
        <w:rPr>
          <w:rFonts w:ascii="Georgia" w:eastAsia="Georgia" w:hAnsi="Georgia" w:cs="Georgia"/>
        </w:rPr>
        <w:t>Post-hoc comparisons were used to explore the pair-wise mean difference within groups of the variable through Tukey’s HSD test indicating that several categories of marital status differed significantly in their mean scores which are the following:</w:t>
      </w:r>
    </w:p>
    <w:p w14:paraId="00D7722A" w14:textId="77777777" w:rsidR="00140FEB" w:rsidRDefault="00140FEB" w:rsidP="00140FEB">
      <w:pPr>
        <w:numPr>
          <w:ilvl w:val="0"/>
          <w:numId w:val="4"/>
        </w:numPr>
        <w:spacing w:before="240" w:after="0"/>
        <w:jc w:val="both"/>
        <w:rPr>
          <w:rFonts w:ascii="Georgia" w:eastAsia="Georgia" w:hAnsi="Georgia" w:cs="Georgia"/>
        </w:rPr>
      </w:pPr>
      <w:r>
        <w:rPr>
          <w:rFonts w:ascii="Georgia" w:eastAsia="Georgia" w:hAnsi="Georgia" w:cs="Georgia"/>
        </w:rPr>
        <w:t>Never-married groups have a higher mean score of sexual partners than those who were identified to be separated and widowed.</w:t>
      </w:r>
    </w:p>
    <w:p w14:paraId="644377B8" w14:textId="77777777" w:rsidR="00140FEB" w:rsidRDefault="00140FEB" w:rsidP="00140FEB">
      <w:pPr>
        <w:numPr>
          <w:ilvl w:val="0"/>
          <w:numId w:val="4"/>
        </w:numPr>
        <w:spacing w:after="0"/>
        <w:jc w:val="both"/>
        <w:rPr>
          <w:rFonts w:ascii="Georgia" w:eastAsia="Georgia" w:hAnsi="Georgia" w:cs="Georgia"/>
        </w:rPr>
      </w:pPr>
      <w:r>
        <w:rPr>
          <w:rFonts w:ascii="Georgia" w:eastAsia="Georgia" w:hAnsi="Georgia" w:cs="Georgia"/>
        </w:rPr>
        <w:t>Groups that are married have a lower mean score of sexual partners than those who were identified to have never married and separated.</w:t>
      </w:r>
    </w:p>
    <w:p w14:paraId="0B54AC1C" w14:textId="77777777" w:rsidR="00140FEB" w:rsidRDefault="00140FEB" w:rsidP="00140FEB">
      <w:pPr>
        <w:numPr>
          <w:ilvl w:val="0"/>
          <w:numId w:val="4"/>
        </w:numPr>
        <w:spacing w:after="240"/>
        <w:jc w:val="both"/>
        <w:rPr>
          <w:rFonts w:ascii="Georgia" w:eastAsia="Georgia" w:hAnsi="Georgia" w:cs="Georgia"/>
        </w:rPr>
      </w:pPr>
      <w:r>
        <w:rPr>
          <w:rFonts w:ascii="Georgia" w:eastAsia="Georgia" w:hAnsi="Georgia" w:cs="Georgia"/>
        </w:rPr>
        <w:t>Groups that are divorced or annulled have a lower mean score of sexual partners than those who were identified to have never married and married.</w:t>
      </w:r>
    </w:p>
    <w:p w14:paraId="0F66295D" w14:textId="5EE4CE5F" w:rsidR="00140FEB" w:rsidRPr="00AC38EA" w:rsidRDefault="00140FEB" w:rsidP="00AC38EA">
      <w:pPr>
        <w:spacing w:before="240" w:after="240"/>
        <w:jc w:val="both"/>
        <w:rPr>
          <w:rFonts w:ascii="Georgia" w:eastAsia="Georgia" w:hAnsi="Georgia" w:cs="Georgia"/>
        </w:rPr>
      </w:pPr>
      <w:r>
        <w:rPr>
          <w:rFonts w:ascii="Georgia" w:eastAsia="Georgia" w:hAnsi="Georgia" w:cs="Georgia"/>
        </w:rPr>
        <w:t>To reduce the risk of false positives due to multiple pairwise comparisons, we used Tukey’s Honestly Significant Difference (HSD) test which controls the family-wise error rate at 0.05, in order to ensure the robustness of the statistical test, ensuring that the overall probability of creating Type I errors are controlled, leading to more trustworthy conclusions and interpretations.</w:t>
      </w:r>
    </w:p>
    <w:p w14:paraId="57CF1C91" w14:textId="77777777" w:rsidR="00140FEB" w:rsidRDefault="00140FEB">
      <w:pPr>
        <w:widowControl w:val="0"/>
        <w:pBdr>
          <w:top w:val="nil"/>
          <w:left w:val="nil"/>
          <w:bottom w:val="single" w:sz="6" w:space="1" w:color="auto"/>
          <w:right w:val="nil"/>
          <w:between w:val="nil"/>
        </w:pBdr>
        <w:spacing w:after="0" w:line="276" w:lineRule="auto"/>
        <w:rPr>
          <w:rFonts w:ascii="Arial" w:eastAsia="Arial" w:hAnsi="Arial" w:cs="Arial"/>
          <w:color w:val="000000"/>
        </w:rPr>
      </w:pPr>
    </w:p>
    <w:p w14:paraId="4F252276" w14:textId="281465FD" w:rsidR="007807A3" w:rsidRDefault="007807A3" w:rsidP="007807A3">
      <w:pPr>
        <w:pStyle w:val="Heading1"/>
      </w:pPr>
      <w:r w:rsidRPr="007807A3">
        <w:t>Poisson Regression</w:t>
      </w:r>
      <w:r>
        <w:t xml:space="preserve"> </w:t>
      </w:r>
      <w:r>
        <w:tab/>
      </w:r>
    </w:p>
    <w:p w14:paraId="44EACBF8" w14:textId="77777777" w:rsidR="007807A3" w:rsidRDefault="007807A3">
      <w:pPr>
        <w:widowControl w:val="0"/>
        <w:pBdr>
          <w:top w:val="nil"/>
          <w:left w:val="nil"/>
          <w:bottom w:val="nil"/>
          <w:right w:val="nil"/>
          <w:between w:val="nil"/>
        </w:pBdr>
        <w:spacing w:after="0" w:line="276" w:lineRule="auto"/>
        <w:rPr>
          <w:rFonts w:ascii="Arial" w:eastAsia="Arial" w:hAnsi="Arial" w:cs="Arial"/>
          <w:color w:val="000000"/>
        </w:rPr>
      </w:pPr>
      <w:bookmarkStart w:id="0" w:name="_7qhgkgn4znr1" w:colFirst="0" w:colLast="0"/>
      <w:bookmarkEnd w:id="0"/>
    </w:p>
    <w:tbl>
      <w:tblPr>
        <w:tblStyle w:val="a"/>
        <w:tblW w:w="6311" w:type="dxa"/>
        <w:jc w:val="center"/>
        <w:tblLayout w:type="fixed"/>
        <w:tblLook w:val="0400" w:firstRow="0" w:lastRow="0" w:firstColumn="0" w:lastColumn="0" w:noHBand="0" w:noVBand="1"/>
      </w:tblPr>
      <w:tblGrid>
        <w:gridCol w:w="995"/>
        <w:gridCol w:w="5316"/>
      </w:tblGrid>
      <w:tr w:rsidR="0000698F" w14:paraId="2AB9E07F" w14:textId="77777777">
        <w:trPr>
          <w:tblHeader/>
          <w:jc w:val="center"/>
        </w:trPr>
        <w:tc>
          <w:tcPr>
            <w:tcW w:w="995" w:type="dxa"/>
            <w:vAlign w:val="center"/>
          </w:tcPr>
          <w:p w14:paraId="37AFD206" w14:textId="77777777" w:rsidR="0000698F" w:rsidRDefault="00000000">
            <w:pPr>
              <w:spacing w:after="0" w:line="240" w:lineRule="auto"/>
              <w:rPr>
                <w:rFonts w:ascii="Georgia" w:eastAsia="Georgia" w:hAnsi="Georgia" w:cs="Georgia"/>
                <w:b/>
                <w:sz w:val="12"/>
                <w:szCs w:val="12"/>
              </w:rPr>
            </w:pPr>
            <w:r>
              <w:rPr>
                <w:rFonts w:ascii="Georgia" w:eastAsia="Georgia" w:hAnsi="Georgia" w:cs="Georgia"/>
                <w:b/>
                <w:sz w:val="12"/>
                <w:szCs w:val="12"/>
              </w:rPr>
              <w:t>Variable Name</w:t>
            </w:r>
          </w:p>
        </w:tc>
        <w:tc>
          <w:tcPr>
            <w:tcW w:w="5316" w:type="dxa"/>
            <w:vAlign w:val="center"/>
          </w:tcPr>
          <w:p w14:paraId="6F18EFF1" w14:textId="77777777" w:rsidR="0000698F" w:rsidRDefault="00000000">
            <w:pPr>
              <w:spacing w:after="0" w:line="240" w:lineRule="auto"/>
              <w:rPr>
                <w:rFonts w:ascii="Georgia" w:eastAsia="Georgia" w:hAnsi="Georgia" w:cs="Georgia"/>
                <w:b/>
                <w:sz w:val="12"/>
                <w:szCs w:val="12"/>
              </w:rPr>
            </w:pPr>
            <w:r>
              <w:rPr>
                <w:rFonts w:ascii="Georgia" w:eastAsia="Georgia" w:hAnsi="Georgia" w:cs="Georgia"/>
                <w:b/>
                <w:sz w:val="12"/>
                <w:szCs w:val="12"/>
              </w:rPr>
              <w:t>Description</w:t>
            </w:r>
          </w:p>
        </w:tc>
      </w:tr>
      <w:tr w:rsidR="0000698F" w14:paraId="7BD58F26" w14:textId="77777777">
        <w:trPr>
          <w:jc w:val="center"/>
        </w:trPr>
        <w:tc>
          <w:tcPr>
            <w:tcW w:w="995" w:type="dxa"/>
            <w:vAlign w:val="center"/>
          </w:tcPr>
          <w:p w14:paraId="37E62A00" w14:textId="77777777" w:rsidR="0000698F" w:rsidRDefault="00000000">
            <w:pPr>
              <w:spacing w:after="0" w:line="240" w:lineRule="auto"/>
              <w:rPr>
                <w:rFonts w:ascii="Georgia" w:eastAsia="Georgia" w:hAnsi="Georgia" w:cs="Georgia"/>
                <w:sz w:val="12"/>
                <w:szCs w:val="12"/>
              </w:rPr>
            </w:pPr>
            <w:r>
              <w:rPr>
                <w:rFonts w:ascii="Georgia" w:eastAsia="Georgia" w:hAnsi="Georgia" w:cs="Georgia"/>
                <w:sz w:val="12"/>
                <w:szCs w:val="12"/>
              </w:rPr>
              <w:t>OPPLIFENUM</w:t>
            </w:r>
          </w:p>
        </w:tc>
        <w:tc>
          <w:tcPr>
            <w:tcW w:w="5316" w:type="dxa"/>
            <w:vAlign w:val="center"/>
          </w:tcPr>
          <w:p w14:paraId="13E60EE1" w14:textId="77777777" w:rsidR="0000698F" w:rsidRDefault="00000000">
            <w:pPr>
              <w:spacing w:after="0" w:line="240" w:lineRule="auto"/>
              <w:rPr>
                <w:rFonts w:ascii="Georgia" w:eastAsia="Georgia" w:hAnsi="Georgia" w:cs="Georgia"/>
                <w:sz w:val="12"/>
                <w:szCs w:val="12"/>
              </w:rPr>
            </w:pPr>
            <w:r>
              <w:rPr>
                <w:rFonts w:ascii="Georgia" w:eastAsia="Georgia" w:hAnsi="Georgia" w:cs="Georgia"/>
                <w:sz w:val="12"/>
                <w:szCs w:val="12"/>
              </w:rPr>
              <w:t>Number of opposite-sex partners in lifetime for all types of sex (computed in FC J-14d) (top-coded)</w:t>
            </w:r>
          </w:p>
        </w:tc>
      </w:tr>
      <w:tr w:rsidR="0000698F" w14:paraId="0812FF65" w14:textId="77777777">
        <w:trPr>
          <w:jc w:val="center"/>
        </w:trPr>
        <w:tc>
          <w:tcPr>
            <w:tcW w:w="995" w:type="dxa"/>
            <w:vAlign w:val="center"/>
          </w:tcPr>
          <w:p w14:paraId="4AE19499" w14:textId="77777777" w:rsidR="0000698F" w:rsidRDefault="00000000">
            <w:pPr>
              <w:spacing w:after="0" w:line="240" w:lineRule="auto"/>
              <w:rPr>
                <w:rFonts w:ascii="Georgia" w:eastAsia="Georgia" w:hAnsi="Georgia" w:cs="Georgia"/>
                <w:sz w:val="12"/>
                <w:szCs w:val="12"/>
              </w:rPr>
            </w:pPr>
            <w:r>
              <w:rPr>
                <w:rFonts w:ascii="Georgia" w:eastAsia="Georgia" w:hAnsi="Georgia" w:cs="Georgia"/>
                <w:b/>
                <w:sz w:val="12"/>
                <w:szCs w:val="12"/>
              </w:rPr>
              <w:t>Predictors:</w:t>
            </w:r>
          </w:p>
        </w:tc>
        <w:tc>
          <w:tcPr>
            <w:tcW w:w="5316" w:type="dxa"/>
            <w:vAlign w:val="center"/>
          </w:tcPr>
          <w:p w14:paraId="4B0E8BB8" w14:textId="77777777" w:rsidR="0000698F" w:rsidRDefault="0000698F">
            <w:pPr>
              <w:spacing w:after="0" w:line="240" w:lineRule="auto"/>
              <w:rPr>
                <w:rFonts w:ascii="Georgia" w:eastAsia="Georgia" w:hAnsi="Georgia" w:cs="Georgia"/>
                <w:sz w:val="12"/>
                <w:szCs w:val="12"/>
              </w:rPr>
            </w:pPr>
          </w:p>
        </w:tc>
      </w:tr>
      <w:tr w:rsidR="0000698F" w14:paraId="1F4FF359" w14:textId="77777777">
        <w:trPr>
          <w:jc w:val="center"/>
        </w:trPr>
        <w:tc>
          <w:tcPr>
            <w:tcW w:w="995" w:type="dxa"/>
            <w:vAlign w:val="center"/>
          </w:tcPr>
          <w:p w14:paraId="5BDC683B" w14:textId="77777777" w:rsidR="0000698F" w:rsidRDefault="00000000">
            <w:pPr>
              <w:spacing w:after="0" w:line="240" w:lineRule="auto"/>
              <w:rPr>
                <w:rFonts w:ascii="Georgia" w:eastAsia="Georgia" w:hAnsi="Georgia" w:cs="Georgia"/>
                <w:sz w:val="12"/>
                <w:szCs w:val="12"/>
              </w:rPr>
            </w:pPr>
            <w:r>
              <w:rPr>
                <w:rFonts w:ascii="Georgia" w:eastAsia="Georgia" w:hAnsi="Georgia" w:cs="Georgia"/>
                <w:sz w:val="12"/>
                <w:szCs w:val="12"/>
              </w:rPr>
              <w:t>MARSTAT</w:t>
            </w:r>
          </w:p>
        </w:tc>
        <w:tc>
          <w:tcPr>
            <w:tcW w:w="5316" w:type="dxa"/>
            <w:vAlign w:val="center"/>
          </w:tcPr>
          <w:p w14:paraId="31979586" w14:textId="77777777" w:rsidR="0000698F" w:rsidRDefault="00000000">
            <w:pPr>
              <w:spacing w:after="0" w:line="240" w:lineRule="auto"/>
              <w:rPr>
                <w:rFonts w:ascii="Georgia" w:eastAsia="Georgia" w:hAnsi="Georgia" w:cs="Georgia"/>
                <w:sz w:val="12"/>
                <w:szCs w:val="12"/>
              </w:rPr>
            </w:pPr>
            <w:r>
              <w:rPr>
                <w:rFonts w:ascii="Georgia" w:eastAsia="Georgia" w:hAnsi="Georgia" w:cs="Georgia"/>
                <w:sz w:val="12"/>
                <w:szCs w:val="12"/>
              </w:rPr>
              <w:t>AD-7b R's marital or cohabiting status</w:t>
            </w:r>
          </w:p>
        </w:tc>
      </w:tr>
      <w:tr w:rsidR="0000698F" w14:paraId="2D66A4F6" w14:textId="77777777">
        <w:trPr>
          <w:jc w:val="center"/>
        </w:trPr>
        <w:tc>
          <w:tcPr>
            <w:tcW w:w="995" w:type="dxa"/>
            <w:vAlign w:val="center"/>
          </w:tcPr>
          <w:p w14:paraId="5937639D" w14:textId="77777777" w:rsidR="0000698F" w:rsidRDefault="00000000">
            <w:pPr>
              <w:spacing w:after="0" w:line="240" w:lineRule="auto"/>
              <w:rPr>
                <w:rFonts w:ascii="Georgia" w:eastAsia="Georgia" w:hAnsi="Georgia" w:cs="Georgia"/>
                <w:sz w:val="12"/>
                <w:szCs w:val="12"/>
              </w:rPr>
            </w:pPr>
            <w:r>
              <w:rPr>
                <w:rFonts w:ascii="Georgia" w:eastAsia="Georgia" w:hAnsi="Georgia" w:cs="Georgia"/>
                <w:sz w:val="12"/>
                <w:szCs w:val="12"/>
              </w:rPr>
              <w:t>ONOWN</w:t>
            </w:r>
          </w:p>
        </w:tc>
        <w:tc>
          <w:tcPr>
            <w:tcW w:w="5316" w:type="dxa"/>
            <w:vAlign w:val="center"/>
          </w:tcPr>
          <w:p w14:paraId="3CF56669" w14:textId="77777777" w:rsidR="0000698F" w:rsidRDefault="00000000">
            <w:pPr>
              <w:spacing w:after="0" w:line="240" w:lineRule="auto"/>
              <w:rPr>
                <w:rFonts w:ascii="Georgia" w:eastAsia="Georgia" w:hAnsi="Georgia" w:cs="Georgia"/>
                <w:sz w:val="12"/>
                <w:szCs w:val="12"/>
              </w:rPr>
            </w:pPr>
            <w:r>
              <w:rPr>
                <w:rFonts w:ascii="Georgia" w:eastAsia="Georgia" w:hAnsi="Georgia" w:cs="Georgia"/>
                <w:sz w:val="12"/>
                <w:szCs w:val="12"/>
              </w:rPr>
              <w:t>AG-0a (before age 18) R ever live away from parents/guardians?</w:t>
            </w:r>
          </w:p>
        </w:tc>
      </w:tr>
      <w:tr w:rsidR="0000698F" w14:paraId="0CDF6229" w14:textId="77777777">
        <w:trPr>
          <w:jc w:val="center"/>
        </w:trPr>
        <w:tc>
          <w:tcPr>
            <w:tcW w:w="995" w:type="dxa"/>
            <w:vAlign w:val="center"/>
          </w:tcPr>
          <w:p w14:paraId="55D32A89" w14:textId="77777777" w:rsidR="0000698F" w:rsidRDefault="00000000">
            <w:pPr>
              <w:spacing w:after="0" w:line="240" w:lineRule="auto"/>
              <w:rPr>
                <w:rFonts w:ascii="Georgia" w:eastAsia="Georgia" w:hAnsi="Georgia" w:cs="Georgia"/>
                <w:sz w:val="12"/>
                <w:szCs w:val="12"/>
              </w:rPr>
            </w:pPr>
            <w:r>
              <w:rPr>
                <w:rFonts w:ascii="Georgia" w:eastAsia="Georgia" w:hAnsi="Georgia" w:cs="Georgia"/>
                <w:sz w:val="12"/>
                <w:szCs w:val="12"/>
              </w:rPr>
              <w:t>LVSIT14F</w:t>
            </w:r>
          </w:p>
        </w:tc>
        <w:tc>
          <w:tcPr>
            <w:tcW w:w="5316" w:type="dxa"/>
            <w:vAlign w:val="center"/>
          </w:tcPr>
          <w:p w14:paraId="2113BA50" w14:textId="77777777" w:rsidR="0000698F" w:rsidRDefault="00000000">
            <w:pPr>
              <w:spacing w:after="0" w:line="240" w:lineRule="auto"/>
              <w:rPr>
                <w:rFonts w:ascii="Georgia" w:eastAsia="Georgia" w:hAnsi="Georgia" w:cs="Georgia"/>
                <w:sz w:val="12"/>
                <w:szCs w:val="12"/>
              </w:rPr>
            </w:pPr>
            <w:r>
              <w:rPr>
                <w:rFonts w:ascii="Georgia" w:eastAsia="Georgia" w:hAnsi="Georgia" w:cs="Georgia"/>
                <w:sz w:val="12"/>
                <w:szCs w:val="12"/>
              </w:rPr>
              <w:t>AG-3 female parent (figure) living with at age 14 - fam not intact thru 18</w:t>
            </w:r>
          </w:p>
        </w:tc>
      </w:tr>
      <w:tr w:rsidR="0000698F" w14:paraId="420F8DF0" w14:textId="77777777">
        <w:trPr>
          <w:jc w:val="center"/>
        </w:trPr>
        <w:tc>
          <w:tcPr>
            <w:tcW w:w="995" w:type="dxa"/>
            <w:vAlign w:val="center"/>
          </w:tcPr>
          <w:p w14:paraId="70C5833A" w14:textId="77777777" w:rsidR="0000698F" w:rsidRDefault="00000000">
            <w:pPr>
              <w:spacing w:after="0" w:line="240" w:lineRule="auto"/>
              <w:rPr>
                <w:rFonts w:ascii="Georgia" w:eastAsia="Georgia" w:hAnsi="Georgia" w:cs="Georgia"/>
                <w:sz w:val="12"/>
                <w:szCs w:val="12"/>
              </w:rPr>
            </w:pPr>
            <w:r>
              <w:rPr>
                <w:rFonts w:ascii="Georgia" w:eastAsia="Georgia" w:hAnsi="Georgia" w:cs="Georgia"/>
                <w:sz w:val="12"/>
                <w:szCs w:val="12"/>
              </w:rPr>
              <w:t>LVSIT14M</w:t>
            </w:r>
          </w:p>
        </w:tc>
        <w:tc>
          <w:tcPr>
            <w:tcW w:w="5316" w:type="dxa"/>
            <w:vAlign w:val="center"/>
          </w:tcPr>
          <w:p w14:paraId="64483B15" w14:textId="77777777" w:rsidR="0000698F" w:rsidRDefault="00000000">
            <w:pPr>
              <w:spacing w:after="0" w:line="240" w:lineRule="auto"/>
              <w:rPr>
                <w:rFonts w:ascii="Georgia" w:eastAsia="Georgia" w:hAnsi="Georgia" w:cs="Georgia"/>
                <w:sz w:val="12"/>
                <w:szCs w:val="12"/>
              </w:rPr>
            </w:pPr>
            <w:r>
              <w:rPr>
                <w:rFonts w:ascii="Georgia" w:eastAsia="Georgia" w:hAnsi="Georgia" w:cs="Georgia"/>
                <w:sz w:val="12"/>
                <w:szCs w:val="12"/>
              </w:rPr>
              <w:t>AG-4 male parent (figure) living with at age 14 - fam not intact thru 18</w:t>
            </w:r>
          </w:p>
        </w:tc>
      </w:tr>
      <w:tr w:rsidR="0000698F" w14:paraId="44E3B91B" w14:textId="77777777">
        <w:trPr>
          <w:jc w:val="center"/>
        </w:trPr>
        <w:tc>
          <w:tcPr>
            <w:tcW w:w="995" w:type="dxa"/>
            <w:vAlign w:val="center"/>
          </w:tcPr>
          <w:p w14:paraId="69C50CF2" w14:textId="77777777" w:rsidR="0000698F" w:rsidRDefault="00000000">
            <w:pPr>
              <w:spacing w:after="0" w:line="240" w:lineRule="auto"/>
              <w:rPr>
                <w:rFonts w:ascii="Georgia" w:eastAsia="Georgia" w:hAnsi="Georgia" w:cs="Georgia"/>
                <w:sz w:val="12"/>
                <w:szCs w:val="12"/>
              </w:rPr>
            </w:pPr>
            <w:r>
              <w:rPr>
                <w:rFonts w:ascii="Georgia" w:eastAsia="Georgia" w:hAnsi="Georgia" w:cs="Georgia"/>
                <w:sz w:val="12"/>
                <w:szCs w:val="12"/>
              </w:rPr>
              <w:t>MENARCHE</w:t>
            </w:r>
          </w:p>
        </w:tc>
        <w:tc>
          <w:tcPr>
            <w:tcW w:w="5316" w:type="dxa"/>
            <w:vAlign w:val="center"/>
          </w:tcPr>
          <w:p w14:paraId="478E9B2C" w14:textId="77777777" w:rsidR="0000698F" w:rsidRDefault="00000000">
            <w:pPr>
              <w:spacing w:after="0" w:line="240" w:lineRule="auto"/>
              <w:rPr>
                <w:rFonts w:ascii="Georgia" w:eastAsia="Georgia" w:hAnsi="Georgia" w:cs="Georgia"/>
                <w:sz w:val="12"/>
                <w:szCs w:val="12"/>
              </w:rPr>
            </w:pPr>
            <w:r>
              <w:rPr>
                <w:rFonts w:ascii="Georgia" w:eastAsia="Georgia" w:hAnsi="Georgia" w:cs="Georgia"/>
                <w:sz w:val="12"/>
                <w:szCs w:val="12"/>
              </w:rPr>
              <w:t>BA-1 Age at first menstrual period (bottom-coded)</w:t>
            </w:r>
          </w:p>
        </w:tc>
      </w:tr>
      <w:tr w:rsidR="0000698F" w14:paraId="1B7992FD" w14:textId="77777777">
        <w:trPr>
          <w:jc w:val="center"/>
        </w:trPr>
        <w:tc>
          <w:tcPr>
            <w:tcW w:w="995" w:type="dxa"/>
            <w:vAlign w:val="center"/>
          </w:tcPr>
          <w:p w14:paraId="6F411DA4" w14:textId="77777777" w:rsidR="0000698F" w:rsidRDefault="00000000">
            <w:pPr>
              <w:spacing w:after="0" w:line="240" w:lineRule="auto"/>
              <w:rPr>
                <w:rFonts w:ascii="Georgia" w:eastAsia="Georgia" w:hAnsi="Georgia" w:cs="Georgia"/>
                <w:sz w:val="12"/>
                <w:szCs w:val="12"/>
              </w:rPr>
            </w:pPr>
            <w:r>
              <w:rPr>
                <w:rFonts w:ascii="Georgia" w:eastAsia="Georgia" w:hAnsi="Georgia" w:cs="Georgia"/>
                <w:sz w:val="12"/>
                <w:szCs w:val="12"/>
              </w:rPr>
              <w:t>GRFSTSX</w:t>
            </w:r>
          </w:p>
        </w:tc>
        <w:tc>
          <w:tcPr>
            <w:tcW w:w="5316" w:type="dxa"/>
            <w:vAlign w:val="center"/>
          </w:tcPr>
          <w:p w14:paraId="301B1ECE" w14:textId="77777777" w:rsidR="0000698F" w:rsidRDefault="00000000">
            <w:pPr>
              <w:spacing w:after="0" w:line="240" w:lineRule="auto"/>
              <w:rPr>
                <w:rFonts w:ascii="Georgia" w:eastAsia="Georgia" w:hAnsi="Georgia" w:cs="Georgia"/>
                <w:sz w:val="12"/>
                <w:szCs w:val="12"/>
              </w:rPr>
            </w:pPr>
            <w:r>
              <w:rPr>
                <w:rFonts w:ascii="Georgia" w:eastAsia="Georgia" w:hAnsi="Georgia" w:cs="Georgia"/>
                <w:sz w:val="12"/>
                <w:szCs w:val="12"/>
              </w:rPr>
              <w:t>CE-8 Grade R Was in at First Sexual Intercourse (bottom-coded)</w:t>
            </w:r>
          </w:p>
        </w:tc>
      </w:tr>
      <w:tr w:rsidR="0000698F" w14:paraId="459A9D59" w14:textId="77777777">
        <w:trPr>
          <w:jc w:val="center"/>
        </w:trPr>
        <w:tc>
          <w:tcPr>
            <w:tcW w:w="995" w:type="dxa"/>
            <w:vAlign w:val="center"/>
          </w:tcPr>
          <w:p w14:paraId="2208B8B2" w14:textId="77777777" w:rsidR="0000698F" w:rsidRDefault="00000000">
            <w:pPr>
              <w:spacing w:after="0" w:line="240" w:lineRule="auto"/>
              <w:rPr>
                <w:rFonts w:ascii="Georgia" w:eastAsia="Georgia" w:hAnsi="Georgia" w:cs="Georgia"/>
                <w:sz w:val="12"/>
                <w:szCs w:val="12"/>
              </w:rPr>
            </w:pPr>
            <w:r>
              <w:rPr>
                <w:rFonts w:ascii="Georgia" w:eastAsia="Georgia" w:hAnsi="Georgia" w:cs="Georgia"/>
                <w:sz w:val="12"/>
                <w:szCs w:val="12"/>
              </w:rPr>
              <w:t>WHOFSTPR</w:t>
            </w:r>
          </w:p>
        </w:tc>
        <w:tc>
          <w:tcPr>
            <w:tcW w:w="5316" w:type="dxa"/>
            <w:vAlign w:val="center"/>
          </w:tcPr>
          <w:p w14:paraId="43A254C3" w14:textId="77777777" w:rsidR="0000698F" w:rsidRDefault="00000000">
            <w:pPr>
              <w:spacing w:after="0" w:line="240" w:lineRule="auto"/>
              <w:rPr>
                <w:rFonts w:ascii="Georgia" w:eastAsia="Georgia" w:hAnsi="Georgia" w:cs="Georgia"/>
                <w:sz w:val="12"/>
                <w:szCs w:val="12"/>
              </w:rPr>
            </w:pPr>
            <w:r>
              <w:rPr>
                <w:rFonts w:ascii="Georgia" w:eastAsia="Georgia" w:hAnsi="Georgia" w:cs="Georgia"/>
                <w:sz w:val="12"/>
                <w:szCs w:val="12"/>
              </w:rPr>
              <w:t>CG-3 Who Was Rs First Sexual Partner</w:t>
            </w:r>
          </w:p>
        </w:tc>
      </w:tr>
      <w:tr w:rsidR="0000698F" w14:paraId="76DBFF0B" w14:textId="77777777">
        <w:trPr>
          <w:jc w:val="center"/>
        </w:trPr>
        <w:tc>
          <w:tcPr>
            <w:tcW w:w="995" w:type="dxa"/>
            <w:vAlign w:val="center"/>
          </w:tcPr>
          <w:p w14:paraId="5793375F" w14:textId="77777777" w:rsidR="0000698F" w:rsidRDefault="00000000">
            <w:pPr>
              <w:spacing w:after="0" w:line="240" w:lineRule="auto"/>
              <w:rPr>
                <w:rFonts w:ascii="Georgia" w:eastAsia="Georgia" w:hAnsi="Georgia" w:cs="Georgia"/>
                <w:sz w:val="12"/>
                <w:szCs w:val="12"/>
              </w:rPr>
            </w:pPr>
            <w:r>
              <w:rPr>
                <w:rFonts w:ascii="Georgia" w:eastAsia="Georgia" w:hAnsi="Georgia" w:cs="Georgia"/>
                <w:sz w:val="12"/>
                <w:szCs w:val="12"/>
              </w:rPr>
              <w:t>RELIGION</w:t>
            </w:r>
          </w:p>
        </w:tc>
        <w:tc>
          <w:tcPr>
            <w:tcW w:w="5316" w:type="dxa"/>
            <w:vAlign w:val="center"/>
          </w:tcPr>
          <w:p w14:paraId="45C021C3" w14:textId="77777777" w:rsidR="0000698F" w:rsidRDefault="00000000">
            <w:pPr>
              <w:spacing w:after="0" w:line="240" w:lineRule="auto"/>
              <w:rPr>
                <w:rFonts w:ascii="Georgia" w:eastAsia="Georgia" w:hAnsi="Georgia" w:cs="Georgia"/>
                <w:sz w:val="12"/>
                <w:szCs w:val="12"/>
              </w:rPr>
            </w:pPr>
            <w:r>
              <w:rPr>
                <w:rFonts w:ascii="Georgia" w:eastAsia="Georgia" w:hAnsi="Georgia" w:cs="Georgia"/>
                <w:sz w:val="12"/>
                <w:szCs w:val="12"/>
              </w:rPr>
              <w:t>Current religious affiliation</w:t>
            </w:r>
          </w:p>
        </w:tc>
      </w:tr>
      <w:tr w:rsidR="0000698F" w14:paraId="4CF5ED0F" w14:textId="77777777">
        <w:trPr>
          <w:jc w:val="center"/>
        </w:trPr>
        <w:tc>
          <w:tcPr>
            <w:tcW w:w="995" w:type="dxa"/>
            <w:vAlign w:val="center"/>
          </w:tcPr>
          <w:p w14:paraId="70D43497" w14:textId="77777777" w:rsidR="0000698F" w:rsidRDefault="00000000">
            <w:pPr>
              <w:spacing w:after="0" w:line="240" w:lineRule="auto"/>
              <w:rPr>
                <w:rFonts w:ascii="Georgia" w:eastAsia="Georgia" w:hAnsi="Georgia" w:cs="Georgia"/>
                <w:sz w:val="12"/>
                <w:szCs w:val="12"/>
              </w:rPr>
            </w:pPr>
            <w:r>
              <w:rPr>
                <w:rFonts w:ascii="Georgia" w:eastAsia="Georgia" w:hAnsi="Georgia" w:cs="Georgia"/>
                <w:sz w:val="12"/>
                <w:szCs w:val="12"/>
              </w:rPr>
              <w:t>ECTIMESX</w:t>
            </w:r>
          </w:p>
        </w:tc>
        <w:tc>
          <w:tcPr>
            <w:tcW w:w="5316" w:type="dxa"/>
            <w:vAlign w:val="center"/>
          </w:tcPr>
          <w:p w14:paraId="17F27EC4" w14:textId="77777777" w:rsidR="0000698F" w:rsidRDefault="00000000">
            <w:pPr>
              <w:spacing w:after="0" w:line="240" w:lineRule="auto"/>
              <w:rPr>
                <w:rFonts w:ascii="Georgia" w:eastAsia="Georgia" w:hAnsi="Georgia" w:cs="Georgia"/>
                <w:sz w:val="12"/>
                <w:szCs w:val="12"/>
              </w:rPr>
            </w:pPr>
            <w:r>
              <w:rPr>
                <w:rFonts w:ascii="Georgia" w:eastAsia="Georgia" w:hAnsi="Georgia" w:cs="Georgia"/>
                <w:sz w:val="12"/>
                <w:szCs w:val="12"/>
              </w:rPr>
              <w:t>EA-12 Number of times R used emergency contraception</w:t>
            </w:r>
          </w:p>
        </w:tc>
      </w:tr>
      <w:tr w:rsidR="0000698F" w14:paraId="28C19E27" w14:textId="77777777">
        <w:trPr>
          <w:jc w:val="center"/>
        </w:trPr>
        <w:tc>
          <w:tcPr>
            <w:tcW w:w="995" w:type="dxa"/>
            <w:vAlign w:val="center"/>
          </w:tcPr>
          <w:p w14:paraId="119439B6" w14:textId="77777777" w:rsidR="0000698F" w:rsidRDefault="00000000">
            <w:pPr>
              <w:spacing w:after="0" w:line="240" w:lineRule="auto"/>
              <w:rPr>
                <w:rFonts w:ascii="Georgia" w:eastAsia="Georgia" w:hAnsi="Georgia" w:cs="Georgia"/>
                <w:sz w:val="12"/>
                <w:szCs w:val="12"/>
              </w:rPr>
            </w:pPr>
            <w:r>
              <w:rPr>
                <w:rFonts w:ascii="Georgia" w:eastAsia="Georgia" w:hAnsi="Georgia" w:cs="Georgia"/>
                <w:sz w:val="12"/>
                <w:szCs w:val="12"/>
              </w:rPr>
              <w:t>HIEDUC</w:t>
            </w:r>
          </w:p>
        </w:tc>
        <w:tc>
          <w:tcPr>
            <w:tcW w:w="5316" w:type="dxa"/>
            <w:vAlign w:val="center"/>
          </w:tcPr>
          <w:p w14:paraId="7E76A5BF" w14:textId="77777777" w:rsidR="0000698F" w:rsidRDefault="00000000">
            <w:pPr>
              <w:spacing w:after="0" w:line="240" w:lineRule="auto"/>
              <w:rPr>
                <w:rFonts w:ascii="Georgia" w:eastAsia="Georgia" w:hAnsi="Georgia" w:cs="Georgia"/>
                <w:sz w:val="12"/>
                <w:szCs w:val="12"/>
              </w:rPr>
            </w:pPr>
            <w:r>
              <w:rPr>
                <w:rFonts w:ascii="Georgia" w:eastAsia="Georgia" w:hAnsi="Georgia" w:cs="Georgia"/>
                <w:sz w:val="12"/>
                <w:szCs w:val="12"/>
              </w:rPr>
              <w:t>Highest completed year of school or highest degree received (bottom-coded)</w:t>
            </w:r>
          </w:p>
        </w:tc>
      </w:tr>
      <w:tr w:rsidR="0000698F" w14:paraId="7054BB3F" w14:textId="77777777">
        <w:trPr>
          <w:jc w:val="center"/>
        </w:trPr>
        <w:tc>
          <w:tcPr>
            <w:tcW w:w="995" w:type="dxa"/>
            <w:vAlign w:val="center"/>
          </w:tcPr>
          <w:p w14:paraId="26DD0B1F" w14:textId="77777777" w:rsidR="0000698F" w:rsidRDefault="00000000">
            <w:pPr>
              <w:spacing w:after="0" w:line="240" w:lineRule="auto"/>
              <w:rPr>
                <w:rFonts w:ascii="Georgia" w:eastAsia="Georgia" w:hAnsi="Georgia" w:cs="Georgia"/>
                <w:sz w:val="12"/>
                <w:szCs w:val="12"/>
              </w:rPr>
            </w:pPr>
            <w:r>
              <w:rPr>
                <w:rFonts w:ascii="Georgia" w:eastAsia="Georgia" w:hAnsi="Georgia" w:cs="Georgia"/>
                <w:sz w:val="12"/>
                <w:szCs w:val="12"/>
              </w:rPr>
              <w:t>RELDLIFE</w:t>
            </w:r>
          </w:p>
        </w:tc>
        <w:tc>
          <w:tcPr>
            <w:tcW w:w="5316" w:type="dxa"/>
            <w:vAlign w:val="center"/>
          </w:tcPr>
          <w:p w14:paraId="09006CA5" w14:textId="77777777" w:rsidR="0000698F" w:rsidRDefault="00000000">
            <w:pPr>
              <w:spacing w:after="0" w:line="240" w:lineRule="auto"/>
              <w:rPr>
                <w:rFonts w:ascii="Georgia" w:eastAsia="Georgia" w:hAnsi="Georgia" w:cs="Georgia"/>
                <w:sz w:val="12"/>
                <w:szCs w:val="12"/>
              </w:rPr>
            </w:pPr>
            <w:r>
              <w:rPr>
                <w:rFonts w:ascii="Georgia" w:eastAsia="Georgia" w:hAnsi="Georgia" w:cs="Georgia"/>
                <w:sz w:val="12"/>
                <w:szCs w:val="12"/>
              </w:rPr>
              <w:t>IC-7 How important is religion in R's daily life</w:t>
            </w:r>
          </w:p>
        </w:tc>
      </w:tr>
      <w:tr w:rsidR="0000698F" w14:paraId="6453B305" w14:textId="77777777">
        <w:trPr>
          <w:jc w:val="center"/>
        </w:trPr>
        <w:tc>
          <w:tcPr>
            <w:tcW w:w="995" w:type="dxa"/>
            <w:vAlign w:val="center"/>
          </w:tcPr>
          <w:p w14:paraId="7DA060C3" w14:textId="77777777" w:rsidR="0000698F" w:rsidRDefault="00000000">
            <w:pPr>
              <w:spacing w:after="0" w:line="240" w:lineRule="auto"/>
              <w:rPr>
                <w:rFonts w:ascii="Georgia" w:eastAsia="Georgia" w:hAnsi="Georgia" w:cs="Georgia"/>
                <w:sz w:val="12"/>
                <w:szCs w:val="12"/>
              </w:rPr>
            </w:pPr>
            <w:r>
              <w:rPr>
                <w:rFonts w:ascii="Georgia" w:eastAsia="Georgia" w:hAnsi="Georgia" w:cs="Georgia"/>
                <w:sz w:val="12"/>
                <w:szCs w:val="12"/>
              </w:rPr>
              <w:t>DRINK12</w:t>
            </w:r>
          </w:p>
        </w:tc>
        <w:tc>
          <w:tcPr>
            <w:tcW w:w="5316" w:type="dxa"/>
            <w:vAlign w:val="center"/>
          </w:tcPr>
          <w:p w14:paraId="0CAD02DE" w14:textId="77777777" w:rsidR="0000698F" w:rsidRDefault="00000000">
            <w:pPr>
              <w:spacing w:after="0" w:line="240" w:lineRule="auto"/>
              <w:rPr>
                <w:rFonts w:ascii="Georgia" w:eastAsia="Georgia" w:hAnsi="Georgia" w:cs="Georgia"/>
                <w:sz w:val="12"/>
                <w:szCs w:val="12"/>
              </w:rPr>
            </w:pPr>
            <w:r>
              <w:rPr>
                <w:rFonts w:ascii="Georgia" w:eastAsia="Georgia" w:hAnsi="Georgia" w:cs="Georgia"/>
                <w:sz w:val="12"/>
                <w:szCs w:val="12"/>
              </w:rPr>
              <w:t>JC-4 Last 12 mos: how often drank alcoholic beverages</w:t>
            </w:r>
          </w:p>
        </w:tc>
      </w:tr>
      <w:tr w:rsidR="0000698F" w14:paraId="26EC78BC" w14:textId="77777777">
        <w:trPr>
          <w:jc w:val="center"/>
        </w:trPr>
        <w:tc>
          <w:tcPr>
            <w:tcW w:w="995" w:type="dxa"/>
            <w:vAlign w:val="center"/>
          </w:tcPr>
          <w:p w14:paraId="7A07C5BE" w14:textId="77777777" w:rsidR="0000698F" w:rsidRDefault="00000000">
            <w:pPr>
              <w:spacing w:after="0" w:line="240" w:lineRule="auto"/>
              <w:rPr>
                <w:rFonts w:ascii="Georgia" w:eastAsia="Georgia" w:hAnsi="Georgia" w:cs="Georgia"/>
                <w:sz w:val="12"/>
                <w:szCs w:val="12"/>
              </w:rPr>
            </w:pPr>
            <w:r>
              <w:rPr>
                <w:rFonts w:ascii="Georgia" w:eastAsia="Georgia" w:hAnsi="Georgia" w:cs="Georgia"/>
                <w:sz w:val="12"/>
                <w:szCs w:val="12"/>
              </w:rPr>
              <w:t>POT12</w:t>
            </w:r>
          </w:p>
        </w:tc>
        <w:tc>
          <w:tcPr>
            <w:tcW w:w="5316" w:type="dxa"/>
            <w:vAlign w:val="center"/>
          </w:tcPr>
          <w:p w14:paraId="1739FEB1" w14:textId="77777777" w:rsidR="0000698F" w:rsidRDefault="00000000">
            <w:pPr>
              <w:spacing w:after="0" w:line="240" w:lineRule="auto"/>
              <w:rPr>
                <w:rFonts w:ascii="Georgia" w:eastAsia="Georgia" w:hAnsi="Georgia" w:cs="Georgia"/>
                <w:sz w:val="12"/>
                <w:szCs w:val="12"/>
              </w:rPr>
            </w:pPr>
            <w:r>
              <w:rPr>
                <w:rFonts w:ascii="Georgia" w:eastAsia="Georgia" w:hAnsi="Georgia" w:cs="Georgia"/>
                <w:sz w:val="12"/>
                <w:szCs w:val="12"/>
              </w:rPr>
              <w:t>JC-6 Last 12 mos: how often smoked marijuana</w:t>
            </w:r>
          </w:p>
        </w:tc>
      </w:tr>
      <w:tr w:rsidR="0000698F" w14:paraId="4B9EBF6D" w14:textId="77777777">
        <w:trPr>
          <w:jc w:val="center"/>
        </w:trPr>
        <w:tc>
          <w:tcPr>
            <w:tcW w:w="995" w:type="dxa"/>
            <w:vAlign w:val="center"/>
          </w:tcPr>
          <w:p w14:paraId="58E0931F" w14:textId="77777777" w:rsidR="0000698F" w:rsidRDefault="00000000">
            <w:pPr>
              <w:spacing w:after="0" w:line="240" w:lineRule="auto"/>
              <w:rPr>
                <w:rFonts w:ascii="Georgia" w:eastAsia="Georgia" w:hAnsi="Georgia" w:cs="Georgia"/>
                <w:sz w:val="12"/>
                <w:szCs w:val="12"/>
              </w:rPr>
            </w:pPr>
            <w:r>
              <w:rPr>
                <w:rFonts w:ascii="Georgia" w:eastAsia="Georgia" w:hAnsi="Georgia" w:cs="Georgia"/>
                <w:sz w:val="12"/>
                <w:szCs w:val="12"/>
              </w:rPr>
              <w:t>CONDSEXL</w:t>
            </w:r>
          </w:p>
        </w:tc>
        <w:tc>
          <w:tcPr>
            <w:tcW w:w="5316" w:type="dxa"/>
            <w:vAlign w:val="center"/>
          </w:tcPr>
          <w:p w14:paraId="3A78E966" w14:textId="77777777" w:rsidR="0000698F" w:rsidRDefault="00000000">
            <w:pPr>
              <w:spacing w:after="0" w:line="240" w:lineRule="auto"/>
              <w:rPr>
                <w:rFonts w:ascii="Georgia" w:eastAsia="Georgia" w:hAnsi="Georgia" w:cs="Georgia"/>
                <w:sz w:val="12"/>
                <w:szCs w:val="12"/>
              </w:rPr>
            </w:pPr>
            <w:r>
              <w:rPr>
                <w:rFonts w:ascii="Georgia" w:eastAsia="Georgia" w:hAnsi="Georgia" w:cs="Georgia"/>
                <w:sz w:val="12"/>
                <w:szCs w:val="12"/>
              </w:rPr>
              <w:t>JD-11 Was condom used at last sex of any kind with a male partner</w:t>
            </w:r>
          </w:p>
        </w:tc>
      </w:tr>
      <w:tr w:rsidR="0000698F" w14:paraId="6581A429" w14:textId="77777777">
        <w:trPr>
          <w:jc w:val="center"/>
        </w:trPr>
        <w:tc>
          <w:tcPr>
            <w:tcW w:w="995" w:type="dxa"/>
            <w:vAlign w:val="center"/>
          </w:tcPr>
          <w:p w14:paraId="24229C7B" w14:textId="77777777" w:rsidR="0000698F" w:rsidRDefault="00000000">
            <w:pPr>
              <w:spacing w:after="0" w:line="240" w:lineRule="auto"/>
              <w:rPr>
                <w:rFonts w:ascii="Georgia" w:eastAsia="Georgia" w:hAnsi="Georgia" w:cs="Georgia"/>
                <w:sz w:val="12"/>
                <w:szCs w:val="12"/>
              </w:rPr>
            </w:pPr>
            <w:r>
              <w:rPr>
                <w:rFonts w:ascii="Georgia" w:eastAsia="Georgia" w:hAnsi="Georgia" w:cs="Georgia"/>
                <w:sz w:val="12"/>
                <w:szCs w:val="12"/>
              </w:rPr>
              <w:t>MALSHT12</w:t>
            </w:r>
          </w:p>
        </w:tc>
        <w:tc>
          <w:tcPr>
            <w:tcW w:w="5316" w:type="dxa"/>
            <w:vAlign w:val="center"/>
          </w:tcPr>
          <w:p w14:paraId="5ED9D307" w14:textId="77777777" w:rsidR="0000698F" w:rsidRDefault="00000000">
            <w:pPr>
              <w:spacing w:after="0" w:line="240" w:lineRule="auto"/>
              <w:rPr>
                <w:rFonts w:ascii="Georgia" w:eastAsia="Georgia" w:hAnsi="Georgia" w:cs="Georgia"/>
                <w:sz w:val="12"/>
                <w:szCs w:val="12"/>
              </w:rPr>
            </w:pPr>
            <w:r>
              <w:rPr>
                <w:rFonts w:ascii="Georgia" w:eastAsia="Georgia" w:hAnsi="Georgia" w:cs="Georgia"/>
                <w:sz w:val="12"/>
                <w:szCs w:val="12"/>
              </w:rPr>
              <w:t>JF-6 Last 12 mos: R had sex with male intravenous drug user</w:t>
            </w:r>
          </w:p>
        </w:tc>
      </w:tr>
      <w:tr w:rsidR="0000698F" w14:paraId="128ECC29" w14:textId="77777777">
        <w:trPr>
          <w:jc w:val="center"/>
        </w:trPr>
        <w:tc>
          <w:tcPr>
            <w:tcW w:w="995" w:type="dxa"/>
            <w:vAlign w:val="center"/>
          </w:tcPr>
          <w:p w14:paraId="398392F6" w14:textId="77777777" w:rsidR="0000698F" w:rsidRDefault="00000000">
            <w:pPr>
              <w:spacing w:after="0" w:line="240" w:lineRule="auto"/>
              <w:rPr>
                <w:rFonts w:ascii="Georgia" w:eastAsia="Georgia" w:hAnsi="Georgia" w:cs="Georgia"/>
                <w:sz w:val="12"/>
                <w:szCs w:val="12"/>
              </w:rPr>
            </w:pPr>
            <w:r>
              <w:rPr>
                <w:rFonts w:ascii="Georgia" w:eastAsia="Georgia" w:hAnsi="Georgia" w:cs="Georgia"/>
                <w:sz w:val="12"/>
                <w:szCs w:val="12"/>
              </w:rPr>
              <w:t>ABORTION</w:t>
            </w:r>
          </w:p>
        </w:tc>
        <w:tc>
          <w:tcPr>
            <w:tcW w:w="5316" w:type="dxa"/>
            <w:vAlign w:val="center"/>
          </w:tcPr>
          <w:p w14:paraId="07A9A796" w14:textId="77777777" w:rsidR="0000698F" w:rsidRDefault="00000000">
            <w:pPr>
              <w:spacing w:after="0" w:line="240" w:lineRule="auto"/>
              <w:rPr>
                <w:rFonts w:ascii="Georgia" w:eastAsia="Georgia" w:hAnsi="Georgia" w:cs="Georgia"/>
                <w:sz w:val="12"/>
                <w:szCs w:val="12"/>
              </w:rPr>
            </w:pPr>
            <w:r>
              <w:rPr>
                <w:rFonts w:ascii="Georgia" w:eastAsia="Georgia" w:hAnsi="Georgia" w:cs="Georgia"/>
                <w:sz w:val="12"/>
                <w:szCs w:val="12"/>
              </w:rPr>
              <w:t>Number of completed pregnancies ending in induced abortion</w:t>
            </w:r>
          </w:p>
        </w:tc>
      </w:tr>
      <w:tr w:rsidR="0000698F" w14:paraId="0CE7A5C6" w14:textId="77777777">
        <w:trPr>
          <w:jc w:val="center"/>
        </w:trPr>
        <w:tc>
          <w:tcPr>
            <w:tcW w:w="995" w:type="dxa"/>
            <w:vAlign w:val="center"/>
          </w:tcPr>
          <w:p w14:paraId="0B3AE9E2" w14:textId="77777777" w:rsidR="0000698F" w:rsidRDefault="00000000">
            <w:pPr>
              <w:spacing w:after="0" w:line="240" w:lineRule="auto"/>
              <w:rPr>
                <w:rFonts w:ascii="Georgia" w:eastAsia="Georgia" w:hAnsi="Georgia" w:cs="Georgia"/>
                <w:sz w:val="12"/>
                <w:szCs w:val="12"/>
              </w:rPr>
            </w:pPr>
            <w:r>
              <w:rPr>
                <w:rFonts w:ascii="Georgia" w:eastAsia="Georgia" w:hAnsi="Georgia" w:cs="Georgia"/>
                <w:sz w:val="12"/>
                <w:szCs w:val="12"/>
              </w:rPr>
              <w:t>CURRPRTT</w:t>
            </w:r>
          </w:p>
        </w:tc>
        <w:tc>
          <w:tcPr>
            <w:tcW w:w="5316" w:type="dxa"/>
            <w:vAlign w:val="center"/>
          </w:tcPr>
          <w:p w14:paraId="6E2B4449" w14:textId="77777777" w:rsidR="0000698F" w:rsidRDefault="00000000">
            <w:pPr>
              <w:spacing w:after="0" w:line="240" w:lineRule="auto"/>
              <w:rPr>
                <w:rFonts w:ascii="Georgia" w:eastAsia="Georgia" w:hAnsi="Georgia" w:cs="Georgia"/>
                <w:sz w:val="12"/>
                <w:szCs w:val="12"/>
              </w:rPr>
            </w:pPr>
            <w:r>
              <w:rPr>
                <w:rFonts w:ascii="Georgia" w:eastAsia="Georgia" w:hAnsi="Georgia" w:cs="Georgia"/>
                <w:sz w:val="12"/>
                <w:szCs w:val="12"/>
              </w:rPr>
              <w:t>Number of Current Male Sexual Partners-including curr H/P</w:t>
            </w:r>
          </w:p>
        </w:tc>
      </w:tr>
      <w:tr w:rsidR="0000698F" w14:paraId="1C51C7F2" w14:textId="77777777">
        <w:trPr>
          <w:jc w:val="center"/>
        </w:trPr>
        <w:tc>
          <w:tcPr>
            <w:tcW w:w="995" w:type="dxa"/>
            <w:vAlign w:val="center"/>
          </w:tcPr>
          <w:p w14:paraId="2DCF5D25" w14:textId="77777777" w:rsidR="0000698F" w:rsidRDefault="00000000">
            <w:pPr>
              <w:spacing w:after="0" w:line="240" w:lineRule="auto"/>
              <w:rPr>
                <w:rFonts w:ascii="Georgia" w:eastAsia="Georgia" w:hAnsi="Georgia" w:cs="Georgia"/>
                <w:sz w:val="12"/>
                <w:szCs w:val="12"/>
              </w:rPr>
            </w:pPr>
            <w:r>
              <w:rPr>
                <w:rFonts w:ascii="Georgia" w:eastAsia="Georgia" w:hAnsi="Georgia" w:cs="Georgia"/>
                <w:sz w:val="12"/>
                <w:szCs w:val="12"/>
              </w:rPr>
              <w:t>PARTS1YR</w:t>
            </w:r>
          </w:p>
        </w:tc>
        <w:tc>
          <w:tcPr>
            <w:tcW w:w="5316" w:type="dxa"/>
            <w:vAlign w:val="center"/>
          </w:tcPr>
          <w:p w14:paraId="07352179" w14:textId="77777777" w:rsidR="0000698F" w:rsidRDefault="00000000">
            <w:pPr>
              <w:spacing w:after="0" w:line="240" w:lineRule="auto"/>
              <w:rPr>
                <w:rFonts w:ascii="Georgia" w:eastAsia="Georgia" w:hAnsi="Georgia" w:cs="Georgia"/>
                <w:sz w:val="12"/>
                <w:szCs w:val="12"/>
              </w:rPr>
            </w:pPr>
            <w:r>
              <w:rPr>
                <w:rFonts w:ascii="Georgia" w:eastAsia="Georgia" w:hAnsi="Georgia" w:cs="Georgia"/>
                <w:sz w:val="12"/>
                <w:szCs w:val="12"/>
              </w:rPr>
              <w:t>Number of opposite-sex sexual partners in last 12 months (top-coded)</w:t>
            </w:r>
          </w:p>
        </w:tc>
      </w:tr>
      <w:tr w:rsidR="0000698F" w14:paraId="27EE3362" w14:textId="77777777">
        <w:trPr>
          <w:jc w:val="center"/>
        </w:trPr>
        <w:tc>
          <w:tcPr>
            <w:tcW w:w="995" w:type="dxa"/>
            <w:vAlign w:val="center"/>
          </w:tcPr>
          <w:p w14:paraId="0870501B" w14:textId="77777777" w:rsidR="0000698F" w:rsidRDefault="00000000">
            <w:pPr>
              <w:spacing w:after="0" w:line="240" w:lineRule="auto"/>
              <w:rPr>
                <w:rFonts w:ascii="Georgia" w:eastAsia="Georgia" w:hAnsi="Georgia" w:cs="Georgia"/>
                <w:sz w:val="12"/>
                <w:szCs w:val="12"/>
              </w:rPr>
            </w:pPr>
            <w:r>
              <w:rPr>
                <w:rFonts w:ascii="Georgia" w:eastAsia="Georgia" w:hAnsi="Georgia" w:cs="Georgia"/>
                <w:sz w:val="12"/>
                <w:szCs w:val="12"/>
              </w:rPr>
              <w:t>AGE_R</w:t>
            </w:r>
          </w:p>
        </w:tc>
        <w:tc>
          <w:tcPr>
            <w:tcW w:w="5316" w:type="dxa"/>
            <w:vAlign w:val="center"/>
          </w:tcPr>
          <w:p w14:paraId="57BDD055" w14:textId="77777777" w:rsidR="0000698F" w:rsidRDefault="00000000">
            <w:pPr>
              <w:spacing w:after="0" w:line="240" w:lineRule="auto"/>
              <w:rPr>
                <w:rFonts w:ascii="Georgia" w:eastAsia="Georgia" w:hAnsi="Georgia" w:cs="Georgia"/>
                <w:sz w:val="12"/>
                <w:szCs w:val="12"/>
              </w:rPr>
            </w:pPr>
            <w:r>
              <w:rPr>
                <w:rFonts w:ascii="Georgia" w:eastAsia="Georgia" w:hAnsi="Georgia" w:cs="Georgia"/>
                <w:sz w:val="12"/>
                <w:szCs w:val="12"/>
              </w:rPr>
              <w:t>R's age at interview (FC A-2b)</w:t>
            </w:r>
          </w:p>
        </w:tc>
      </w:tr>
      <w:tr w:rsidR="0000698F" w14:paraId="631CAF9C" w14:textId="77777777">
        <w:trPr>
          <w:jc w:val="center"/>
        </w:trPr>
        <w:tc>
          <w:tcPr>
            <w:tcW w:w="995" w:type="dxa"/>
            <w:vAlign w:val="center"/>
          </w:tcPr>
          <w:p w14:paraId="7835FCA8" w14:textId="77777777" w:rsidR="0000698F" w:rsidRDefault="00000000">
            <w:pPr>
              <w:spacing w:after="0" w:line="240" w:lineRule="auto"/>
              <w:rPr>
                <w:rFonts w:ascii="Georgia" w:eastAsia="Georgia" w:hAnsi="Georgia" w:cs="Georgia"/>
                <w:sz w:val="12"/>
                <w:szCs w:val="12"/>
              </w:rPr>
            </w:pPr>
            <w:r>
              <w:rPr>
                <w:rFonts w:ascii="Georgia" w:eastAsia="Georgia" w:hAnsi="Georgia" w:cs="Georgia"/>
                <w:sz w:val="12"/>
                <w:szCs w:val="12"/>
              </w:rPr>
              <w:t>RSCRRACE</w:t>
            </w:r>
          </w:p>
        </w:tc>
        <w:tc>
          <w:tcPr>
            <w:tcW w:w="5316" w:type="dxa"/>
            <w:vAlign w:val="center"/>
          </w:tcPr>
          <w:p w14:paraId="4A2AB2DD" w14:textId="77777777" w:rsidR="0000698F" w:rsidRDefault="00000000">
            <w:pPr>
              <w:spacing w:after="0" w:line="240" w:lineRule="auto"/>
              <w:rPr>
                <w:rFonts w:ascii="Georgia" w:eastAsia="Georgia" w:hAnsi="Georgia" w:cs="Georgia"/>
                <w:sz w:val="12"/>
                <w:szCs w:val="12"/>
              </w:rPr>
            </w:pPr>
            <w:r>
              <w:rPr>
                <w:rFonts w:ascii="Georgia" w:eastAsia="Georgia" w:hAnsi="Georgia" w:cs="Georgia"/>
                <w:sz w:val="12"/>
                <w:szCs w:val="12"/>
              </w:rPr>
              <w:t>R's race as reported in screener</w:t>
            </w:r>
          </w:p>
        </w:tc>
      </w:tr>
      <w:tr w:rsidR="0000698F" w14:paraId="166DCABA" w14:textId="77777777">
        <w:trPr>
          <w:jc w:val="center"/>
        </w:trPr>
        <w:tc>
          <w:tcPr>
            <w:tcW w:w="995" w:type="dxa"/>
            <w:vAlign w:val="center"/>
          </w:tcPr>
          <w:p w14:paraId="5E89E004" w14:textId="77777777" w:rsidR="0000698F" w:rsidRDefault="00000000">
            <w:pPr>
              <w:spacing w:after="0" w:line="240" w:lineRule="auto"/>
              <w:rPr>
                <w:rFonts w:ascii="Georgia" w:eastAsia="Georgia" w:hAnsi="Georgia" w:cs="Georgia"/>
                <w:sz w:val="12"/>
                <w:szCs w:val="12"/>
              </w:rPr>
            </w:pPr>
            <w:r>
              <w:rPr>
                <w:rFonts w:ascii="Georgia" w:eastAsia="Georgia" w:hAnsi="Georgia" w:cs="Georgia"/>
                <w:sz w:val="12"/>
                <w:szCs w:val="12"/>
              </w:rPr>
              <w:t>TOTINCR</w:t>
            </w:r>
          </w:p>
        </w:tc>
        <w:tc>
          <w:tcPr>
            <w:tcW w:w="5316" w:type="dxa"/>
            <w:vAlign w:val="center"/>
          </w:tcPr>
          <w:p w14:paraId="6A63EC51" w14:textId="77777777" w:rsidR="0000698F" w:rsidRDefault="00000000">
            <w:pPr>
              <w:spacing w:after="0" w:line="240" w:lineRule="auto"/>
              <w:rPr>
                <w:rFonts w:ascii="Georgia" w:eastAsia="Georgia" w:hAnsi="Georgia" w:cs="Georgia"/>
                <w:sz w:val="12"/>
                <w:szCs w:val="12"/>
              </w:rPr>
            </w:pPr>
            <w:r>
              <w:rPr>
                <w:rFonts w:ascii="Georgia" w:eastAsia="Georgia" w:hAnsi="Georgia" w:cs="Georgia"/>
                <w:sz w:val="12"/>
                <w:szCs w:val="12"/>
              </w:rPr>
              <w:t>Total income of R's family</w:t>
            </w:r>
          </w:p>
        </w:tc>
      </w:tr>
    </w:tbl>
    <w:p w14:paraId="0D06F93F" w14:textId="6C8B86E8" w:rsidR="0000698F" w:rsidRDefault="00000000">
      <w:pPr>
        <w:pBdr>
          <w:top w:val="nil"/>
          <w:left w:val="nil"/>
          <w:bottom w:val="nil"/>
          <w:right w:val="nil"/>
          <w:between w:val="nil"/>
        </w:pBdr>
        <w:spacing w:after="0" w:line="240" w:lineRule="auto"/>
        <w:rPr>
          <w:rFonts w:ascii="Georgia" w:eastAsia="Georgia" w:hAnsi="Georgia" w:cs="Georgia"/>
          <w:color w:val="000000"/>
          <w:sz w:val="24"/>
          <w:szCs w:val="24"/>
        </w:rPr>
      </w:pPr>
      <w:r>
        <w:rPr>
          <w:rFonts w:ascii="Georgia" w:eastAsia="Georgia" w:hAnsi="Georgia" w:cs="Georgia"/>
          <w:color w:val="000000"/>
          <w:sz w:val="24"/>
          <w:szCs w:val="24"/>
        </w:rPr>
        <w:t>Table 1</w:t>
      </w:r>
      <w:r w:rsidR="00AC38EA">
        <w:rPr>
          <w:rFonts w:ascii="Georgia" w:eastAsia="Georgia" w:hAnsi="Georgia" w:cs="Georgia"/>
          <w:color w:val="000000"/>
          <w:sz w:val="24"/>
          <w:szCs w:val="24"/>
        </w:rPr>
        <w:t>0</w:t>
      </w:r>
      <w:r>
        <w:rPr>
          <w:rFonts w:ascii="Georgia" w:eastAsia="Georgia" w:hAnsi="Georgia" w:cs="Georgia"/>
          <w:color w:val="000000"/>
          <w:sz w:val="24"/>
          <w:szCs w:val="24"/>
        </w:rPr>
        <w:t>: A table containing the predictors and response variables (of female respondents) to be used in Poisson Regression Modeling.</w:t>
      </w:r>
    </w:p>
    <w:p w14:paraId="5F9497CA" w14:textId="77777777" w:rsidR="0000698F" w:rsidRDefault="00000000">
      <w:pPr>
        <w:pStyle w:val="Heading2"/>
        <w:spacing w:after="0" w:line="240" w:lineRule="auto"/>
      </w:pPr>
      <w:r>
        <w:t>2. Exploratory Data Analysis</w:t>
      </w:r>
    </w:p>
    <w:p w14:paraId="628FF92C" w14:textId="77777777" w:rsidR="0000698F" w:rsidRDefault="00000000">
      <w:pPr>
        <w:pStyle w:val="Heading3"/>
        <w:numPr>
          <w:ilvl w:val="1"/>
          <w:numId w:val="7"/>
        </w:numPr>
      </w:pPr>
      <w:bookmarkStart w:id="1" w:name="_3i1q0hd9shsp" w:colFirst="0" w:colLast="0"/>
      <w:bookmarkEnd w:id="1"/>
      <w:r>
        <w:t>Missing Data and Cardinality</w:t>
      </w:r>
    </w:p>
    <w:p w14:paraId="4856F030" w14:textId="77777777" w:rsidR="0000698F" w:rsidRDefault="00000000">
      <w:pPr>
        <w:jc w:val="center"/>
        <w:rPr>
          <w:rFonts w:ascii="Georgia" w:eastAsia="Georgia" w:hAnsi="Georgia" w:cs="Georgia"/>
          <w:sz w:val="24"/>
          <w:szCs w:val="24"/>
        </w:rPr>
      </w:pPr>
      <w:r>
        <w:rPr>
          <w:rFonts w:ascii="Georgia" w:eastAsia="Georgia" w:hAnsi="Georgia" w:cs="Georgia"/>
          <w:noProof/>
          <w:sz w:val="24"/>
          <w:szCs w:val="24"/>
        </w:rPr>
        <w:drawing>
          <wp:inline distT="0" distB="0" distL="0" distR="0" wp14:anchorId="383115C3" wp14:editId="1680F000">
            <wp:extent cx="2860040" cy="1828800"/>
            <wp:effectExtent l="0" t="0" r="0" b="0"/>
            <wp:docPr id="20" name="image1.png" descr="A table of numbers and letters&#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1.png" descr="A table of numbers and letters&#10;&#10;AI-generated content may be incorrect."/>
                    <pic:cNvPicPr preferRelativeResize="0"/>
                  </pic:nvPicPr>
                  <pic:blipFill>
                    <a:blip r:embed="rId27"/>
                    <a:srcRect/>
                    <a:stretch>
                      <a:fillRect/>
                    </a:stretch>
                  </pic:blipFill>
                  <pic:spPr>
                    <a:xfrm>
                      <a:off x="0" y="0"/>
                      <a:ext cx="2860040" cy="1828800"/>
                    </a:xfrm>
                    <a:prstGeom prst="rect">
                      <a:avLst/>
                    </a:prstGeom>
                    <a:ln/>
                  </pic:spPr>
                </pic:pic>
              </a:graphicData>
            </a:graphic>
          </wp:inline>
        </w:drawing>
      </w:r>
    </w:p>
    <w:p w14:paraId="4A494E28" w14:textId="54F29B90" w:rsidR="0000698F" w:rsidRDefault="00000000">
      <w:pPr>
        <w:pBdr>
          <w:top w:val="nil"/>
          <w:left w:val="nil"/>
          <w:bottom w:val="nil"/>
          <w:right w:val="nil"/>
          <w:between w:val="nil"/>
        </w:pBdr>
        <w:spacing w:after="0" w:line="240" w:lineRule="auto"/>
        <w:jc w:val="center"/>
        <w:rPr>
          <w:rFonts w:ascii="Georgia" w:eastAsia="Georgia" w:hAnsi="Georgia" w:cs="Georgia"/>
          <w:color w:val="000000"/>
          <w:sz w:val="24"/>
          <w:szCs w:val="24"/>
        </w:rPr>
      </w:pPr>
      <w:r>
        <w:rPr>
          <w:rFonts w:ascii="Georgia" w:eastAsia="Georgia" w:hAnsi="Georgia" w:cs="Georgia"/>
          <w:color w:val="000000"/>
          <w:sz w:val="24"/>
          <w:szCs w:val="24"/>
        </w:rPr>
        <w:t xml:space="preserve">Table </w:t>
      </w:r>
      <w:r w:rsidR="00AC38EA">
        <w:rPr>
          <w:rFonts w:ascii="Georgia" w:eastAsia="Georgia" w:hAnsi="Georgia" w:cs="Georgia"/>
          <w:color w:val="000000"/>
          <w:sz w:val="24"/>
          <w:szCs w:val="24"/>
        </w:rPr>
        <w:t>11</w:t>
      </w:r>
      <w:r>
        <w:rPr>
          <w:rFonts w:ascii="Georgia" w:eastAsia="Georgia" w:hAnsi="Georgia" w:cs="Georgia"/>
          <w:color w:val="000000"/>
          <w:sz w:val="24"/>
          <w:szCs w:val="24"/>
        </w:rPr>
        <w:t>: A table representing variable characteristics for sexual behavior analysis of female respondents</w:t>
      </w:r>
    </w:p>
    <w:p w14:paraId="794843DF" w14:textId="77777777" w:rsidR="0000698F" w:rsidRDefault="0000698F">
      <w:pPr>
        <w:rPr>
          <w:rFonts w:ascii="Georgia" w:eastAsia="Georgia" w:hAnsi="Georgia" w:cs="Georgia"/>
          <w:sz w:val="24"/>
          <w:szCs w:val="24"/>
        </w:rPr>
      </w:pPr>
    </w:p>
    <w:p w14:paraId="6460BF11" w14:textId="740C9D58" w:rsidR="0000698F" w:rsidRDefault="00000000">
      <w:pPr>
        <w:ind w:firstLine="720"/>
        <w:jc w:val="both"/>
        <w:rPr>
          <w:rFonts w:ascii="Georgia" w:eastAsia="Georgia" w:hAnsi="Georgia" w:cs="Georgia"/>
          <w:sz w:val="24"/>
          <w:szCs w:val="24"/>
        </w:rPr>
      </w:pPr>
      <w:r>
        <w:rPr>
          <w:rFonts w:ascii="Georgia" w:eastAsia="Georgia" w:hAnsi="Georgia" w:cs="Georgia"/>
          <w:sz w:val="24"/>
          <w:szCs w:val="24"/>
        </w:rPr>
        <w:t xml:space="preserve">Based </w:t>
      </w:r>
      <w:r w:rsidR="00AC38EA">
        <w:rPr>
          <w:rFonts w:ascii="Georgia" w:eastAsia="Georgia" w:hAnsi="Georgia" w:cs="Georgia"/>
          <w:sz w:val="24"/>
          <w:szCs w:val="24"/>
        </w:rPr>
        <w:t>on</w:t>
      </w:r>
      <w:r>
        <w:rPr>
          <w:rFonts w:ascii="Georgia" w:eastAsia="Georgia" w:hAnsi="Georgia" w:cs="Georgia"/>
          <w:sz w:val="24"/>
          <w:szCs w:val="24"/>
        </w:rPr>
        <w:t xml:space="preserve"> Table </w:t>
      </w:r>
      <w:r w:rsidR="00AC38EA">
        <w:rPr>
          <w:rFonts w:ascii="Georgia" w:eastAsia="Georgia" w:hAnsi="Georgia" w:cs="Georgia"/>
          <w:sz w:val="24"/>
          <w:szCs w:val="24"/>
        </w:rPr>
        <w:t>11</w:t>
      </w:r>
      <w:r>
        <w:rPr>
          <w:rFonts w:ascii="Georgia" w:eastAsia="Georgia" w:hAnsi="Georgia" w:cs="Georgia"/>
          <w:sz w:val="24"/>
          <w:szCs w:val="24"/>
        </w:rPr>
        <w:t xml:space="preserve">, the data set of </w:t>
      </w:r>
      <w:r>
        <w:rPr>
          <w:rFonts w:ascii="Georgia" w:eastAsia="Georgia" w:hAnsi="Georgia" w:cs="Georgia"/>
          <w:i/>
          <w:sz w:val="24"/>
          <w:szCs w:val="24"/>
        </w:rPr>
        <w:t xml:space="preserve">Female Respondents </w:t>
      </w:r>
      <w:r>
        <w:rPr>
          <w:rFonts w:ascii="Georgia" w:eastAsia="Georgia" w:hAnsi="Georgia" w:cs="Georgia"/>
          <w:sz w:val="24"/>
          <w:szCs w:val="24"/>
        </w:rPr>
        <w:t>contains many null values. Null values are placeholders for the respondents who are not applicable to the specific questions. There are significant number of instances where a respondent “Don’t Know” (9,99,999) or “Refused” (8,88,88) to answer the question.</w:t>
      </w:r>
    </w:p>
    <w:p w14:paraId="6E8ECF28" w14:textId="77777777" w:rsidR="0000698F" w:rsidRDefault="00000000">
      <w:pPr>
        <w:jc w:val="both"/>
        <w:rPr>
          <w:rFonts w:ascii="Georgia" w:eastAsia="Georgia" w:hAnsi="Georgia" w:cs="Georgia"/>
          <w:sz w:val="24"/>
          <w:szCs w:val="24"/>
        </w:rPr>
      </w:pPr>
      <w:r>
        <w:rPr>
          <w:rFonts w:ascii="Georgia" w:eastAsia="Georgia" w:hAnsi="Georgia" w:cs="Georgia"/>
          <w:sz w:val="24"/>
          <w:szCs w:val="24"/>
        </w:rPr>
        <w:tab/>
        <w:t>Each variable required different handling since some of the seemingly unusable values may contain key information.</w:t>
      </w:r>
    </w:p>
    <w:p w14:paraId="77AE2584" w14:textId="77777777" w:rsidR="0000698F" w:rsidRDefault="0000698F">
      <w:pPr>
        <w:rPr>
          <w:rFonts w:ascii="Georgia" w:eastAsia="Georgia" w:hAnsi="Georgia" w:cs="Georgia"/>
          <w:sz w:val="24"/>
          <w:szCs w:val="24"/>
        </w:rPr>
      </w:pPr>
    </w:p>
    <w:p w14:paraId="6EE2400C" w14:textId="77777777" w:rsidR="0000698F" w:rsidRDefault="00000000">
      <w:pPr>
        <w:pStyle w:val="Heading3"/>
        <w:numPr>
          <w:ilvl w:val="1"/>
          <w:numId w:val="7"/>
        </w:numPr>
      </w:pPr>
      <w:bookmarkStart w:id="2" w:name="_xgnzo1vszpz8" w:colFirst="0" w:colLast="0"/>
      <w:bookmarkEnd w:id="2"/>
      <w:r>
        <w:t>Distributions</w:t>
      </w:r>
    </w:p>
    <w:p w14:paraId="78BFF960" w14:textId="77777777" w:rsidR="0000698F" w:rsidRDefault="00000000">
      <w:pPr>
        <w:pStyle w:val="Heading4"/>
      </w:pPr>
      <w:bookmarkStart w:id="3" w:name="_5z3z8mxxazsy" w:colFirst="0" w:colLast="0"/>
      <w:bookmarkEnd w:id="3"/>
      <w:r>
        <w:t>2.2.1 Continuous Variable</w:t>
      </w:r>
    </w:p>
    <w:p w14:paraId="77CEE32A" w14:textId="77777777" w:rsidR="0000698F" w:rsidRDefault="00000000">
      <w:pPr>
        <w:pBdr>
          <w:top w:val="nil"/>
          <w:left w:val="nil"/>
          <w:bottom w:val="nil"/>
          <w:right w:val="nil"/>
          <w:between w:val="nil"/>
        </w:pBdr>
        <w:spacing w:line="240" w:lineRule="auto"/>
        <w:jc w:val="center"/>
        <w:rPr>
          <w:rFonts w:ascii="Georgia" w:eastAsia="Georgia" w:hAnsi="Georgia" w:cs="Georgia"/>
          <w:color w:val="000000"/>
          <w:sz w:val="24"/>
          <w:szCs w:val="24"/>
        </w:rPr>
      </w:pPr>
      <w:r>
        <w:rPr>
          <w:rFonts w:ascii="Georgia" w:eastAsia="Georgia" w:hAnsi="Georgia" w:cs="Georgia"/>
          <w:noProof/>
          <w:color w:val="000000"/>
          <w:sz w:val="24"/>
          <w:szCs w:val="24"/>
        </w:rPr>
        <w:drawing>
          <wp:inline distT="0" distB="0" distL="0" distR="0" wp14:anchorId="3B432D1F" wp14:editId="1B26C898">
            <wp:extent cx="3155319" cy="1882404"/>
            <wp:effectExtent l="0" t="0" r="0" b="0"/>
            <wp:docPr id="22" name="image15.png" descr="A group of graphs showing distribution of menarche&#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15.png" descr="A group of graphs showing distribution of menarche&#10;&#10;AI-generated content may be incorrect."/>
                    <pic:cNvPicPr preferRelativeResize="0"/>
                  </pic:nvPicPr>
                  <pic:blipFill>
                    <a:blip r:embed="rId28"/>
                    <a:srcRect/>
                    <a:stretch>
                      <a:fillRect/>
                    </a:stretch>
                  </pic:blipFill>
                  <pic:spPr>
                    <a:xfrm>
                      <a:off x="0" y="0"/>
                      <a:ext cx="3155319" cy="1882404"/>
                    </a:xfrm>
                    <a:prstGeom prst="rect">
                      <a:avLst/>
                    </a:prstGeom>
                    <a:ln/>
                  </pic:spPr>
                </pic:pic>
              </a:graphicData>
            </a:graphic>
          </wp:inline>
        </w:drawing>
      </w:r>
    </w:p>
    <w:p w14:paraId="56EDB5DF" w14:textId="24C79EB4" w:rsidR="0000698F" w:rsidRDefault="00000000">
      <w:pPr>
        <w:pBdr>
          <w:top w:val="nil"/>
          <w:left w:val="nil"/>
          <w:bottom w:val="nil"/>
          <w:right w:val="nil"/>
          <w:between w:val="nil"/>
        </w:pBdr>
        <w:spacing w:after="0" w:line="240" w:lineRule="auto"/>
        <w:jc w:val="center"/>
        <w:rPr>
          <w:rFonts w:ascii="Georgia" w:eastAsia="Georgia" w:hAnsi="Georgia" w:cs="Georgia"/>
          <w:color w:val="000000"/>
          <w:sz w:val="24"/>
          <w:szCs w:val="24"/>
        </w:rPr>
      </w:pPr>
      <w:r>
        <w:rPr>
          <w:rFonts w:ascii="Georgia" w:eastAsia="Georgia" w:hAnsi="Georgia" w:cs="Georgia"/>
          <w:color w:val="000000"/>
          <w:sz w:val="24"/>
          <w:szCs w:val="24"/>
        </w:rPr>
        <w:t xml:space="preserve">Figure </w:t>
      </w:r>
      <w:r w:rsidR="00AC38EA">
        <w:rPr>
          <w:rFonts w:ascii="Georgia" w:eastAsia="Georgia" w:hAnsi="Georgia" w:cs="Georgia"/>
          <w:color w:val="000000"/>
          <w:sz w:val="24"/>
          <w:szCs w:val="24"/>
        </w:rPr>
        <w:t>6</w:t>
      </w:r>
      <w:r>
        <w:rPr>
          <w:rFonts w:ascii="Georgia" w:eastAsia="Georgia" w:hAnsi="Georgia" w:cs="Georgia"/>
          <w:color w:val="000000"/>
          <w:sz w:val="24"/>
          <w:szCs w:val="24"/>
        </w:rPr>
        <w:t>: Distribution of Continuous Variables (with cardinality of 21 and above)</w:t>
      </w:r>
    </w:p>
    <w:p w14:paraId="78671056" w14:textId="77777777" w:rsidR="0000698F" w:rsidRDefault="00000000">
      <w:pPr>
        <w:jc w:val="both"/>
        <w:rPr>
          <w:rFonts w:ascii="Georgia" w:eastAsia="Georgia" w:hAnsi="Georgia" w:cs="Georgia"/>
          <w:sz w:val="24"/>
          <w:szCs w:val="24"/>
        </w:rPr>
      </w:pPr>
      <w:r>
        <w:rPr>
          <w:rFonts w:ascii="Georgia" w:eastAsia="Georgia" w:hAnsi="Georgia" w:cs="Georgia"/>
          <w:sz w:val="24"/>
          <w:szCs w:val="24"/>
        </w:rPr>
        <w:tab/>
        <w:t>Without the invalid values (“Don’t Knows” and “Refused”), Figure 1 shows the distribution of continuous variables. The dependent variable “OPPLIFENUM,” is skewed to the right which is to be expected of a count variable. The same is the case for “Menarche” and “VRY1STAG.” “AGE_R” appeared to be relatively normally distributed (compared to others).</w:t>
      </w:r>
    </w:p>
    <w:p w14:paraId="24EABBC3" w14:textId="77777777" w:rsidR="0000698F" w:rsidRDefault="00000000">
      <w:pPr>
        <w:pBdr>
          <w:top w:val="nil"/>
          <w:left w:val="nil"/>
          <w:bottom w:val="nil"/>
          <w:right w:val="nil"/>
          <w:between w:val="nil"/>
        </w:pBdr>
        <w:spacing w:line="240" w:lineRule="auto"/>
        <w:jc w:val="center"/>
        <w:rPr>
          <w:rFonts w:ascii="Georgia" w:eastAsia="Georgia" w:hAnsi="Georgia" w:cs="Georgia"/>
          <w:color w:val="000000"/>
          <w:sz w:val="24"/>
          <w:szCs w:val="24"/>
        </w:rPr>
      </w:pPr>
      <w:r>
        <w:rPr>
          <w:rFonts w:ascii="Georgia" w:eastAsia="Georgia" w:hAnsi="Georgia" w:cs="Georgia"/>
          <w:noProof/>
          <w:color w:val="000000"/>
          <w:sz w:val="24"/>
          <w:szCs w:val="24"/>
        </w:rPr>
        <w:drawing>
          <wp:inline distT="0" distB="0" distL="0" distR="0" wp14:anchorId="39EA29E3" wp14:editId="6755CBEB">
            <wp:extent cx="3825024" cy="2722370"/>
            <wp:effectExtent l="0" t="0" r="0" b="0"/>
            <wp:docPr id="21" name="image10.png" descr="A diagram of a distribution of continuous variable&#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10.png" descr="A diagram of a distribution of continuous variable&#10;&#10;AI-generated content may be incorrect."/>
                    <pic:cNvPicPr preferRelativeResize="0"/>
                  </pic:nvPicPr>
                  <pic:blipFill>
                    <a:blip r:embed="rId29"/>
                    <a:srcRect/>
                    <a:stretch>
                      <a:fillRect/>
                    </a:stretch>
                  </pic:blipFill>
                  <pic:spPr>
                    <a:xfrm>
                      <a:off x="0" y="0"/>
                      <a:ext cx="3825024" cy="2722370"/>
                    </a:xfrm>
                    <a:prstGeom prst="rect">
                      <a:avLst/>
                    </a:prstGeom>
                    <a:ln/>
                  </pic:spPr>
                </pic:pic>
              </a:graphicData>
            </a:graphic>
          </wp:inline>
        </w:drawing>
      </w:r>
    </w:p>
    <w:p w14:paraId="5C31FFE1" w14:textId="7F6695F8" w:rsidR="0000698F" w:rsidRDefault="00000000">
      <w:pPr>
        <w:pBdr>
          <w:top w:val="nil"/>
          <w:left w:val="nil"/>
          <w:bottom w:val="nil"/>
          <w:right w:val="nil"/>
          <w:between w:val="nil"/>
        </w:pBdr>
        <w:spacing w:after="0" w:line="240" w:lineRule="auto"/>
        <w:jc w:val="center"/>
        <w:rPr>
          <w:rFonts w:ascii="Georgia" w:eastAsia="Georgia" w:hAnsi="Georgia" w:cs="Georgia"/>
          <w:color w:val="000000"/>
          <w:sz w:val="24"/>
          <w:szCs w:val="24"/>
        </w:rPr>
      </w:pPr>
      <w:r>
        <w:rPr>
          <w:rFonts w:ascii="Georgia" w:eastAsia="Georgia" w:hAnsi="Georgia" w:cs="Georgia"/>
          <w:color w:val="000000"/>
          <w:sz w:val="24"/>
          <w:szCs w:val="24"/>
        </w:rPr>
        <w:t xml:space="preserve">Figure </w:t>
      </w:r>
      <w:r w:rsidR="00AC38EA">
        <w:rPr>
          <w:rFonts w:ascii="Georgia" w:eastAsia="Georgia" w:hAnsi="Georgia" w:cs="Georgia"/>
          <w:color w:val="000000"/>
          <w:sz w:val="24"/>
          <w:szCs w:val="24"/>
        </w:rPr>
        <w:t>7</w:t>
      </w:r>
      <w:r>
        <w:rPr>
          <w:rFonts w:ascii="Georgia" w:eastAsia="Georgia" w:hAnsi="Georgia" w:cs="Georgia"/>
          <w:color w:val="000000"/>
          <w:sz w:val="24"/>
          <w:szCs w:val="24"/>
        </w:rPr>
        <w:t>: Box-Plot Distribution of Continuous Variables (with cardinality of 21 and above)</w:t>
      </w:r>
    </w:p>
    <w:p w14:paraId="053244FE" w14:textId="21C3C485" w:rsidR="0000698F" w:rsidRDefault="00000000">
      <w:pPr>
        <w:ind w:firstLine="720"/>
        <w:jc w:val="both"/>
        <w:rPr>
          <w:rFonts w:ascii="Georgia" w:eastAsia="Georgia" w:hAnsi="Georgia" w:cs="Georgia"/>
          <w:sz w:val="24"/>
          <w:szCs w:val="24"/>
        </w:rPr>
      </w:pPr>
      <w:r>
        <w:rPr>
          <w:rFonts w:ascii="Georgia" w:eastAsia="Georgia" w:hAnsi="Georgia" w:cs="Georgia"/>
          <w:sz w:val="24"/>
          <w:szCs w:val="24"/>
        </w:rPr>
        <w:t xml:space="preserve">Figure </w:t>
      </w:r>
      <w:r w:rsidR="00AC38EA">
        <w:rPr>
          <w:rFonts w:ascii="Georgia" w:eastAsia="Georgia" w:hAnsi="Georgia" w:cs="Georgia"/>
          <w:sz w:val="24"/>
          <w:szCs w:val="24"/>
        </w:rPr>
        <w:t>7</w:t>
      </w:r>
      <w:r>
        <w:rPr>
          <w:rFonts w:ascii="Georgia" w:eastAsia="Georgia" w:hAnsi="Georgia" w:cs="Georgia"/>
          <w:sz w:val="24"/>
          <w:szCs w:val="24"/>
        </w:rPr>
        <w:t xml:space="preserve"> showed the Box-Plot distribution of the continuous variables and the presence of some significant outliers.  A normal regression will not be suitable for this dataset for even the “Opplifenum” have numerous significant outliers. Since that is normal behavior for count variables, these outliers could not be removed. </w:t>
      </w:r>
      <w:r>
        <w:rPr>
          <w:rFonts w:ascii="Georgia" w:eastAsia="Georgia" w:hAnsi="Georgia" w:cs="Georgia"/>
          <w:i/>
          <w:sz w:val="24"/>
          <w:szCs w:val="24"/>
        </w:rPr>
        <w:t>Poisson Regression</w:t>
      </w:r>
      <w:r>
        <w:rPr>
          <w:rFonts w:ascii="Georgia" w:eastAsia="Georgia" w:hAnsi="Georgia" w:cs="Georgia"/>
          <w:sz w:val="24"/>
          <w:szCs w:val="24"/>
        </w:rPr>
        <w:t xml:space="preserve"> was used instead of normal regression.  Although the presence of outliers may be an early warning of </w:t>
      </w:r>
      <w:r>
        <w:rPr>
          <w:rFonts w:ascii="Georgia" w:eastAsia="Georgia" w:hAnsi="Georgia" w:cs="Georgia"/>
          <w:i/>
          <w:sz w:val="24"/>
          <w:szCs w:val="24"/>
        </w:rPr>
        <w:t>overdispersion</w:t>
      </w:r>
      <w:r>
        <w:rPr>
          <w:rFonts w:ascii="Georgia" w:eastAsia="Georgia" w:hAnsi="Georgia" w:cs="Georgia"/>
          <w:sz w:val="24"/>
          <w:szCs w:val="24"/>
        </w:rPr>
        <w:t xml:space="preserve">. This will be problematic with </w:t>
      </w:r>
      <w:r>
        <w:rPr>
          <w:rFonts w:ascii="Georgia" w:eastAsia="Georgia" w:hAnsi="Georgia" w:cs="Georgia"/>
          <w:i/>
          <w:sz w:val="24"/>
          <w:szCs w:val="24"/>
        </w:rPr>
        <w:t>Poisson Regression</w:t>
      </w:r>
      <w:r>
        <w:rPr>
          <w:rFonts w:ascii="Georgia" w:eastAsia="Georgia" w:hAnsi="Georgia" w:cs="Georgia"/>
          <w:sz w:val="24"/>
          <w:szCs w:val="24"/>
        </w:rPr>
        <w:t xml:space="preserve"> because the primary assumption of it is that the </w:t>
      </w:r>
      <w:r>
        <w:rPr>
          <w:rFonts w:ascii="Georgia" w:eastAsia="Georgia" w:hAnsi="Georgia" w:cs="Georgia"/>
          <w:i/>
          <w:sz w:val="24"/>
          <w:szCs w:val="24"/>
        </w:rPr>
        <w:t>mean is equal to variance</w:t>
      </w:r>
      <w:r>
        <w:rPr>
          <w:rFonts w:ascii="Georgia" w:eastAsia="Georgia" w:hAnsi="Georgia" w:cs="Georgia"/>
          <w:sz w:val="24"/>
          <w:szCs w:val="24"/>
        </w:rPr>
        <w:t xml:space="preserve">. Overdispersion occurs when this assumption is violated. In such cases, </w:t>
      </w:r>
      <w:r>
        <w:rPr>
          <w:rFonts w:ascii="Georgia" w:eastAsia="Georgia" w:hAnsi="Georgia" w:cs="Georgia"/>
          <w:i/>
          <w:sz w:val="24"/>
          <w:szCs w:val="24"/>
        </w:rPr>
        <w:t>Negative Binomial Regression</w:t>
      </w:r>
      <w:r>
        <w:rPr>
          <w:rFonts w:ascii="Georgia" w:eastAsia="Georgia" w:hAnsi="Georgia" w:cs="Georgia"/>
          <w:sz w:val="24"/>
          <w:szCs w:val="24"/>
        </w:rPr>
        <w:t xml:space="preserve"> will be used.</w:t>
      </w:r>
    </w:p>
    <w:p w14:paraId="748D671D" w14:textId="77777777" w:rsidR="0000698F" w:rsidRDefault="00000000">
      <w:pPr>
        <w:pStyle w:val="Heading4"/>
        <w:rPr>
          <w:rFonts w:ascii="Georgia" w:eastAsia="Georgia" w:hAnsi="Georgia" w:cs="Georgia"/>
          <w:sz w:val="24"/>
          <w:szCs w:val="24"/>
        </w:rPr>
      </w:pPr>
      <w:bookmarkStart w:id="4" w:name="_vtfhxgrm3sev" w:colFirst="0" w:colLast="0"/>
      <w:bookmarkEnd w:id="4"/>
      <w:r>
        <w:t>2.2.1 Categorical Variable</w:t>
      </w:r>
    </w:p>
    <w:p w14:paraId="6FB9AF21" w14:textId="77777777" w:rsidR="0000698F" w:rsidRDefault="0000698F">
      <w:pPr>
        <w:pBdr>
          <w:top w:val="nil"/>
          <w:left w:val="nil"/>
          <w:bottom w:val="nil"/>
          <w:right w:val="nil"/>
          <w:between w:val="nil"/>
        </w:pBdr>
        <w:spacing w:line="240" w:lineRule="auto"/>
        <w:jc w:val="center"/>
        <w:rPr>
          <w:rFonts w:ascii="Georgia" w:eastAsia="Georgia" w:hAnsi="Georgia" w:cs="Georgia"/>
          <w:color w:val="000000"/>
          <w:sz w:val="24"/>
          <w:szCs w:val="24"/>
        </w:rPr>
      </w:pPr>
    </w:p>
    <w:p w14:paraId="41807EE6" w14:textId="77777777" w:rsidR="0000698F" w:rsidRDefault="00000000">
      <w:pPr>
        <w:pBdr>
          <w:top w:val="nil"/>
          <w:left w:val="nil"/>
          <w:bottom w:val="nil"/>
          <w:right w:val="nil"/>
          <w:between w:val="nil"/>
        </w:pBdr>
        <w:spacing w:line="240" w:lineRule="auto"/>
        <w:jc w:val="center"/>
        <w:rPr>
          <w:rFonts w:ascii="Georgia" w:eastAsia="Georgia" w:hAnsi="Georgia" w:cs="Georgia"/>
          <w:color w:val="000000"/>
          <w:sz w:val="24"/>
          <w:szCs w:val="24"/>
        </w:rPr>
      </w:pPr>
      <w:r>
        <w:rPr>
          <w:rFonts w:ascii="Georgia" w:eastAsia="Georgia" w:hAnsi="Georgia" w:cs="Georgia"/>
          <w:noProof/>
          <w:color w:val="000000"/>
          <w:sz w:val="24"/>
          <w:szCs w:val="24"/>
        </w:rPr>
        <w:drawing>
          <wp:inline distT="0" distB="0" distL="0" distR="0" wp14:anchorId="617CEA22" wp14:editId="14A7DC3A">
            <wp:extent cx="3153507" cy="2332892"/>
            <wp:effectExtent l="0" t="0" r="8890" b="0"/>
            <wp:docPr id="24" name="image22.png" descr="A group of blue and black bars&#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22.png" descr="A group of blue and black bars&#10;&#10;AI-generated content may be incorrect."/>
                    <pic:cNvPicPr preferRelativeResize="0"/>
                  </pic:nvPicPr>
                  <pic:blipFill>
                    <a:blip r:embed="rId30"/>
                    <a:srcRect/>
                    <a:stretch>
                      <a:fillRect/>
                    </a:stretch>
                  </pic:blipFill>
                  <pic:spPr>
                    <a:xfrm>
                      <a:off x="0" y="0"/>
                      <a:ext cx="3168393" cy="2343905"/>
                    </a:xfrm>
                    <a:prstGeom prst="rect">
                      <a:avLst/>
                    </a:prstGeom>
                    <a:ln/>
                  </pic:spPr>
                </pic:pic>
              </a:graphicData>
            </a:graphic>
          </wp:inline>
        </w:drawing>
      </w:r>
    </w:p>
    <w:p w14:paraId="79910568" w14:textId="1437DFB7" w:rsidR="0000698F" w:rsidRDefault="00000000">
      <w:pPr>
        <w:pBdr>
          <w:top w:val="nil"/>
          <w:left w:val="nil"/>
          <w:bottom w:val="nil"/>
          <w:right w:val="nil"/>
          <w:between w:val="nil"/>
        </w:pBdr>
        <w:spacing w:after="0" w:line="240" w:lineRule="auto"/>
        <w:jc w:val="center"/>
        <w:rPr>
          <w:rFonts w:ascii="Georgia" w:eastAsia="Georgia" w:hAnsi="Georgia" w:cs="Georgia"/>
          <w:color w:val="000000"/>
          <w:sz w:val="24"/>
          <w:szCs w:val="24"/>
        </w:rPr>
      </w:pPr>
      <w:r>
        <w:rPr>
          <w:rFonts w:ascii="Georgia" w:eastAsia="Georgia" w:hAnsi="Georgia" w:cs="Georgia"/>
          <w:color w:val="000000"/>
          <w:sz w:val="24"/>
          <w:szCs w:val="24"/>
        </w:rPr>
        <w:t xml:space="preserve">Figure </w:t>
      </w:r>
      <w:r w:rsidR="00AC38EA">
        <w:rPr>
          <w:rFonts w:ascii="Georgia" w:eastAsia="Georgia" w:hAnsi="Georgia" w:cs="Georgia"/>
          <w:color w:val="000000"/>
          <w:sz w:val="24"/>
          <w:szCs w:val="24"/>
        </w:rPr>
        <w:t>8</w:t>
      </w:r>
      <w:r>
        <w:rPr>
          <w:rFonts w:ascii="Georgia" w:eastAsia="Georgia" w:hAnsi="Georgia" w:cs="Georgia"/>
          <w:color w:val="000000"/>
          <w:sz w:val="24"/>
          <w:szCs w:val="24"/>
        </w:rPr>
        <w:t>: Distribution of Discrete/Categorical Variable. Note that the histogram is horizontally oriented.</w:t>
      </w:r>
    </w:p>
    <w:p w14:paraId="4B896E67" w14:textId="77777777" w:rsidR="0000698F" w:rsidRDefault="00000000">
      <w:pPr>
        <w:jc w:val="both"/>
        <w:rPr>
          <w:rFonts w:ascii="Georgia" w:eastAsia="Georgia" w:hAnsi="Georgia" w:cs="Georgia"/>
          <w:sz w:val="24"/>
          <w:szCs w:val="24"/>
        </w:rPr>
      </w:pPr>
      <w:r>
        <w:rPr>
          <w:rFonts w:ascii="Georgia" w:eastAsia="Georgia" w:hAnsi="Georgia" w:cs="Georgia"/>
          <w:sz w:val="24"/>
          <w:szCs w:val="24"/>
        </w:rPr>
        <w:tab/>
        <w:t xml:space="preserve">Figure 3 indicates a highly imbalanced distribution of categorical variables. Some features have significant “nan” or respondents whose inapplicable for a specific question, sometimes even greater than those who are applicable. This is an indication that one-hot-encoding is necessary to counteract the imbalance. </w:t>
      </w:r>
    </w:p>
    <w:p w14:paraId="725D3690" w14:textId="77777777" w:rsidR="0000698F" w:rsidRDefault="0000698F">
      <w:pPr>
        <w:pBdr>
          <w:top w:val="nil"/>
          <w:left w:val="nil"/>
          <w:bottom w:val="nil"/>
          <w:right w:val="nil"/>
          <w:between w:val="nil"/>
        </w:pBdr>
        <w:spacing w:line="240" w:lineRule="auto"/>
        <w:rPr>
          <w:rFonts w:ascii="Georgia" w:eastAsia="Georgia" w:hAnsi="Georgia" w:cs="Georgia"/>
          <w:color w:val="000000"/>
          <w:sz w:val="24"/>
          <w:szCs w:val="24"/>
        </w:rPr>
      </w:pPr>
    </w:p>
    <w:p w14:paraId="7D0327A6" w14:textId="77777777" w:rsidR="0000698F" w:rsidRDefault="00000000">
      <w:pPr>
        <w:pStyle w:val="Heading3"/>
        <w:numPr>
          <w:ilvl w:val="1"/>
          <w:numId w:val="7"/>
        </w:numPr>
      </w:pPr>
      <w:bookmarkStart w:id="5" w:name="_x1jccc9yh6ge" w:colFirst="0" w:colLast="0"/>
      <w:bookmarkEnd w:id="5"/>
      <w:r>
        <w:t>Variable Transformation Details</w:t>
      </w:r>
    </w:p>
    <w:p w14:paraId="7D14F686" w14:textId="77777777" w:rsidR="0000698F" w:rsidRDefault="0000698F"/>
    <w:tbl>
      <w:tblPr>
        <w:tblStyle w:val="a0"/>
        <w:tblW w:w="9360" w:type="dxa"/>
        <w:tblLayout w:type="fixed"/>
        <w:tblLook w:val="0400" w:firstRow="0" w:lastRow="0" w:firstColumn="0" w:lastColumn="0" w:noHBand="0" w:noVBand="1"/>
      </w:tblPr>
      <w:tblGrid>
        <w:gridCol w:w="969"/>
        <w:gridCol w:w="8391"/>
      </w:tblGrid>
      <w:tr w:rsidR="0000698F" w14:paraId="1F8B9621" w14:textId="77777777">
        <w:trPr>
          <w:tblHeader/>
        </w:trPr>
        <w:tc>
          <w:tcPr>
            <w:tcW w:w="969" w:type="dxa"/>
            <w:vAlign w:val="center"/>
          </w:tcPr>
          <w:p w14:paraId="28427030" w14:textId="77777777" w:rsidR="0000698F" w:rsidRDefault="00000000">
            <w:pPr>
              <w:jc w:val="center"/>
              <w:rPr>
                <w:rFonts w:ascii="Georgia" w:eastAsia="Georgia" w:hAnsi="Georgia" w:cs="Georgia"/>
                <w:b/>
                <w:sz w:val="12"/>
                <w:szCs w:val="12"/>
              </w:rPr>
            </w:pPr>
            <w:r>
              <w:rPr>
                <w:rFonts w:ascii="Georgia" w:eastAsia="Georgia" w:hAnsi="Georgia" w:cs="Georgia"/>
                <w:b/>
                <w:sz w:val="12"/>
                <w:szCs w:val="12"/>
              </w:rPr>
              <w:t>Variable</w:t>
            </w:r>
          </w:p>
        </w:tc>
        <w:tc>
          <w:tcPr>
            <w:tcW w:w="8391" w:type="dxa"/>
            <w:vAlign w:val="center"/>
          </w:tcPr>
          <w:p w14:paraId="17D69E82" w14:textId="77777777" w:rsidR="0000698F" w:rsidRDefault="00000000">
            <w:pPr>
              <w:jc w:val="center"/>
              <w:rPr>
                <w:rFonts w:ascii="Georgia" w:eastAsia="Georgia" w:hAnsi="Georgia" w:cs="Georgia"/>
                <w:b/>
                <w:sz w:val="12"/>
                <w:szCs w:val="12"/>
              </w:rPr>
            </w:pPr>
            <w:r>
              <w:rPr>
                <w:rFonts w:ascii="Georgia" w:eastAsia="Georgia" w:hAnsi="Georgia" w:cs="Georgia"/>
                <w:b/>
                <w:sz w:val="12"/>
                <w:szCs w:val="12"/>
              </w:rPr>
              <w:t>Wrangling Steps</w:t>
            </w:r>
          </w:p>
        </w:tc>
      </w:tr>
      <w:tr w:rsidR="0000698F" w14:paraId="588D1DA9" w14:textId="77777777">
        <w:tc>
          <w:tcPr>
            <w:tcW w:w="969" w:type="dxa"/>
            <w:vAlign w:val="center"/>
          </w:tcPr>
          <w:p w14:paraId="490B2C9B" w14:textId="77777777" w:rsidR="0000698F" w:rsidRDefault="00000000">
            <w:pPr>
              <w:rPr>
                <w:rFonts w:ascii="Georgia" w:eastAsia="Georgia" w:hAnsi="Georgia" w:cs="Georgia"/>
                <w:sz w:val="12"/>
                <w:szCs w:val="12"/>
              </w:rPr>
            </w:pPr>
            <w:r>
              <w:rPr>
                <w:rFonts w:ascii="Georgia" w:eastAsia="Georgia" w:hAnsi="Georgia" w:cs="Georgia"/>
                <w:b/>
                <w:sz w:val="12"/>
                <w:szCs w:val="12"/>
              </w:rPr>
              <w:t>ABORTION</w:t>
            </w:r>
          </w:p>
        </w:tc>
        <w:tc>
          <w:tcPr>
            <w:tcW w:w="8391" w:type="dxa"/>
            <w:vAlign w:val="center"/>
          </w:tcPr>
          <w:p w14:paraId="4CBB0E20" w14:textId="77777777" w:rsidR="0000698F" w:rsidRDefault="00000000">
            <w:pPr>
              <w:numPr>
                <w:ilvl w:val="0"/>
                <w:numId w:val="8"/>
              </w:numPr>
              <w:pBdr>
                <w:top w:val="nil"/>
                <w:left w:val="nil"/>
                <w:bottom w:val="nil"/>
                <w:right w:val="nil"/>
                <w:between w:val="nil"/>
              </w:pBdr>
              <w:spacing w:after="0"/>
              <w:rPr>
                <w:color w:val="000000"/>
                <w:sz w:val="12"/>
                <w:szCs w:val="12"/>
              </w:rPr>
            </w:pPr>
            <w:r>
              <w:rPr>
                <w:rFonts w:ascii="Georgia" w:eastAsia="Georgia" w:hAnsi="Georgia" w:cs="Georgia"/>
                <w:color w:val="000000"/>
                <w:sz w:val="12"/>
                <w:szCs w:val="12"/>
              </w:rPr>
              <w:t>NaN values filled with 0.</w:t>
            </w:r>
          </w:p>
          <w:p w14:paraId="3F19B6F8" w14:textId="77777777" w:rsidR="0000698F" w:rsidRDefault="00000000">
            <w:pPr>
              <w:numPr>
                <w:ilvl w:val="0"/>
                <w:numId w:val="8"/>
              </w:numPr>
              <w:pBdr>
                <w:top w:val="nil"/>
                <w:left w:val="nil"/>
                <w:bottom w:val="nil"/>
                <w:right w:val="nil"/>
                <w:between w:val="nil"/>
              </w:pBdr>
              <w:rPr>
                <w:color w:val="000000"/>
                <w:sz w:val="12"/>
                <w:szCs w:val="12"/>
              </w:rPr>
            </w:pPr>
            <w:r>
              <w:rPr>
                <w:rFonts w:ascii="Georgia" w:eastAsia="Georgia" w:hAnsi="Georgia" w:cs="Georgia"/>
                <w:color w:val="000000"/>
                <w:sz w:val="12"/>
                <w:szCs w:val="12"/>
              </w:rPr>
              <w:t>Renamed to Abortion_num.</w:t>
            </w:r>
          </w:p>
        </w:tc>
      </w:tr>
      <w:tr w:rsidR="0000698F" w14:paraId="1D9FDD79" w14:textId="77777777">
        <w:tc>
          <w:tcPr>
            <w:tcW w:w="969" w:type="dxa"/>
            <w:vAlign w:val="center"/>
          </w:tcPr>
          <w:p w14:paraId="38B7C6DE" w14:textId="77777777" w:rsidR="0000698F" w:rsidRDefault="00000000">
            <w:pPr>
              <w:rPr>
                <w:rFonts w:ascii="Georgia" w:eastAsia="Georgia" w:hAnsi="Georgia" w:cs="Georgia"/>
                <w:sz w:val="12"/>
                <w:szCs w:val="12"/>
              </w:rPr>
            </w:pPr>
            <w:r>
              <w:rPr>
                <w:rFonts w:ascii="Georgia" w:eastAsia="Georgia" w:hAnsi="Georgia" w:cs="Georgia"/>
                <w:b/>
                <w:sz w:val="12"/>
                <w:szCs w:val="12"/>
              </w:rPr>
              <w:t>CONDSEXL</w:t>
            </w:r>
          </w:p>
        </w:tc>
        <w:tc>
          <w:tcPr>
            <w:tcW w:w="8391" w:type="dxa"/>
            <w:vAlign w:val="center"/>
          </w:tcPr>
          <w:p w14:paraId="7D5510C1" w14:textId="77777777" w:rsidR="0000698F" w:rsidRDefault="00000000">
            <w:pPr>
              <w:numPr>
                <w:ilvl w:val="0"/>
                <w:numId w:val="8"/>
              </w:numPr>
              <w:pBdr>
                <w:top w:val="nil"/>
                <w:left w:val="nil"/>
                <w:bottom w:val="nil"/>
                <w:right w:val="nil"/>
                <w:between w:val="nil"/>
              </w:pBdr>
              <w:spacing w:after="0"/>
              <w:rPr>
                <w:color w:val="000000"/>
                <w:sz w:val="12"/>
                <w:szCs w:val="12"/>
              </w:rPr>
            </w:pPr>
            <w:r>
              <w:rPr>
                <w:rFonts w:ascii="Georgia" w:eastAsia="Georgia" w:hAnsi="Georgia" w:cs="Georgia"/>
                <w:color w:val="000000"/>
                <w:sz w:val="12"/>
                <w:szCs w:val="12"/>
              </w:rPr>
              <w:t>NaN values replaced with "inapplicable".</w:t>
            </w:r>
          </w:p>
          <w:p w14:paraId="4370C1B6" w14:textId="77777777" w:rsidR="0000698F" w:rsidRDefault="00000000">
            <w:pPr>
              <w:numPr>
                <w:ilvl w:val="0"/>
                <w:numId w:val="8"/>
              </w:numPr>
              <w:pBdr>
                <w:top w:val="nil"/>
                <w:left w:val="nil"/>
                <w:bottom w:val="nil"/>
                <w:right w:val="nil"/>
                <w:between w:val="nil"/>
              </w:pBdr>
              <w:spacing w:after="0"/>
              <w:rPr>
                <w:color w:val="000000"/>
                <w:sz w:val="12"/>
                <w:szCs w:val="12"/>
              </w:rPr>
            </w:pPr>
            <w:r>
              <w:rPr>
                <w:rFonts w:ascii="Georgia" w:eastAsia="Georgia" w:hAnsi="Georgia" w:cs="Georgia"/>
                <w:color w:val="000000"/>
                <w:sz w:val="12"/>
                <w:szCs w:val="12"/>
              </w:rPr>
              <w:t>Value 5 replaced with 0.&lt;p&gt;</w:t>
            </w:r>
          </w:p>
          <w:p w14:paraId="57C437DC" w14:textId="77777777" w:rsidR="0000698F" w:rsidRDefault="00000000">
            <w:pPr>
              <w:numPr>
                <w:ilvl w:val="0"/>
                <w:numId w:val="8"/>
              </w:numPr>
              <w:pBdr>
                <w:top w:val="nil"/>
                <w:left w:val="nil"/>
                <w:bottom w:val="nil"/>
                <w:right w:val="nil"/>
                <w:between w:val="nil"/>
              </w:pBdr>
              <w:rPr>
                <w:color w:val="000000"/>
                <w:sz w:val="12"/>
                <w:szCs w:val="12"/>
              </w:rPr>
            </w:pPr>
            <w:r>
              <w:rPr>
                <w:rFonts w:ascii="Georgia" w:eastAsia="Georgia" w:hAnsi="Georgia" w:cs="Georgia"/>
                <w:color w:val="000000"/>
                <w:sz w:val="12"/>
                <w:szCs w:val="12"/>
              </w:rPr>
              <w:t>One-Hot Encoded.</w:t>
            </w:r>
          </w:p>
        </w:tc>
      </w:tr>
      <w:tr w:rsidR="0000698F" w14:paraId="23288A2F" w14:textId="77777777">
        <w:tc>
          <w:tcPr>
            <w:tcW w:w="969" w:type="dxa"/>
            <w:vAlign w:val="center"/>
          </w:tcPr>
          <w:p w14:paraId="190029AD" w14:textId="77777777" w:rsidR="0000698F" w:rsidRDefault="00000000">
            <w:pPr>
              <w:rPr>
                <w:rFonts w:ascii="Georgia" w:eastAsia="Georgia" w:hAnsi="Georgia" w:cs="Georgia"/>
                <w:sz w:val="12"/>
                <w:szCs w:val="12"/>
              </w:rPr>
            </w:pPr>
            <w:r>
              <w:rPr>
                <w:rFonts w:ascii="Georgia" w:eastAsia="Georgia" w:hAnsi="Georgia" w:cs="Georgia"/>
                <w:b/>
                <w:sz w:val="12"/>
                <w:szCs w:val="12"/>
              </w:rPr>
              <w:t>DRINK12</w:t>
            </w:r>
          </w:p>
        </w:tc>
        <w:tc>
          <w:tcPr>
            <w:tcW w:w="8391" w:type="dxa"/>
            <w:vAlign w:val="center"/>
          </w:tcPr>
          <w:p w14:paraId="364B8699" w14:textId="77777777" w:rsidR="0000698F" w:rsidRDefault="00000000">
            <w:pPr>
              <w:numPr>
                <w:ilvl w:val="0"/>
                <w:numId w:val="8"/>
              </w:numPr>
              <w:pBdr>
                <w:top w:val="nil"/>
                <w:left w:val="nil"/>
                <w:bottom w:val="nil"/>
                <w:right w:val="nil"/>
                <w:between w:val="nil"/>
              </w:pBdr>
              <w:spacing w:after="0"/>
              <w:rPr>
                <w:color w:val="000000"/>
                <w:sz w:val="12"/>
                <w:szCs w:val="12"/>
              </w:rPr>
            </w:pPr>
            <w:r>
              <w:rPr>
                <w:rFonts w:ascii="Georgia" w:eastAsia="Georgia" w:hAnsi="Georgia" w:cs="Georgia"/>
                <w:color w:val="000000"/>
                <w:sz w:val="12"/>
                <w:szCs w:val="12"/>
              </w:rPr>
              <w:t>One-Hot Encoded.</w:t>
            </w:r>
          </w:p>
          <w:p w14:paraId="0A7770A1" w14:textId="77777777" w:rsidR="0000698F" w:rsidRDefault="00000000">
            <w:pPr>
              <w:numPr>
                <w:ilvl w:val="0"/>
                <w:numId w:val="8"/>
              </w:numPr>
              <w:pBdr>
                <w:top w:val="nil"/>
                <w:left w:val="nil"/>
                <w:bottom w:val="nil"/>
                <w:right w:val="nil"/>
                <w:between w:val="nil"/>
              </w:pBdr>
              <w:rPr>
                <w:color w:val="000000"/>
                <w:sz w:val="12"/>
                <w:szCs w:val="12"/>
              </w:rPr>
            </w:pPr>
            <w:r>
              <w:rPr>
                <w:rFonts w:ascii="Georgia" w:eastAsia="Georgia" w:hAnsi="Georgia" w:cs="Georgia"/>
                <w:color w:val="000000"/>
                <w:sz w:val="12"/>
                <w:szCs w:val="12"/>
              </w:rPr>
              <w:t>Rows where DRINK12 is 9 are dropped.</w:t>
            </w:r>
          </w:p>
        </w:tc>
      </w:tr>
      <w:tr w:rsidR="0000698F" w14:paraId="0CD135E9" w14:textId="77777777">
        <w:tc>
          <w:tcPr>
            <w:tcW w:w="969" w:type="dxa"/>
            <w:vAlign w:val="center"/>
          </w:tcPr>
          <w:p w14:paraId="654A01AB" w14:textId="77777777" w:rsidR="0000698F" w:rsidRDefault="00000000">
            <w:pPr>
              <w:rPr>
                <w:rFonts w:ascii="Georgia" w:eastAsia="Georgia" w:hAnsi="Georgia" w:cs="Georgia"/>
                <w:sz w:val="12"/>
                <w:szCs w:val="12"/>
              </w:rPr>
            </w:pPr>
            <w:r>
              <w:rPr>
                <w:rFonts w:ascii="Georgia" w:eastAsia="Georgia" w:hAnsi="Georgia" w:cs="Georgia"/>
                <w:b/>
                <w:sz w:val="12"/>
                <w:szCs w:val="12"/>
              </w:rPr>
              <w:t>ECTIMESX</w:t>
            </w:r>
          </w:p>
        </w:tc>
        <w:tc>
          <w:tcPr>
            <w:tcW w:w="8391" w:type="dxa"/>
            <w:vAlign w:val="center"/>
          </w:tcPr>
          <w:p w14:paraId="632ED9BB" w14:textId="77777777" w:rsidR="0000698F" w:rsidRDefault="00000000">
            <w:pPr>
              <w:numPr>
                <w:ilvl w:val="0"/>
                <w:numId w:val="8"/>
              </w:numPr>
              <w:pBdr>
                <w:top w:val="nil"/>
                <w:left w:val="nil"/>
                <w:bottom w:val="nil"/>
                <w:right w:val="nil"/>
                <w:between w:val="nil"/>
              </w:pBdr>
              <w:spacing w:after="0"/>
              <w:rPr>
                <w:color w:val="000000"/>
                <w:sz w:val="12"/>
                <w:szCs w:val="12"/>
              </w:rPr>
            </w:pPr>
            <w:r>
              <w:rPr>
                <w:rFonts w:ascii="Georgia" w:eastAsia="Georgia" w:hAnsi="Georgia" w:cs="Georgia"/>
                <w:color w:val="000000"/>
                <w:sz w:val="12"/>
                <w:szCs w:val="12"/>
              </w:rPr>
              <w:t>NaN values replaced with "Never"</w:t>
            </w:r>
          </w:p>
          <w:p w14:paraId="1763C842" w14:textId="77777777" w:rsidR="0000698F" w:rsidRDefault="00000000">
            <w:pPr>
              <w:numPr>
                <w:ilvl w:val="0"/>
                <w:numId w:val="8"/>
              </w:numPr>
              <w:pBdr>
                <w:top w:val="nil"/>
                <w:left w:val="nil"/>
                <w:bottom w:val="nil"/>
                <w:right w:val="nil"/>
                <w:between w:val="nil"/>
              </w:pBdr>
              <w:spacing w:after="0"/>
              <w:rPr>
                <w:color w:val="000000"/>
                <w:sz w:val="12"/>
                <w:szCs w:val="12"/>
              </w:rPr>
            </w:pPr>
            <w:r>
              <w:rPr>
                <w:rFonts w:ascii="Georgia" w:eastAsia="Georgia" w:hAnsi="Georgia" w:cs="Georgia"/>
                <w:color w:val="000000"/>
                <w:sz w:val="12"/>
                <w:szCs w:val="12"/>
              </w:rPr>
              <w:t>Non-"Never" values are clustered using a KMedoids clustering model</w:t>
            </w:r>
          </w:p>
          <w:p w14:paraId="6A063FF9" w14:textId="77777777" w:rsidR="0000698F" w:rsidRDefault="00000000">
            <w:pPr>
              <w:numPr>
                <w:ilvl w:val="0"/>
                <w:numId w:val="8"/>
              </w:numPr>
              <w:pBdr>
                <w:top w:val="nil"/>
                <w:left w:val="nil"/>
                <w:bottom w:val="nil"/>
                <w:right w:val="nil"/>
                <w:between w:val="nil"/>
              </w:pBdr>
              <w:rPr>
                <w:color w:val="000000"/>
                <w:sz w:val="12"/>
                <w:szCs w:val="12"/>
              </w:rPr>
            </w:pPr>
            <w:r>
              <w:rPr>
                <w:rFonts w:ascii="Georgia" w:eastAsia="Georgia" w:hAnsi="Georgia" w:cs="Georgia"/>
                <w:color w:val="000000"/>
                <w:sz w:val="12"/>
                <w:szCs w:val="12"/>
              </w:rPr>
              <w:t>Original values are replaced with cluster labels.</w:t>
            </w:r>
          </w:p>
        </w:tc>
      </w:tr>
      <w:tr w:rsidR="0000698F" w14:paraId="5ED2BBA7" w14:textId="77777777">
        <w:tc>
          <w:tcPr>
            <w:tcW w:w="969" w:type="dxa"/>
            <w:vAlign w:val="center"/>
          </w:tcPr>
          <w:p w14:paraId="510DE830" w14:textId="77777777" w:rsidR="0000698F" w:rsidRDefault="00000000">
            <w:pPr>
              <w:rPr>
                <w:rFonts w:ascii="Georgia" w:eastAsia="Georgia" w:hAnsi="Georgia" w:cs="Georgia"/>
                <w:sz w:val="12"/>
                <w:szCs w:val="12"/>
              </w:rPr>
            </w:pPr>
            <w:r>
              <w:rPr>
                <w:rFonts w:ascii="Georgia" w:eastAsia="Georgia" w:hAnsi="Georgia" w:cs="Georgia"/>
                <w:b/>
                <w:sz w:val="12"/>
                <w:szCs w:val="12"/>
              </w:rPr>
              <w:t>GRFSTSX</w:t>
            </w:r>
          </w:p>
        </w:tc>
        <w:tc>
          <w:tcPr>
            <w:tcW w:w="8391" w:type="dxa"/>
            <w:vAlign w:val="center"/>
          </w:tcPr>
          <w:p w14:paraId="1D914A4A" w14:textId="77777777" w:rsidR="0000698F" w:rsidRDefault="00000000">
            <w:pPr>
              <w:numPr>
                <w:ilvl w:val="0"/>
                <w:numId w:val="8"/>
              </w:numPr>
              <w:pBdr>
                <w:top w:val="nil"/>
                <w:left w:val="nil"/>
                <w:bottom w:val="nil"/>
                <w:right w:val="nil"/>
                <w:between w:val="nil"/>
              </w:pBdr>
              <w:spacing w:after="0"/>
              <w:rPr>
                <w:color w:val="000000"/>
                <w:sz w:val="12"/>
                <w:szCs w:val="12"/>
              </w:rPr>
            </w:pPr>
            <w:r>
              <w:rPr>
                <w:rFonts w:ascii="Georgia" w:eastAsia="Georgia" w:hAnsi="Georgia" w:cs="Georgia"/>
                <w:color w:val="000000"/>
                <w:sz w:val="12"/>
                <w:szCs w:val="12"/>
              </w:rPr>
              <w:t>NaN values filled with "nosex_u18</w:t>
            </w:r>
          </w:p>
          <w:p w14:paraId="69DBABFB" w14:textId="77777777" w:rsidR="0000698F" w:rsidRDefault="00000000">
            <w:pPr>
              <w:numPr>
                <w:ilvl w:val="0"/>
                <w:numId w:val="8"/>
              </w:numPr>
              <w:pBdr>
                <w:top w:val="nil"/>
                <w:left w:val="nil"/>
                <w:bottom w:val="nil"/>
                <w:right w:val="nil"/>
                <w:between w:val="nil"/>
              </w:pBdr>
              <w:spacing w:after="0"/>
              <w:rPr>
                <w:color w:val="000000"/>
                <w:sz w:val="12"/>
                <w:szCs w:val="12"/>
              </w:rPr>
            </w:pPr>
            <w:r>
              <w:rPr>
                <w:rFonts w:ascii="Georgia" w:eastAsia="Georgia" w:hAnsi="Georgia" w:cs="Georgia"/>
                <w:color w:val="000000"/>
                <w:sz w:val="12"/>
                <w:szCs w:val="12"/>
              </w:rPr>
              <w:t>Rows where GRFSTSX is 98 or 99 are dropped</w:t>
            </w:r>
          </w:p>
          <w:p w14:paraId="2B61B7BE" w14:textId="77777777" w:rsidR="0000698F" w:rsidRDefault="00000000">
            <w:pPr>
              <w:numPr>
                <w:ilvl w:val="0"/>
                <w:numId w:val="8"/>
              </w:numPr>
              <w:pBdr>
                <w:top w:val="nil"/>
                <w:left w:val="nil"/>
                <w:bottom w:val="nil"/>
                <w:right w:val="nil"/>
                <w:between w:val="nil"/>
              </w:pBdr>
              <w:rPr>
                <w:color w:val="000000"/>
                <w:sz w:val="12"/>
                <w:szCs w:val="12"/>
              </w:rPr>
            </w:pPr>
            <w:r>
              <w:rPr>
                <w:rFonts w:ascii="Georgia" w:eastAsia="Georgia" w:hAnsi="Georgia" w:cs="Georgia"/>
                <w:color w:val="000000"/>
                <w:sz w:val="12"/>
                <w:szCs w:val="12"/>
              </w:rPr>
              <w:t>Values 14, 15, and 16 are mapped to 13.</w:t>
            </w:r>
          </w:p>
        </w:tc>
      </w:tr>
      <w:tr w:rsidR="0000698F" w14:paraId="70CB4D5E" w14:textId="77777777">
        <w:tc>
          <w:tcPr>
            <w:tcW w:w="969" w:type="dxa"/>
            <w:vAlign w:val="center"/>
          </w:tcPr>
          <w:p w14:paraId="5575E862" w14:textId="77777777" w:rsidR="0000698F" w:rsidRDefault="00000000">
            <w:pPr>
              <w:rPr>
                <w:rFonts w:ascii="Georgia" w:eastAsia="Georgia" w:hAnsi="Georgia" w:cs="Georgia"/>
                <w:sz w:val="12"/>
                <w:szCs w:val="12"/>
              </w:rPr>
            </w:pPr>
            <w:r>
              <w:rPr>
                <w:rFonts w:ascii="Georgia" w:eastAsia="Georgia" w:hAnsi="Georgia" w:cs="Georgia"/>
                <w:b/>
                <w:sz w:val="12"/>
                <w:szCs w:val="12"/>
              </w:rPr>
              <w:t>LVSIT14F</w:t>
            </w:r>
          </w:p>
        </w:tc>
        <w:tc>
          <w:tcPr>
            <w:tcW w:w="8391" w:type="dxa"/>
            <w:vAlign w:val="center"/>
          </w:tcPr>
          <w:p w14:paraId="2760D4F7" w14:textId="77777777" w:rsidR="0000698F" w:rsidRDefault="00000000">
            <w:pPr>
              <w:numPr>
                <w:ilvl w:val="0"/>
                <w:numId w:val="8"/>
              </w:numPr>
              <w:pBdr>
                <w:top w:val="nil"/>
                <w:left w:val="nil"/>
                <w:bottom w:val="nil"/>
                <w:right w:val="nil"/>
                <w:between w:val="nil"/>
              </w:pBdr>
              <w:spacing w:after="0"/>
              <w:rPr>
                <w:color w:val="000000"/>
                <w:sz w:val="12"/>
                <w:szCs w:val="12"/>
              </w:rPr>
            </w:pPr>
            <w:r>
              <w:rPr>
                <w:rFonts w:ascii="Georgia" w:eastAsia="Georgia" w:hAnsi="Georgia" w:cs="Georgia"/>
                <w:color w:val="000000"/>
                <w:sz w:val="12"/>
                <w:szCs w:val="12"/>
              </w:rPr>
              <w:t>Rows where LVSIT14F is 8 or 9 are dropped.</w:t>
            </w:r>
          </w:p>
          <w:p w14:paraId="48D6C7A5" w14:textId="77777777" w:rsidR="0000698F" w:rsidRDefault="00000000">
            <w:pPr>
              <w:numPr>
                <w:ilvl w:val="0"/>
                <w:numId w:val="8"/>
              </w:numPr>
              <w:pBdr>
                <w:top w:val="nil"/>
                <w:left w:val="nil"/>
                <w:bottom w:val="nil"/>
                <w:right w:val="nil"/>
                <w:between w:val="nil"/>
              </w:pBdr>
              <w:spacing w:after="0"/>
              <w:rPr>
                <w:color w:val="000000"/>
                <w:sz w:val="12"/>
                <w:szCs w:val="12"/>
              </w:rPr>
            </w:pPr>
            <w:r>
              <w:rPr>
                <w:rFonts w:ascii="Georgia" w:eastAsia="Georgia" w:hAnsi="Georgia" w:cs="Georgia"/>
                <w:color w:val="000000"/>
                <w:sz w:val="12"/>
                <w:szCs w:val="12"/>
              </w:rPr>
              <w:t>Values mapped using dictionary: {1: "Bio/adoptive mother", 2: "Other mother figure", 3: "No mother figure", None: "both parents"}.</w:t>
            </w:r>
          </w:p>
          <w:p w14:paraId="72B5DC74" w14:textId="77777777" w:rsidR="0000698F" w:rsidRDefault="00000000">
            <w:pPr>
              <w:numPr>
                <w:ilvl w:val="0"/>
                <w:numId w:val="8"/>
              </w:numPr>
              <w:pBdr>
                <w:top w:val="nil"/>
                <w:left w:val="nil"/>
                <w:bottom w:val="nil"/>
                <w:right w:val="nil"/>
                <w:between w:val="nil"/>
              </w:pBdr>
              <w:spacing w:after="0"/>
              <w:rPr>
                <w:color w:val="000000"/>
                <w:sz w:val="12"/>
                <w:szCs w:val="12"/>
              </w:rPr>
            </w:pPr>
            <w:r>
              <w:rPr>
                <w:rFonts w:ascii="Georgia" w:eastAsia="Georgia" w:hAnsi="Georgia" w:cs="Georgia"/>
                <w:color w:val="000000"/>
                <w:sz w:val="12"/>
                <w:szCs w:val="12"/>
              </w:rPr>
              <w:t>One-Hot Encoded.</w:t>
            </w:r>
          </w:p>
          <w:p w14:paraId="45D75456" w14:textId="77777777" w:rsidR="0000698F" w:rsidRDefault="00000000">
            <w:pPr>
              <w:numPr>
                <w:ilvl w:val="0"/>
                <w:numId w:val="8"/>
              </w:numPr>
              <w:pBdr>
                <w:top w:val="nil"/>
                <w:left w:val="nil"/>
                <w:bottom w:val="nil"/>
                <w:right w:val="nil"/>
                <w:between w:val="nil"/>
              </w:pBdr>
              <w:rPr>
                <w:color w:val="000000"/>
                <w:sz w:val="12"/>
                <w:szCs w:val="12"/>
              </w:rPr>
            </w:pPr>
            <w:r>
              <w:rPr>
                <w:rFonts w:ascii="Georgia" w:eastAsia="Georgia" w:hAnsi="Georgia" w:cs="Georgia"/>
                <w:color w:val="000000"/>
                <w:sz w:val="12"/>
                <w:szCs w:val="12"/>
              </w:rPr>
              <w:t>The column LVSIT14F_both parents is dropped.</w:t>
            </w:r>
          </w:p>
        </w:tc>
      </w:tr>
      <w:tr w:rsidR="0000698F" w14:paraId="06B41E83" w14:textId="77777777">
        <w:tc>
          <w:tcPr>
            <w:tcW w:w="969" w:type="dxa"/>
            <w:vAlign w:val="center"/>
          </w:tcPr>
          <w:p w14:paraId="4263FF17" w14:textId="77777777" w:rsidR="0000698F" w:rsidRDefault="00000000">
            <w:pPr>
              <w:rPr>
                <w:rFonts w:ascii="Georgia" w:eastAsia="Georgia" w:hAnsi="Georgia" w:cs="Georgia"/>
                <w:sz w:val="12"/>
                <w:szCs w:val="12"/>
              </w:rPr>
            </w:pPr>
            <w:r>
              <w:rPr>
                <w:rFonts w:ascii="Georgia" w:eastAsia="Georgia" w:hAnsi="Georgia" w:cs="Georgia"/>
                <w:b/>
                <w:sz w:val="12"/>
                <w:szCs w:val="12"/>
              </w:rPr>
              <w:t>LVSIT14M</w:t>
            </w:r>
          </w:p>
        </w:tc>
        <w:tc>
          <w:tcPr>
            <w:tcW w:w="8391" w:type="dxa"/>
            <w:vAlign w:val="center"/>
          </w:tcPr>
          <w:p w14:paraId="113DFD95" w14:textId="77777777" w:rsidR="0000698F" w:rsidRDefault="00000000">
            <w:pPr>
              <w:numPr>
                <w:ilvl w:val="0"/>
                <w:numId w:val="8"/>
              </w:numPr>
              <w:pBdr>
                <w:top w:val="nil"/>
                <w:left w:val="nil"/>
                <w:bottom w:val="nil"/>
                <w:right w:val="nil"/>
                <w:between w:val="nil"/>
              </w:pBdr>
              <w:spacing w:after="0"/>
              <w:rPr>
                <w:color w:val="000000"/>
                <w:sz w:val="12"/>
                <w:szCs w:val="12"/>
              </w:rPr>
            </w:pPr>
            <w:r>
              <w:rPr>
                <w:rFonts w:ascii="Georgia" w:eastAsia="Georgia" w:hAnsi="Georgia" w:cs="Georgia"/>
                <w:color w:val="000000"/>
                <w:sz w:val="12"/>
                <w:szCs w:val="12"/>
              </w:rPr>
              <w:t>Rows where LVSIT14M is 8 or 9 are dropped.</w:t>
            </w:r>
          </w:p>
          <w:p w14:paraId="12360A02" w14:textId="77777777" w:rsidR="0000698F" w:rsidRDefault="00000000">
            <w:pPr>
              <w:numPr>
                <w:ilvl w:val="0"/>
                <w:numId w:val="8"/>
              </w:numPr>
              <w:pBdr>
                <w:top w:val="nil"/>
                <w:left w:val="nil"/>
                <w:bottom w:val="nil"/>
                <w:right w:val="nil"/>
                <w:between w:val="nil"/>
              </w:pBdr>
              <w:spacing w:after="0"/>
              <w:rPr>
                <w:color w:val="000000"/>
                <w:sz w:val="12"/>
                <w:szCs w:val="12"/>
              </w:rPr>
            </w:pPr>
            <w:r>
              <w:rPr>
                <w:rFonts w:ascii="Georgia" w:eastAsia="Georgia" w:hAnsi="Georgia" w:cs="Georgia"/>
                <w:color w:val="000000"/>
                <w:sz w:val="12"/>
                <w:szCs w:val="12"/>
              </w:rPr>
              <w:t>Values mapped using dictionary: {1: "Bio/adoptive mother", 2: "Bio/adoptive father", 3: "Step father", 4: "Other father figure", None: "both parents"}.</w:t>
            </w:r>
          </w:p>
          <w:p w14:paraId="3E2AB024" w14:textId="77777777" w:rsidR="0000698F" w:rsidRDefault="00000000">
            <w:pPr>
              <w:numPr>
                <w:ilvl w:val="0"/>
                <w:numId w:val="8"/>
              </w:numPr>
              <w:pBdr>
                <w:top w:val="nil"/>
                <w:left w:val="nil"/>
                <w:bottom w:val="nil"/>
                <w:right w:val="nil"/>
                <w:between w:val="nil"/>
              </w:pBdr>
              <w:rPr>
                <w:color w:val="000000"/>
                <w:sz w:val="12"/>
                <w:szCs w:val="12"/>
              </w:rPr>
            </w:pPr>
            <w:r>
              <w:rPr>
                <w:rFonts w:ascii="Georgia" w:eastAsia="Georgia" w:hAnsi="Georgia" w:cs="Georgia"/>
                <w:color w:val="000000"/>
                <w:sz w:val="12"/>
                <w:szCs w:val="12"/>
              </w:rPr>
              <w:t>One-Hot Encoded.</w:t>
            </w:r>
          </w:p>
        </w:tc>
      </w:tr>
      <w:tr w:rsidR="0000698F" w14:paraId="4796EBBE" w14:textId="77777777">
        <w:tc>
          <w:tcPr>
            <w:tcW w:w="969" w:type="dxa"/>
            <w:vAlign w:val="center"/>
          </w:tcPr>
          <w:p w14:paraId="47033B5D" w14:textId="77777777" w:rsidR="0000698F" w:rsidRDefault="00000000">
            <w:pPr>
              <w:rPr>
                <w:rFonts w:ascii="Georgia" w:eastAsia="Georgia" w:hAnsi="Georgia" w:cs="Georgia"/>
                <w:sz w:val="12"/>
                <w:szCs w:val="12"/>
              </w:rPr>
            </w:pPr>
            <w:r>
              <w:rPr>
                <w:rFonts w:ascii="Georgia" w:eastAsia="Georgia" w:hAnsi="Georgia" w:cs="Georgia"/>
                <w:b/>
                <w:sz w:val="12"/>
                <w:szCs w:val="12"/>
              </w:rPr>
              <w:t>MALSHT12</w:t>
            </w:r>
          </w:p>
        </w:tc>
        <w:tc>
          <w:tcPr>
            <w:tcW w:w="8391" w:type="dxa"/>
            <w:vAlign w:val="center"/>
          </w:tcPr>
          <w:p w14:paraId="62094C54" w14:textId="77777777" w:rsidR="0000698F" w:rsidRDefault="00000000">
            <w:pPr>
              <w:numPr>
                <w:ilvl w:val="0"/>
                <w:numId w:val="8"/>
              </w:numPr>
              <w:pBdr>
                <w:top w:val="nil"/>
                <w:left w:val="nil"/>
                <w:bottom w:val="nil"/>
                <w:right w:val="nil"/>
                <w:between w:val="nil"/>
              </w:pBdr>
              <w:spacing w:after="0"/>
              <w:rPr>
                <w:color w:val="000000"/>
                <w:sz w:val="12"/>
                <w:szCs w:val="12"/>
              </w:rPr>
            </w:pPr>
            <w:r>
              <w:rPr>
                <w:rFonts w:ascii="Georgia" w:eastAsia="Georgia" w:hAnsi="Georgia" w:cs="Georgia"/>
                <w:color w:val="000000"/>
                <w:sz w:val="12"/>
                <w:szCs w:val="12"/>
              </w:rPr>
              <w:t>Each unique value transformed into separate binary indicator column.&lt;p&gt;• Original column dropped.</w:t>
            </w:r>
          </w:p>
          <w:p w14:paraId="19C221C9" w14:textId="77777777" w:rsidR="0000698F" w:rsidRDefault="00000000">
            <w:pPr>
              <w:numPr>
                <w:ilvl w:val="0"/>
                <w:numId w:val="8"/>
              </w:numPr>
              <w:pBdr>
                <w:top w:val="nil"/>
                <w:left w:val="nil"/>
                <w:bottom w:val="nil"/>
                <w:right w:val="nil"/>
                <w:between w:val="nil"/>
              </w:pBdr>
              <w:rPr>
                <w:color w:val="000000"/>
                <w:sz w:val="12"/>
                <w:szCs w:val="12"/>
              </w:rPr>
            </w:pPr>
            <w:r>
              <w:rPr>
                <w:rFonts w:ascii="Georgia" w:eastAsia="Georgia" w:hAnsi="Georgia" w:cs="Georgia"/>
                <w:color w:val="000000"/>
                <w:sz w:val="12"/>
                <w:szCs w:val="12"/>
              </w:rPr>
              <w:t>Rows where MALSHT12 is 8 or 9 are dropped.</w:t>
            </w:r>
          </w:p>
        </w:tc>
      </w:tr>
      <w:tr w:rsidR="0000698F" w14:paraId="63499D86" w14:textId="77777777">
        <w:tc>
          <w:tcPr>
            <w:tcW w:w="969" w:type="dxa"/>
            <w:vAlign w:val="center"/>
          </w:tcPr>
          <w:p w14:paraId="03DEBC0F" w14:textId="77777777" w:rsidR="0000698F" w:rsidRDefault="00000000">
            <w:pPr>
              <w:rPr>
                <w:rFonts w:ascii="Georgia" w:eastAsia="Georgia" w:hAnsi="Georgia" w:cs="Georgia"/>
                <w:sz w:val="12"/>
                <w:szCs w:val="12"/>
              </w:rPr>
            </w:pPr>
            <w:r>
              <w:rPr>
                <w:rFonts w:ascii="Georgia" w:eastAsia="Georgia" w:hAnsi="Georgia" w:cs="Georgia"/>
                <w:b/>
                <w:sz w:val="12"/>
                <w:szCs w:val="12"/>
              </w:rPr>
              <w:t>MARSTAT</w:t>
            </w:r>
          </w:p>
        </w:tc>
        <w:tc>
          <w:tcPr>
            <w:tcW w:w="8391" w:type="dxa"/>
            <w:vAlign w:val="center"/>
          </w:tcPr>
          <w:p w14:paraId="12E12B5F" w14:textId="77777777" w:rsidR="0000698F" w:rsidRDefault="00000000">
            <w:pPr>
              <w:numPr>
                <w:ilvl w:val="0"/>
                <w:numId w:val="8"/>
              </w:numPr>
              <w:pBdr>
                <w:top w:val="nil"/>
                <w:left w:val="nil"/>
                <w:bottom w:val="nil"/>
                <w:right w:val="nil"/>
                <w:between w:val="nil"/>
              </w:pBdr>
              <w:rPr>
                <w:color w:val="000000"/>
                <w:sz w:val="12"/>
                <w:szCs w:val="12"/>
              </w:rPr>
            </w:pPr>
            <w:r>
              <w:rPr>
                <w:rFonts w:ascii="Georgia" w:eastAsia="Georgia" w:hAnsi="Georgia" w:cs="Georgia"/>
                <w:color w:val="000000"/>
                <w:sz w:val="12"/>
                <w:szCs w:val="12"/>
              </w:rPr>
              <w:t>Rows where MARSTAT is 8 or 9 are dropped.</w:t>
            </w:r>
          </w:p>
        </w:tc>
      </w:tr>
      <w:tr w:rsidR="0000698F" w14:paraId="63ED0BD5" w14:textId="77777777">
        <w:tc>
          <w:tcPr>
            <w:tcW w:w="969" w:type="dxa"/>
            <w:vAlign w:val="center"/>
          </w:tcPr>
          <w:p w14:paraId="1A2CF87F" w14:textId="77777777" w:rsidR="0000698F" w:rsidRDefault="00000000">
            <w:pPr>
              <w:rPr>
                <w:rFonts w:ascii="Georgia" w:eastAsia="Georgia" w:hAnsi="Georgia" w:cs="Georgia"/>
                <w:sz w:val="12"/>
                <w:szCs w:val="12"/>
              </w:rPr>
            </w:pPr>
            <w:r>
              <w:rPr>
                <w:rFonts w:ascii="Georgia" w:eastAsia="Georgia" w:hAnsi="Georgia" w:cs="Georgia"/>
                <w:b/>
                <w:sz w:val="12"/>
                <w:szCs w:val="12"/>
              </w:rPr>
              <w:t>MENARCHE</w:t>
            </w:r>
          </w:p>
        </w:tc>
        <w:tc>
          <w:tcPr>
            <w:tcW w:w="8391" w:type="dxa"/>
            <w:vAlign w:val="center"/>
          </w:tcPr>
          <w:p w14:paraId="4A45D94F" w14:textId="77777777" w:rsidR="0000698F" w:rsidRDefault="00000000">
            <w:pPr>
              <w:numPr>
                <w:ilvl w:val="0"/>
                <w:numId w:val="8"/>
              </w:numPr>
              <w:pBdr>
                <w:top w:val="nil"/>
                <w:left w:val="nil"/>
                <w:bottom w:val="nil"/>
                <w:right w:val="nil"/>
                <w:between w:val="nil"/>
              </w:pBdr>
              <w:spacing w:after="0"/>
              <w:rPr>
                <w:color w:val="000000"/>
                <w:sz w:val="12"/>
                <w:szCs w:val="12"/>
              </w:rPr>
            </w:pPr>
            <w:r>
              <w:rPr>
                <w:rFonts w:ascii="Georgia" w:eastAsia="Georgia" w:hAnsi="Georgia" w:cs="Georgia"/>
                <w:color w:val="000000"/>
                <w:sz w:val="12"/>
                <w:szCs w:val="12"/>
              </w:rPr>
              <w:t>Value 96 replaced with 37</w:t>
            </w:r>
          </w:p>
          <w:p w14:paraId="74AE75E0" w14:textId="77777777" w:rsidR="0000698F" w:rsidRDefault="00000000">
            <w:pPr>
              <w:numPr>
                <w:ilvl w:val="0"/>
                <w:numId w:val="8"/>
              </w:numPr>
              <w:pBdr>
                <w:top w:val="nil"/>
                <w:left w:val="nil"/>
                <w:bottom w:val="nil"/>
                <w:right w:val="nil"/>
                <w:between w:val="nil"/>
              </w:pBdr>
              <w:rPr>
                <w:color w:val="000000"/>
                <w:sz w:val="12"/>
                <w:szCs w:val="12"/>
              </w:rPr>
            </w:pPr>
            <w:r>
              <w:rPr>
                <w:rFonts w:ascii="Georgia" w:eastAsia="Georgia" w:hAnsi="Georgia" w:cs="Georgia"/>
                <w:color w:val="000000"/>
                <w:sz w:val="12"/>
                <w:szCs w:val="12"/>
              </w:rPr>
              <w:t>Rows where MENARCHE is 98 or 99 are dropped.</w:t>
            </w:r>
          </w:p>
        </w:tc>
      </w:tr>
      <w:tr w:rsidR="0000698F" w14:paraId="05C07023" w14:textId="77777777">
        <w:tc>
          <w:tcPr>
            <w:tcW w:w="969" w:type="dxa"/>
            <w:vAlign w:val="center"/>
          </w:tcPr>
          <w:p w14:paraId="17EBD528" w14:textId="77777777" w:rsidR="0000698F" w:rsidRDefault="00000000">
            <w:pPr>
              <w:rPr>
                <w:rFonts w:ascii="Georgia" w:eastAsia="Georgia" w:hAnsi="Georgia" w:cs="Georgia"/>
                <w:sz w:val="12"/>
                <w:szCs w:val="12"/>
              </w:rPr>
            </w:pPr>
            <w:r>
              <w:rPr>
                <w:rFonts w:ascii="Georgia" w:eastAsia="Georgia" w:hAnsi="Georgia" w:cs="Georgia"/>
                <w:b/>
                <w:sz w:val="12"/>
                <w:szCs w:val="12"/>
              </w:rPr>
              <w:t>ONOWN</w:t>
            </w:r>
          </w:p>
        </w:tc>
        <w:tc>
          <w:tcPr>
            <w:tcW w:w="8391" w:type="dxa"/>
            <w:vAlign w:val="center"/>
          </w:tcPr>
          <w:p w14:paraId="4D5D0CCA" w14:textId="77777777" w:rsidR="0000698F" w:rsidRDefault="00000000">
            <w:pPr>
              <w:numPr>
                <w:ilvl w:val="0"/>
                <w:numId w:val="8"/>
              </w:numPr>
              <w:pBdr>
                <w:top w:val="nil"/>
                <w:left w:val="nil"/>
                <w:bottom w:val="nil"/>
                <w:right w:val="nil"/>
                <w:between w:val="nil"/>
              </w:pBdr>
              <w:rPr>
                <w:color w:val="000000"/>
                <w:sz w:val="12"/>
                <w:szCs w:val="12"/>
              </w:rPr>
            </w:pPr>
            <w:r>
              <w:rPr>
                <w:rFonts w:ascii="Georgia" w:eastAsia="Georgia" w:hAnsi="Georgia" w:cs="Georgia"/>
                <w:color w:val="000000"/>
                <w:sz w:val="12"/>
                <w:szCs w:val="12"/>
              </w:rPr>
              <w:t>Rows where ONOWN is 8 or 9 are dropped.</w:t>
            </w:r>
          </w:p>
        </w:tc>
      </w:tr>
      <w:tr w:rsidR="0000698F" w14:paraId="4AB0549F" w14:textId="77777777">
        <w:tc>
          <w:tcPr>
            <w:tcW w:w="969" w:type="dxa"/>
            <w:vAlign w:val="center"/>
          </w:tcPr>
          <w:p w14:paraId="429A9E85" w14:textId="77777777" w:rsidR="0000698F" w:rsidRDefault="00000000">
            <w:pPr>
              <w:rPr>
                <w:rFonts w:ascii="Georgia" w:eastAsia="Georgia" w:hAnsi="Georgia" w:cs="Georgia"/>
                <w:sz w:val="12"/>
                <w:szCs w:val="12"/>
              </w:rPr>
            </w:pPr>
            <w:r>
              <w:rPr>
                <w:rFonts w:ascii="Georgia" w:eastAsia="Georgia" w:hAnsi="Georgia" w:cs="Georgia"/>
                <w:b/>
                <w:sz w:val="12"/>
                <w:szCs w:val="12"/>
              </w:rPr>
              <w:t>OPPLIFENUM</w:t>
            </w:r>
          </w:p>
        </w:tc>
        <w:tc>
          <w:tcPr>
            <w:tcW w:w="8391" w:type="dxa"/>
            <w:vAlign w:val="center"/>
          </w:tcPr>
          <w:p w14:paraId="40C029CF" w14:textId="77777777" w:rsidR="0000698F" w:rsidRDefault="00000000">
            <w:pPr>
              <w:numPr>
                <w:ilvl w:val="0"/>
                <w:numId w:val="8"/>
              </w:numPr>
              <w:pBdr>
                <w:top w:val="nil"/>
                <w:left w:val="nil"/>
                <w:bottom w:val="nil"/>
                <w:right w:val="nil"/>
                <w:between w:val="nil"/>
              </w:pBdr>
              <w:spacing w:after="0"/>
              <w:rPr>
                <w:color w:val="000000"/>
                <w:sz w:val="12"/>
                <w:szCs w:val="12"/>
              </w:rPr>
            </w:pPr>
            <w:r>
              <w:rPr>
                <w:rFonts w:ascii="Georgia" w:eastAsia="Georgia" w:hAnsi="Georgia" w:cs="Georgia"/>
                <w:color w:val="000000"/>
                <w:sz w:val="12"/>
                <w:szCs w:val="12"/>
              </w:rPr>
              <w:t>NaN values filled with 0</w:t>
            </w:r>
          </w:p>
          <w:p w14:paraId="2710CDB5" w14:textId="77777777" w:rsidR="0000698F" w:rsidRDefault="00000000">
            <w:pPr>
              <w:numPr>
                <w:ilvl w:val="0"/>
                <w:numId w:val="8"/>
              </w:numPr>
              <w:pBdr>
                <w:top w:val="nil"/>
                <w:left w:val="nil"/>
                <w:bottom w:val="nil"/>
                <w:right w:val="nil"/>
                <w:between w:val="nil"/>
              </w:pBdr>
              <w:rPr>
                <w:color w:val="000000"/>
                <w:sz w:val="12"/>
                <w:szCs w:val="12"/>
              </w:rPr>
            </w:pPr>
            <w:r>
              <w:rPr>
                <w:rFonts w:ascii="Georgia" w:eastAsia="Georgia" w:hAnsi="Georgia" w:cs="Georgia"/>
                <w:color w:val="000000"/>
                <w:sz w:val="12"/>
                <w:szCs w:val="12"/>
              </w:rPr>
              <w:t>Rows where OPPLIFENUM is 998 or 999 are dropped (Invalid "Refused and Don't Know" responses).</w:t>
            </w:r>
          </w:p>
        </w:tc>
      </w:tr>
      <w:tr w:rsidR="0000698F" w14:paraId="72652125" w14:textId="77777777">
        <w:tc>
          <w:tcPr>
            <w:tcW w:w="969" w:type="dxa"/>
            <w:vAlign w:val="center"/>
          </w:tcPr>
          <w:p w14:paraId="69AB369E" w14:textId="77777777" w:rsidR="0000698F" w:rsidRDefault="00000000">
            <w:pPr>
              <w:rPr>
                <w:rFonts w:ascii="Georgia" w:eastAsia="Georgia" w:hAnsi="Georgia" w:cs="Georgia"/>
                <w:sz w:val="12"/>
                <w:szCs w:val="12"/>
              </w:rPr>
            </w:pPr>
            <w:r>
              <w:rPr>
                <w:rFonts w:ascii="Georgia" w:eastAsia="Georgia" w:hAnsi="Georgia" w:cs="Georgia"/>
                <w:b/>
                <w:sz w:val="12"/>
                <w:szCs w:val="12"/>
              </w:rPr>
              <w:t>PARTS1YR</w:t>
            </w:r>
          </w:p>
        </w:tc>
        <w:tc>
          <w:tcPr>
            <w:tcW w:w="8391" w:type="dxa"/>
            <w:vAlign w:val="center"/>
          </w:tcPr>
          <w:p w14:paraId="685B49F3" w14:textId="77777777" w:rsidR="0000698F" w:rsidRDefault="00000000">
            <w:pPr>
              <w:numPr>
                <w:ilvl w:val="0"/>
                <w:numId w:val="8"/>
              </w:numPr>
              <w:pBdr>
                <w:top w:val="nil"/>
                <w:left w:val="nil"/>
                <w:bottom w:val="nil"/>
                <w:right w:val="nil"/>
                <w:between w:val="nil"/>
              </w:pBdr>
              <w:spacing w:after="0"/>
              <w:rPr>
                <w:color w:val="000000"/>
                <w:sz w:val="12"/>
                <w:szCs w:val="12"/>
              </w:rPr>
            </w:pPr>
            <w:r>
              <w:rPr>
                <w:rFonts w:ascii="Georgia" w:eastAsia="Georgia" w:hAnsi="Georgia" w:cs="Georgia"/>
                <w:color w:val="000000"/>
                <w:sz w:val="12"/>
                <w:szCs w:val="12"/>
              </w:rPr>
              <w:t>Value 5 replaced with 0</w:t>
            </w:r>
          </w:p>
          <w:p w14:paraId="1130E777" w14:textId="77777777" w:rsidR="0000698F" w:rsidRDefault="00000000">
            <w:pPr>
              <w:numPr>
                <w:ilvl w:val="0"/>
                <w:numId w:val="8"/>
              </w:numPr>
              <w:pBdr>
                <w:top w:val="nil"/>
                <w:left w:val="nil"/>
                <w:bottom w:val="nil"/>
                <w:right w:val="nil"/>
                <w:between w:val="nil"/>
              </w:pBdr>
              <w:spacing w:after="0"/>
              <w:rPr>
                <w:color w:val="000000"/>
                <w:sz w:val="12"/>
                <w:szCs w:val="12"/>
              </w:rPr>
            </w:pPr>
            <w:r>
              <w:rPr>
                <w:rFonts w:ascii="Georgia" w:eastAsia="Georgia" w:hAnsi="Georgia" w:cs="Georgia"/>
                <w:color w:val="000000"/>
                <w:sz w:val="12"/>
                <w:szCs w:val="12"/>
              </w:rPr>
              <w:t>Transformed into two binary columns: PARTS1YR_no and PARTS1YR_yes.</w:t>
            </w:r>
          </w:p>
          <w:p w14:paraId="1C2C8132" w14:textId="77777777" w:rsidR="0000698F" w:rsidRDefault="00000000">
            <w:pPr>
              <w:numPr>
                <w:ilvl w:val="0"/>
                <w:numId w:val="8"/>
              </w:numPr>
              <w:pBdr>
                <w:top w:val="nil"/>
                <w:left w:val="nil"/>
                <w:bottom w:val="nil"/>
                <w:right w:val="nil"/>
                <w:between w:val="nil"/>
              </w:pBdr>
              <w:rPr>
                <w:color w:val="000000"/>
                <w:sz w:val="12"/>
                <w:szCs w:val="12"/>
              </w:rPr>
            </w:pPr>
            <w:r>
              <w:rPr>
                <w:rFonts w:ascii="Georgia" w:eastAsia="Georgia" w:hAnsi="Georgia" w:cs="Georgia"/>
                <w:color w:val="000000"/>
                <w:sz w:val="12"/>
                <w:szCs w:val="12"/>
              </w:rPr>
              <w:t>Original column dropped.</w:t>
            </w:r>
          </w:p>
        </w:tc>
      </w:tr>
      <w:tr w:rsidR="0000698F" w14:paraId="07AF74A0" w14:textId="77777777">
        <w:tc>
          <w:tcPr>
            <w:tcW w:w="969" w:type="dxa"/>
            <w:vAlign w:val="center"/>
          </w:tcPr>
          <w:p w14:paraId="2CB57B4F" w14:textId="77777777" w:rsidR="0000698F" w:rsidRDefault="00000000">
            <w:pPr>
              <w:rPr>
                <w:rFonts w:ascii="Georgia" w:eastAsia="Georgia" w:hAnsi="Georgia" w:cs="Georgia"/>
                <w:sz w:val="12"/>
                <w:szCs w:val="12"/>
              </w:rPr>
            </w:pPr>
            <w:r>
              <w:rPr>
                <w:rFonts w:ascii="Georgia" w:eastAsia="Georgia" w:hAnsi="Georgia" w:cs="Georgia"/>
                <w:b/>
                <w:sz w:val="12"/>
                <w:szCs w:val="12"/>
              </w:rPr>
              <w:t>POT12</w:t>
            </w:r>
          </w:p>
        </w:tc>
        <w:tc>
          <w:tcPr>
            <w:tcW w:w="8391" w:type="dxa"/>
            <w:vAlign w:val="center"/>
          </w:tcPr>
          <w:p w14:paraId="49484AB5" w14:textId="77777777" w:rsidR="0000698F" w:rsidRDefault="00000000">
            <w:pPr>
              <w:numPr>
                <w:ilvl w:val="0"/>
                <w:numId w:val="8"/>
              </w:numPr>
              <w:pBdr>
                <w:top w:val="nil"/>
                <w:left w:val="nil"/>
                <w:bottom w:val="nil"/>
                <w:right w:val="nil"/>
                <w:between w:val="nil"/>
              </w:pBdr>
              <w:spacing w:after="0"/>
              <w:rPr>
                <w:color w:val="000000"/>
                <w:sz w:val="12"/>
                <w:szCs w:val="12"/>
              </w:rPr>
            </w:pPr>
            <w:r>
              <w:rPr>
                <w:rFonts w:ascii="Georgia" w:eastAsia="Georgia" w:hAnsi="Georgia" w:cs="Georgia"/>
                <w:color w:val="000000"/>
                <w:sz w:val="12"/>
                <w:szCs w:val="12"/>
              </w:rPr>
              <w:t>One-Hot Encoded.</w:t>
            </w:r>
          </w:p>
          <w:p w14:paraId="7566E6C1" w14:textId="77777777" w:rsidR="0000698F" w:rsidRDefault="00000000">
            <w:pPr>
              <w:numPr>
                <w:ilvl w:val="0"/>
                <w:numId w:val="8"/>
              </w:numPr>
              <w:pBdr>
                <w:top w:val="nil"/>
                <w:left w:val="nil"/>
                <w:bottom w:val="nil"/>
                <w:right w:val="nil"/>
                <w:between w:val="nil"/>
              </w:pBdr>
              <w:rPr>
                <w:color w:val="000000"/>
                <w:sz w:val="12"/>
                <w:szCs w:val="12"/>
              </w:rPr>
            </w:pPr>
            <w:r>
              <w:rPr>
                <w:rFonts w:ascii="Georgia" w:eastAsia="Georgia" w:hAnsi="Georgia" w:cs="Georgia"/>
                <w:color w:val="000000"/>
                <w:sz w:val="12"/>
                <w:szCs w:val="12"/>
              </w:rPr>
              <w:t>Rows where POT12 is 9 are dropped.</w:t>
            </w:r>
          </w:p>
        </w:tc>
      </w:tr>
      <w:tr w:rsidR="0000698F" w14:paraId="248B81D0" w14:textId="77777777">
        <w:tc>
          <w:tcPr>
            <w:tcW w:w="969" w:type="dxa"/>
            <w:vAlign w:val="center"/>
          </w:tcPr>
          <w:p w14:paraId="7119D100" w14:textId="77777777" w:rsidR="0000698F" w:rsidRDefault="00000000">
            <w:pPr>
              <w:rPr>
                <w:rFonts w:ascii="Georgia" w:eastAsia="Georgia" w:hAnsi="Georgia" w:cs="Georgia"/>
                <w:sz w:val="12"/>
                <w:szCs w:val="12"/>
              </w:rPr>
            </w:pPr>
            <w:r>
              <w:rPr>
                <w:rFonts w:ascii="Georgia" w:eastAsia="Georgia" w:hAnsi="Georgia" w:cs="Georgia"/>
                <w:b/>
                <w:sz w:val="12"/>
                <w:szCs w:val="12"/>
              </w:rPr>
              <w:t>RELDLIFE</w:t>
            </w:r>
          </w:p>
        </w:tc>
        <w:tc>
          <w:tcPr>
            <w:tcW w:w="8391" w:type="dxa"/>
            <w:vAlign w:val="center"/>
          </w:tcPr>
          <w:p w14:paraId="0673D3A8" w14:textId="77777777" w:rsidR="0000698F" w:rsidRDefault="00000000">
            <w:pPr>
              <w:numPr>
                <w:ilvl w:val="0"/>
                <w:numId w:val="8"/>
              </w:numPr>
              <w:pBdr>
                <w:top w:val="nil"/>
                <w:left w:val="nil"/>
                <w:bottom w:val="nil"/>
                <w:right w:val="nil"/>
                <w:between w:val="nil"/>
              </w:pBdr>
              <w:rPr>
                <w:color w:val="000000"/>
                <w:sz w:val="12"/>
                <w:szCs w:val="12"/>
              </w:rPr>
            </w:pPr>
            <w:r>
              <w:rPr>
                <w:rFonts w:ascii="Georgia" w:eastAsia="Georgia" w:hAnsi="Georgia" w:cs="Georgia"/>
                <w:color w:val="000000"/>
                <w:sz w:val="12"/>
                <w:szCs w:val="12"/>
              </w:rPr>
              <w:t xml:space="preserve">Values replaced: 8 </w:t>
            </w:r>
            <w:r>
              <w:rPr>
                <w:rFonts w:ascii="Cardo" w:eastAsia="Cardo" w:hAnsi="Cardo" w:cs="Cardo"/>
                <w:color w:val="000000"/>
                <w:sz w:val="12"/>
                <w:szCs w:val="12"/>
              </w:rPr>
              <w:t>→</w:t>
            </w:r>
            <w:r>
              <w:rPr>
                <w:rFonts w:ascii="Georgia" w:eastAsia="Georgia" w:hAnsi="Georgia" w:cs="Georgia"/>
                <w:color w:val="000000"/>
                <w:sz w:val="12"/>
                <w:szCs w:val="12"/>
              </w:rPr>
              <w:t xml:space="preserve"> 4, 9 </w:t>
            </w:r>
            <w:r>
              <w:rPr>
                <w:rFonts w:ascii="Cardo" w:eastAsia="Cardo" w:hAnsi="Cardo" w:cs="Cardo"/>
                <w:color w:val="000000"/>
                <w:sz w:val="12"/>
                <w:szCs w:val="12"/>
              </w:rPr>
              <w:t>→</w:t>
            </w:r>
            <w:r>
              <w:rPr>
                <w:rFonts w:ascii="Georgia" w:eastAsia="Georgia" w:hAnsi="Georgia" w:cs="Georgia"/>
                <w:color w:val="000000"/>
                <w:sz w:val="12"/>
                <w:szCs w:val="12"/>
              </w:rPr>
              <w:t xml:space="preserve"> 5, NaN </w:t>
            </w:r>
            <w:r>
              <w:rPr>
                <w:rFonts w:ascii="Cardo" w:eastAsia="Cardo" w:hAnsi="Cardo" w:cs="Cardo"/>
                <w:color w:val="000000"/>
                <w:sz w:val="12"/>
                <w:szCs w:val="12"/>
              </w:rPr>
              <w:t>→</w:t>
            </w:r>
            <w:r>
              <w:rPr>
                <w:rFonts w:ascii="Georgia" w:eastAsia="Georgia" w:hAnsi="Georgia" w:cs="Georgia"/>
                <w:color w:val="000000"/>
                <w:sz w:val="12"/>
                <w:szCs w:val="12"/>
              </w:rPr>
              <w:t xml:space="preserve"> 6.</w:t>
            </w:r>
          </w:p>
        </w:tc>
      </w:tr>
      <w:tr w:rsidR="0000698F" w14:paraId="03434DCA" w14:textId="77777777">
        <w:tc>
          <w:tcPr>
            <w:tcW w:w="969" w:type="dxa"/>
            <w:vAlign w:val="center"/>
          </w:tcPr>
          <w:p w14:paraId="16FFE1BB" w14:textId="77777777" w:rsidR="0000698F" w:rsidRDefault="00000000">
            <w:pPr>
              <w:rPr>
                <w:rFonts w:ascii="Georgia" w:eastAsia="Georgia" w:hAnsi="Georgia" w:cs="Georgia"/>
                <w:sz w:val="12"/>
                <w:szCs w:val="12"/>
              </w:rPr>
            </w:pPr>
            <w:r>
              <w:rPr>
                <w:rFonts w:ascii="Georgia" w:eastAsia="Georgia" w:hAnsi="Georgia" w:cs="Georgia"/>
                <w:b/>
                <w:sz w:val="12"/>
                <w:szCs w:val="12"/>
              </w:rPr>
              <w:t>WHOFSTPR</w:t>
            </w:r>
          </w:p>
        </w:tc>
        <w:tc>
          <w:tcPr>
            <w:tcW w:w="8391" w:type="dxa"/>
            <w:vAlign w:val="center"/>
          </w:tcPr>
          <w:p w14:paraId="71837C40" w14:textId="77777777" w:rsidR="0000698F" w:rsidRDefault="00000000">
            <w:pPr>
              <w:numPr>
                <w:ilvl w:val="0"/>
                <w:numId w:val="8"/>
              </w:numPr>
              <w:pBdr>
                <w:top w:val="nil"/>
                <w:left w:val="nil"/>
                <w:bottom w:val="nil"/>
                <w:right w:val="nil"/>
                <w:between w:val="nil"/>
              </w:pBdr>
              <w:spacing w:after="0"/>
              <w:rPr>
                <w:color w:val="000000"/>
                <w:sz w:val="12"/>
                <w:szCs w:val="12"/>
              </w:rPr>
            </w:pPr>
            <w:r>
              <w:rPr>
                <w:rFonts w:ascii="Georgia" w:eastAsia="Georgia" w:hAnsi="Georgia" w:cs="Georgia"/>
                <w:color w:val="000000"/>
                <w:sz w:val="12"/>
                <w:szCs w:val="12"/>
              </w:rPr>
              <w:t>Each unique value transformed into separate binary indicator column.&lt;p&gt;• Original column dropped.</w:t>
            </w:r>
          </w:p>
          <w:p w14:paraId="5C42A1BA" w14:textId="77777777" w:rsidR="0000698F" w:rsidRDefault="00000000">
            <w:pPr>
              <w:numPr>
                <w:ilvl w:val="0"/>
                <w:numId w:val="8"/>
              </w:numPr>
              <w:pBdr>
                <w:top w:val="nil"/>
                <w:left w:val="nil"/>
                <w:bottom w:val="nil"/>
                <w:right w:val="nil"/>
                <w:between w:val="nil"/>
              </w:pBdr>
              <w:rPr>
                <w:color w:val="000000"/>
                <w:sz w:val="12"/>
                <w:szCs w:val="12"/>
              </w:rPr>
            </w:pPr>
            <w:r>
              <w:rPr>
                <w:rFonts w:ascii="Georgia" w:eastAsia="Georgia" w:hAnsi="Georgia" w:cs="Georgia"/>
                <w:color w:val="000000"/>
                <w:sz w:val="12"/>
                <w:szCs w:val="12"/>
              </w:rPr>
              <w:t>Rows where WHOFSTPR is 98 or 99 are dropped.</w:t>
            </w:r>
          </w:p>
        </w:tc>
      </w:tr>
      <w:tr w:rsidR="0000698F" w14:paraId="7FF406F0" w14:textId="77777777">
        <w:tc>
          <w:tcPr>
            <w:tcW w:w="969" w:type="dxa"/>
            <w:vAlign w:val="center"/>
          </w:tcPr>
          <w:p w14:paraId="480C0377" w14:textId="77777777" w:rsidR="0000698F" w:rsidRDefault="00000000">
            <w:pPr>
              <w:rPr>
                <w:rFonts w:ascii="Georgia" w:eastAsia="Georgia" w:hAnsi="Georgia" w:cs="Georgia"/>
                <w:sz w:val="12"/>
                <w:szCs w:val="12"/>
              </w:rPr>
            </w:pPr>
            <w:r>
              <w:rPr>
                <w:rFonts w:ascii="Georgia" w:eastAsia="Georgia" w:hAnsi="Georgia" w:cs="Georgia"/>
                <w:b/>
                <w:sz w:val="12"/>
                <w:szCs w:val="12"/>
              </w:rPr>
              <w:t>vry1stag</w:t>
            </w:r>
          </w:p>
        </w:tc>
        <w:tc>
          <w:tcPr>
            <w:tcW w:w="8391" w:type="dxa"/>
            <w:vAlign w:val="center"/>
          </w:tcPr>
          <w:p w14:paraId="0FEDD835" w14:textId="77777777" w:rsidR="0000698F" w:rsidRDefault="00000000">
            <w:pPr>
              <w:numPr>
                <w:ilvl w:val="0"/>
                <w:numId w:val="8"/>
              </w:numPr>
              <w:pBdr>
                <w:top w:val="nil"/>
                <w:left w:val="nil"/>
                <w:bottom w:val="nil"/>
                <w:right w:val="nil"/>
                <w:between w:val="nil"/>
              </w:pBdr>
              <w:spacing w:after="0"/>
              <w:rPr>
                <w:color w:val="000000"/>
                <w:sz w:val="12"/>
                <w:szCs w:val="12"/>
              </w:rPr>
            </w:pPr>
            <w:r>
              <w:rPr>
                <w:rFonts w:ascii="Georgia" w:eastAsia="Georgia" w:hAnsi="Georgia" w:cs="Georgia"/>
                <w:color w:val="000000"/>
                <w:sz w:val="12"/>
                <w:szCs w:val="12"/>
              </w:rPr>
              <w:t>Rows where vry1stag is 97 are dropped.</w:t>
            </w:r>
          </w:p>
          <w:p w14:paraId="328C29EB" w14:textId="77777777" w:rsidR="0000698F" w:rsidRDefault="00000000">
            <w:pPr>
              <w:numPr>
                <w:ilvl w:val="0"/>
                <w:numId w:val="8"/>
              </w:numPr>
              <w:pBdr>
                <w:top w:val="nil"/>
                <w:left w:val="nil"/>
                <w:bottom w:val="nil"/>
                <w:right w:val="nil"/>
                <w:between w:val="nil"/>
              </w:pBdr>
              <w:spacing w:after="0"/>
              <w:rPr>
                <w:color w:val="000000"/>
                <w:sz w:val="12"/>
                <w:szCs w:val="12"/>
              </w:rPr>
            </w:pPr>
            <w:r>
              <w:rPr>
                <w:rFonts w:ascii="Gungsuh" w:eastAsia="Gungsuh" w:hAnsi="Gungsuh" w:cs="Gungsuh"/>
                <w:color w:val="000000"/>
                <w:sz w:val="12"/>
                <w:szCs w:val="12"/>
              </w:rPr>
              <w:t>Binned into categories: '≤14 years', '15-17 years', '18-19 years', '20+ years'.&lt;p&gt;</w:t>
            </w:r>
          </w:p>
          <w:p w14:paraId="4630ECD8" w14:textId="77777777" w:rsidR="0000698F" w:rsidRDefault="00000000">
            <w:pPr>
              <w:numPr>
                <w:ilvl w:val="0"/>
                <w:numId w:val="8"/>
              </w:numPr>
              <w:pBdr>
                <w:top w:val="nil"/>
                <w:left w:val="nil"/>
                <w:bottom w:val="nil"/>
                <w:right w:val="nil"/>
                <w:between w:val="nil"/>
              </w:pBdr>
              <w:spacing w:after="0"/>
              <w:rPr>
                <w:color w:val="000000"/>
                <w:sz w:val="12"/>
                <w:szCs w:val="12"/>
              </w:rPr>
            </w:pPr>
            <w:r>
              <w:rPr>
                <w:rFonts w:ascii="Georgia" w:eastAsia="Georgia" w:hAnsi="Georgia" w:cs="Georgia"/>
                <w:color w:val="000000"/>
                <w:sz w:val="12"/>
                <w:szCs w:val="12"/>
              </w:rPr>
              <w:t>NaN values become "Never Had sex".</w:t>
            </w:r>
          </w:p>
          <w:p w14:paraId="5DFAF774" w14:textId="77777777" w:rsidR="0000698F" w:rsidRDefault="00000000">
            <w:pPr>
              <w:numPr>
                <w:ilvl w:val="0"/>
                <w:numId w:val="8"/>
              </w:numPr>
              <w:pBdr>
                <w:top w:val="nil"/>
                <w:left w:val="nil"/>
                <w:bottom w:val="nil"/>
                <w:right w:val="nil"/>
                <w:between w:val="nil"/>
              </w:pBdr>
              <w:rPr>
                <w:color w:val="000000"/>
                <w:sz w:val="12"/>
                <w:szCs w:val="12"/>
              </w:rPr>
            </w:pPr>
            <w:r>
              <w:rPr>
                <w:rFonts w:ascii="Georgia" w:eastAsia="Georgia" w:hAnsi="Georgia" w:cs="Georgia"/>
                <w:color w:val="000000"/>
                <w:sz w:val="12"/>
                <w:szCs w:val="12"/>
              </w:rPr>
              <w:t>Binned version is One-Hot Encoded.</w:t>
            </w:r>
          </w:p>
        </w:tc>
      </w:tr>
    </w:tbl>
    <w:p w14:paraId="4FBB114F" w14:textId="6833A8B4" w:rsidR="0000698F" w:rsidRDefault="00000000">
      <w:pPr>
        <w:pBdr>
          <w:top w:val="nil"/>
          <w:left w:val="nil"/>
          <w:bottom w:val="nil"/>
          <w:right w:val="nil"/>
          <w:between w:val="nil"/>
        </w:pBdr>
        <w:spacing w:after="0" w:line="240" w:lineRule="auto"/>
        <w:jc w:val="center"/>
        <w:rPr>
          <w:rFonts w:ascii="Georgia" w:eastAsia="Georgia" w:hAnsi="Georgia" w:cs="Georgia"/>
          <w:color w:val="000000"/>
          <w:sz w:val="24"/>
          <w:szCs w:val="24"/>
        </w:rPr>
      </w:pPr>
      <w:r>
        <w:rPr>
          <w:rFonts w:ascii="Georgia" w:eastAsia="Georgia" w:hAnsi="Georgia" w:cs="Georgia"/>
          <w:color w:val="000000"/>
          <w:sz w:val="24"/>
          <w:szCs w:val="24"/>
        </w:rPr>
        <w:t xml:space="preserve">Table </w:t>
      </w:r>
      <w:r w:rsidR="00AC38EA">
        <w:rPr>
          <w:rFonts w:ascii="Georgia" w:eastAsia="Georgia" w:hAnsi="Georgia" w:cs="Georgia"/>
          <w:color w:val="000000"/>
          <w:sz w:val="24"/>
          <w:szCs w:val="24"/>
        </w:rPr>
        <w:t>12</w:t>
      </w:r>
      <w:r>
        <w:rPr>
          <w:rFonts w:ascii="Georgia" w:eastAsia="Georgia" w:hAnsi="Georgia" w:cs="Georgia"/>
          <w:color w:val="000000"/>
          <w:sz w:val="24"/>
          <w:szCs w:val="24"/>
        </w:rPr>
        <w:t>: A table representing the processing done to each variable. Code in appendix.</w:t>
      </w:r>
    </w:p>
    <w:p w14:paraId="5693E1BC" w14:textId="77777777" w:rsidR="0000698F" w:rsidRDefault="00000000">
      <w:pPr>
        <w:pStyle w:val="Heading3"/>
        <w:numPr>
          <w:ilvl w:val="1"/>
          <w:numId w:val="7"/>
        </w:numPr>
      </w:pPr>
      <w:bookmarkStart w:id="6" w:name="_43clfdr1fhu8" w:colFirst="0" w:colLast="0"/>
      <w:bookmarkEnd w:id="6"/>
      <w:r>
        <w:t>Correlation</w:t>
      </w:r>
    </w:p>
    <w:p w14:paraId="0247C191" w14:textId="77777777" w:rsidR="0000698F" w:rsidRDefault="00000000">
      <w:pPr>
        <w:pBdr>
          <w:top w:val="nil"/>
          <w:left w:val="nil"/>
          <w:bottom w:val="nil"/>
          <w:right w:val="nil"/>
          <w:between w:val="nil"/>
        </w:pBdr>
        <w:spacing w:line="240" w:lineRule="auto"/>
        <w:jc w:val="center"/>
        <w:rPr>
          <w:rFonts w:ascii="Georgia" w:eastAsia="Georgia" w:hAnsi="Georgia" w:cs="Georgia"/>
          <w:color w:val="000000"/>
          <w:sz w:val="24"/>
          <w:szCs w:val="24"/>
        </w:rPr>
      </w:pPr>
      <w:r>
        <w:rPr>
          <w:rFonts w:ascii="Georgia" w:eastAsia="Georgia" w:hAnsi="Georgia" w:cs="Georgia"/>
          <w:noProof/>
          <w:color w:val="000000"/>
          <w:sz w:val="24"/>
          <w:szCs w:val="24"/>
        </w:rPr>
        <w:drawing>
          <wp:inline distT="0" distB="0" distL="0" distR="0" wp14:anchorId="78010370" wp14:editId="59EDE2D0">
            <wp:extent cx="3352800" cy="2276475"/>
            <wp:effectExtent l="0" t="0" r="0" b="0"/>
            <wp:docPr id="2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1"/>
                    <a:srcRect/>
                    <a:stretch>
                      <a:fillRect/>
                    </a:stretch>
                  </pic:blipFill>
                  <pic:spPr>
                    <a:xfrm>
                      <a:off x="0" y="0"/>
                      <a:ext cx="3352800" cy="2276475"/>
                    </a:xfrm>
                    <a:prstGeom prst="rect">
                      <a:avLst/>
                    </a:prstGeom>
                    <a:ln/>
                  </pic:spPr>
                </pic:pic>
              </a:graphicData>
            </a:graphic>
          </wp:inline>
        </w:drawing>
      </w:r>
    </w:p>
    <w:p w14:paraId="15D98A1B" w14:textId="2DC3D49D" w:rsidR="0000698F" w:rsidRDefault="00000000">
      <w:pPr>
        <w:pBdr>
          <w:top w:val="nil"/>
          <w:left w:val="nil"/>
          <w:bottom w:val="nil"/>
          <w:right w:val="nil"/>
          <w:between w:val="nil"/>
        </w:pBdr>
        <w:spacing w:after="0" w:line="240" w:lineRule="auto"/>
        <w:jc w:val="center"/>
        <w:rPr>
          <w:rFonts w:ascii="Georgia" w:eastAsia="Georgia" w:hAnsi="Georgia" w:cs="Georgia"/>
          <w:color w:val="000000"/>
          <w:sz w:val="24"/>
          <w:szCs w:val="24"/>
        </w:rPr>
      </w:pPr>
      <w:r>
        <w:rPr>
          <w:rFonts w:ascii="Georgia" w:eastAsia="Georgia" w:hAnsi="Georgia" w:cs="Georgia"/>
          <w:color w:val="000000"/>
          <w:sz w:val="24"/>
          <w:szCs w:val="24"/>
        </w:rPr>
        <w:t xml:space="preserve">Figure </w:t>
      </w:r>
      <w:r w:rsidR="00AC38EA">
        <w:rPr>
          <w:rFonts w:ascii="Georgia" w:eastAsia="Georgia" w:hAnsi="Georgia" w:cs="Georgia"/>
          <w:color w:val="000000"/>
          <w:sz w:val="24"/>
          <w:szCs w:val="24"/>
        </w:rPr>
        <w:t>9</w:t>
      </w:r>
      <w:r>
        <w:rPr>
          <w:rFonts w:ascii="Georgia" w:eastAsia="Georgia" w:hAnsi="Georgia" w:cs="Georgia"/>
          <w:color w:val="000000"/>
          <w:sz w:val="24"/>
          <w:szCs w:val="24"/>
        </w:rPr>
        <w:t>: Correlational heatmap of the processed dataset. Note that the highest Pearson correlation is “CURRPRTT” and “MALSHT12_5” with 0.70. This correlation is not significant enough to flag multicollinearity.</w:t>
      </w:r>
    </w:p>
    <w:p w14:paraId="0A86CF4E" w14:textId="77777777" w:rsidR="0000698F" w:rsidRDefault="00000000">
      <w:pPr>
        <w:pStyle w:val="Heading2"/>
      </w:pPr>
      <w:bookmarkStart w:id="7" w:name="_edyz366rxrd5" w:colFirst="0" w:colLast="0"/>
      <w:bookmarkStart w:id="8" w:name="_8ixlavrv9njg" w:colFirst="0" w:colLast="0"/>
      <w:bookmarkEnd w:id="7"/>
      <w:bookmarkEnd w:id="8"/>
      <w:r>
        <w:t>3. Split</w:t>
      </w:r>
    </w:p>
    <w:p w14:paraId="70CB8FC4" w14:textId="77777777" w:rsidR="0000698F" w:rsidRDefault="00000000">
      <w:pPr>
        <w:jc w:val="both"/>
        <w:rPr>
          <w:rFonts w:ascii="Georgia" w:eastAsia="Georgia" w:hAnsi="Georgia" w:cs="Georgia"/>
          <w:sz w:val="24"/>
          <w:szCs w:val="24"/>
        </w:rPr>
      </w:pPr>
      <w:r>
        <w:rPr>
          <w:rFonts w:ascii="Georgia" w:eastAsia="Georgia" w:hAnsi="Georgia" w:cs="Georgia"/>
          <w:sz w:val="24"/>
          <w:szCs w:val="24"/>
        </w:rPr>
        <w:t>The original data were loaded again and was split into two sets, training set (80%) and test set (20%). The reloading of original state was done to prevent data leakage.</w:t>
      </w:r>
    </w:p>
    <w:p w14:paraId="4C574764" w14:textId="77777777" w:rsidR="0000698F" w:rsidRDefault="00000000">
      <w:pPr>
        <w:pStyle w:val="Heading2"/>
      </w:pPr>
      <w:bookmarkStart w:id="9" w:name="_5uvtzkusa0la" w:colFirst="0" w:colLast="0"/>
      <w:bookmarkEnd w:id="9"/>
      <w:r>
        <w:t>4. Cross Validation</w:t>
      </w:r>
    </w:p>
    <w:p w14:paraId="4B5AA477" w14:textId="77777777" w:rsidR="0000698F" w:rsidRDefault="00000000">
      <w:pPr>
        <w:jc w:val="both"/>
        <w:rPr>
          <w:rFonts w:ascii="Georgia" w:eastAsia="Georgia" w:hAnsi="Georgia" w:cs="Georgia"/>
          <w:sz w:val="24"/>
          <w:szCs w:val="24"/>
        </w:rPr>
      </w:pPr>
      <w:r>
        <w:rPr>
          <w:rFonts w:ascii="Georgia" w:eastAsia="Georgia" w:hAnsi="Georgia" w:cs="Georgia"/>
          <w:sz w:val="24"/>
          <w:szCs w:val="24"/>
        </w:rPr>
        <w:t>A cross validation was conducted for each combination of parameters:</w:t>
      </w:r>
    </w:p>
    <w:p w14:paraId="6F643A9A" w14:textId="77777777" w:rsidR="0000698F" w:rsidRDefault="00000000">
      <w:pPr>
        <w:jc w:val="both"/>
        <w:rPr>
          <w:rFonts w:ascii="Georgia" w:eastAsia="Georgia" w:hAnsi="Georgia" w:cs="Georgia"/>
          <w:sz w:val="24"/>
          <w:szCs w:val="24"/>
        </w:rPr>
      </w:pPr>
      <w:r>
        <w:rPr>
          <w:rFonts w:ascii="Georgia" w:eastAsia="Georgia" w:hAnsi="Georgia" w:cs="Georgia"/>
          <w:sz w:val="24"/>
          <w:szCs w:val="24"/>
        </w:rPr>
        <w:t>For Poisson Regression, the parameters “alpha” and “L1_wt” of regularization was tuned with the following set of values:</w:t>
      </w:r>
    </w:p>
    <w:p w14:paraId="732909D2" w14:textId="77777777" w:rsidR="0000698F" w:rsidRDefault="00000000">
      <w:pPr>
        <w:numPr>
          <w:ilvl w:val="0"/>
          <w:numId w:val="8"/>
        </w:numPr>
        <w:pBdr>
          <w:top w:val="nil"/>
          <w:left w:val="nil"/>
          <w:bottom w:val="nil"/>
          <w:right w:val="nil"/>
          <w:between w:val="nil"/>
        </w:pBdr>
        <w:shd w:val="clear" w:color="auto" w:fill="FFFFFF"/>
        <w:spacing w:after="0"/>
        <w:jc w:val="both"/>
        <w:rPr>
          <w:color w:val="000000"/>
          <w:sz w:val="24"/>
          <w:szCs w:val="24"/>
        </w:rPr>
      </w:pPr>
      <w:r>
        <w:rPr>
          <w:rFonts w:ascii="Georgia" w:eastAsia="Georgia" w:hAnsi="Georgia" w:cs="Georgia"/>
          <w:color w:val="000000"/>
          <w:sz w:val="24"/>
          <w:szCs w:val="24"/>
        </w:rPr>
        <w:t>alphas = [</w:t>
      </w:r>
      <w:r>
        <w:rPr>
          <w:rFonts w:ascii="Georgia" w:eastAsia="Georgia" w:hAnsi="Georgia" w:cs="Georgia"/>
          <w:color w:val="098658"/>
          <w:sz w:val="24"/>
          <w:szCs w:val="24"/>
        </w:rPr>
        <w:t>0.01</w:t>
      </w:r>
      <w:r>
        <w:rPr>
          <w:rFonts w:ascii="Georgia" w:eastAsia="Georgia" w:hAnsi="Georgia" w:cs="Georgia"/>
          <w:color w:val="000000"/>
          <w:sz w:val="24"/>
          <w:szCs w:val="24"/>
        </w:rPr>
        <w:t xml:space="preserve">, </w:t>
      </w:r>
      <w:r>
        <w:rPr>
          <w:rFonts w:ascii="Georgia" w:eastAsia="Georgia" w:hAnsi="Georgia" w:cs="Georgia"/>
          <w:color w:val="098658"/>
          <w:sz w:val="24"/>
          <w:szCs w:val="24"/>
        </w:rPr>
        <w:t>0.1</w:t>
      </w:r>
      <w:r>
        <w:rPr>
          <w:rFonts w:ascii="Georgia" w:eastAsia="Georgia" w:hAnsi="Georgia" w:cs="Georgia"/>
          <w:color w:val="000000"/>
          <w:sz w:val="24"/>
          <w:szCs w:val="24"/>
        </w:rPr>
        <w:t xml:space="preserve">, </w:t>
      </w:r>
      <w:r>
        <w:rPr>
          <w:rFonts w:ascii="Georgia" w:eastAsia="Georgia" w:hAnsi="Georgia" w:cs="Georgia"/>
          <w:color w:val="098658"/>
          <w:sz w:val="24"/>
          <w:szCs w:val="24"/>
        </w:rPr>
        <w:t>0.5</w:t>
      </w:r>
      <w:r>
        <w:rPr>
          <w:rFonts w:ascii="Georgia" w:eastAsia="Georgia" w:hAnsi="Georgia" w:cs="Georgia"/>
          <w:color w:val="000000"/>
          <w:sz w:val="24"/>
          <w:szCs w:val="24"/>
        </w:rPr>
        <w:t xml:space="preserve">, </w:t>
      </w:r>
      <w:r>
        <w:rPr>
          <w:rFonts w:ascii="Georgia" w:eastAsia="Georgia" w:hAnsi="Georgia" w:cs="Georgia"/>
          <w:color w:val="098658"/>
          <w:sz w:val="24"/>
          <w:szCs w:val="24"/>
        </w:rPr>
        <w:t>1.0</w:t>
      </w:r>
      <w:r>
        <w:rPr>
          <w:rFonts w:ascii="Georgia" w:eastAsia="Georgia" w:hAnsi="Georgia" w:cs="Georgia"/>
          <w:color w:val="000000"/>
          <w:sz w:val="24"/>
          <w:szCs w:val="24"/>
        </w:rPr>
        <w:t xml:space="preserve">, </w:t>
      </w:r>
      <w:r>
        <w:rPr>
          <w:rFonts w:ascii="Georgia" w:eastAsia="Georgia" w:hAnsi="Georgia" w:cs="Georgia"/>
          <w:color w:val="098658"/>
          <w:sz w:val="24"/>
          <w:szCs w:val="24"/>
        </w:rPr>
        <w:t>10.0</w:t>
      </w:r>
      <w:r>
        <w:rPr>
          <w:rFonts w:ascii="Georgia" w:eastAsia="Georgia" w:hAnsi="Georgia" w:cs="Georgia"/>
          <w:color w:val="000000"/>
          <w:sz w:val="24"/>
          <w:szCs w:val="24"/>
        </w:rPr>
        <w:t>]</w:t>
      </w:r>
    </w:p>
    <w:p w14:paraId="086AC271" w14:textId="77777777" w:rsidR="0000698F" w:rsidRDefault="00000000">
      <w:pPr>
        <w:numPr>
          <w:ilvl w:val="0"/>
          <w:numId w:val="8"/>
        </w:numPr>
        <w:pBdr>
          <w:top w:val="nil"/>
          <w:left w:val="nil"/>
          <w:bottom w:val="nil"/>
          <w:right w:val="nil"/>
          <w:between w:val="nil"/>
        </w:pBdr>
        <w:shd w:val="clear" w:color="auto" w:fill="FFFFFF"/>
        <w:spacing w:after="0"/>
        <w:jc w:val="both"/>
        <w:rPr>
          <w:color w:val="000000"/>
          <w:sz w:val="24"/>
          <w:szCs w:val="24"/>
        </w:rPr>
      </w:pPr>
      <w:r>
        <w:rPr>
          <w:rFonts w:ascii="Georgia" w:eastAsia="Georgia" w:hAnsi="Georgia" w:cs="Georgia"/>
          <w:color w:val="000000"/>
          <w:sz w:val="24"/>
          <w:szCs w:val="24"/>
        </w:rPr>
        <w:t>l1_wts = [</w:t>
      </w:r>
      <w:r>
        <w:rPr>
          <w:rFonts w:ascii="Georgia" w:eastAsia="Georgia" w:hAnsi="Georgia" w:cs="Georgia"/>
          <w:color w:val="098658"/>
          <w:sz w:val="24"/>
          <w:szCs w:val="24"/>
        </w:rPr>
        <w:t>0.1</w:t>
      </w:r>
      <w:r>
        <w:rPr>
          <w:rFonts w:ascii="Georgia" w:eastAsia="Georgia" w:hAnsi="Georgia" w:cs="Georgia"/>
          <w:color w:val="000000"/>
          <w:sz w:val="24"/>
          <w:szCs w:val="24"/>
        </w:rPr>
        <w:t xml:space="preserve">, </w:t>
      </w:r>
      <w:r>
        <w:rPr>
          <w:rFonts w:ascii="Georgia" w:eastAsia="Georgia" w:hAnsi="Georgia" w:cs="Georgia"/>
          <w:color w:val="098658"/>
          <w:sz w:val="24"/>
          <w:szCs w:val="24"/>
        </w:rPr>
        <w:t>0.5</w:t>
      </w:r>
      <w:r>
        <w:rPr>
          <w:rFonts w:ascii="Georgia" w:eastAsia="Georgia" w:hAnsi="Georgia" w:cs="Georgia"/>
          <w:color w:val="000000"/>
          <w:sz w:val="24"/>
          <w:szCs w:val="24"/>
        </w:rPr>
        <w:t xml:space="preserve">, </w:t>
      </w:r>
      <w:r>
        <w:rPr>
          <w:rFonts w:ascii="Georgia" w:eastAsia="Georgia" w:hAnsi="Georgia" w:cs="Georgia"/>
          <w:color w:val="098658"/>
          <w:sz w:val="24"/>
          <w:szCs w:val="24"/>
        </w:rPr>
        <w:t>0.9</w:t>
      </w:r>
      <w:r>
        <w:rPr>
          <w:rFonts w:ascii="Georgia" w:eastAsia="Georgia" w:hAnsi="Georgia" w:cs="Georgia"/>
          <w:color w:val="000000"/>
          <w:sz w:val="24"/>
          <w:szCs w:val="24"/>
        </w:rPr>
        <w:t xml:space="preserve">, </w:t>
      </w:r>
      <w:r>
        <w:rPr>
          <w:rFonts w:ascii="Georgia" w:eastAsia="Georgia" w:hAnsi="Georgia" w:cs="Georgia"/>
          <w:color w:val="098658"/>
          <w:sz w:val="24"/>
          <w:szCs w:val="24"/>
        </w:rPr>
        <w:t>1.0</w:t>
      </w:r>
      <w:r>
        <w:rPr>
          <w:rFonts w:ascii="Georgia" w:eastAsia="Georgia" w:hAnsi="Georgia" w:cs="Georgia"/>
          <w:color w:val="000000"/>
          <w:sz w:val="24"/>
          <w:szCs w:val="24"/>
        </w:rPr>
        <w:t>]</w:t>
      </w:r>
    </w:p>
    <w:p w14:paraId="02B213FD" w14:textId="77777777" w:rsidR="0000698F" w:rsidRDefault="00000000">
      <w:pPr>
        <w:shd w:val="clear" w:color="auto" w:fill="FFFFFF"/>
        <w:spacing w:after="0"/>
        <w:jc w:val="both"/>
        <w:rPr>
          <w:rFonts w:ascii="Georgia" w:eastAsia="Georgia" w:hAnsi="Georgia" w:cs="Georgia"/>
          <w:color w:val="000000"/>
          <w:sz w:val="24"/>
          <w:szCs w:val="24"/>
        </w:rPr>
      </w:pPr>
      <w:r>
        <w:rPr>
          <w:rFonts w:ascii="Georgia" w:eastAsia="Georgia" w:hAnsi="Georgia" w:cs="Georgia"/>
          <w:color w:val="000000"/>
          <w:sz w:val="24"/>
          <w:szCs w:val="24"/>
        </w:rPr>
        <w:t>For Negative Binomial Regression, “alpha_binom” was added to tune the best alpha for the Negative Binomial Regression object.</w:t>
      </w:r>
    </w:p>
    <w:p w14:paraId="04B58776" w14:textId="77777777" w:rsidR="0000698F" w:rsidRDefault="00000000">
      <w:pPr>
        <w:numPr>
          <w:ilvl w:val="0"/>
          <w:numId w:val="8"/>
        </w:numPr>
        <w:pBdr>
          <w:top w:val="nil"/>
          <w:left w:val="nil"/>
          <w:bottom w:val="nil"/>
          <w:right w:val="nil"/>
          <w:between w:val="nil"/>
        </w:pBdr>
        <w:shd w:val="clear" w:color="auto" w:fill="FFFFFF"/>
        <w:spacing w:after="0"/>
        <w:jc w:val="both"/>
        <w:rPr>
          <w:color w:val="000000"/>
          <w:sz w:val="24"/>
          <w:szCs w:val="24"/>
        </w:rPr>
      </w:pPr>
      <w:r>
        <w:rPr>
          <w:rFonts w:ascii="Georgia" w:eastAsia="Georgia" w:hAnsi="Georgia" w:cs="Georgia"/>
          <w:color w:val="000000"/>
          <w:sz w:val="24"/>
          <w:szCs w:val="24"/>
        </w:rPr>
        <w:t>alphas_binom_to_tune = [</w:t>
      </w:r>
      <w:r>
        <w:rPr>
          <w:rFonts w:ascii="Georgia" w:eastAsia="Georgia" w:hAnsi="Georgia" w:cs="Georgia"/>
          <w:color w:val="098658"/>
          <w:sz w:val="24"/>
          <w:szCs w:val="24"/>
        </w:rPr>
        <w:t>0.1</w:t>
      </w:r>
      <w:r>
        <w:rPr>
          <w:rFonts w:ascii="Georgia" w:eastAsia="Georgia" w:hAnsi="Georgia" w:cs="Georgia"/>
          <w:color w:val="000000"/>
          <w:sz w:val="24"/>
          <w:szCs w:val="24"/>
        </w:rPr>
        <w:t xml:space="preserve">, </w:t>
      </w:r>
      <w:r>
        <w:rPr>
          <w:rFonts w:ascii="Georgia" w:eastAsia="Georgia" w:hAnsi="Georgia" w:cs="Georgia"/>
          <w:color w:val="098658"/>
          <w:sz w:val="24"/>
          <w:szCs w:val="24"/>
        </w:rPr>
        <w:t>0.5</w:t>
      </w:r>
      <w:r>
        <w:rPr>
          <w:rFonts w:ascii="Georgia" w:eastAsia="Georgia" w:hAnsi="Georgia" w:cs="Georgia"/>
          <w:color w:val="000000"/>
          <w:sz w:val="24"/>
          <w:szCs w:val="24"/>
        </w:rPr>
        <w:t xml:space="preserve">, </w:t>
      </w:r>
      <w:r>
        <w:rPr>
          <w:rFonts w:ascii="Georgia" w:eastAsia="Georgia" w:hAnsi="Georgia" w:cs="Georgia"/>
          <w:color w:val="098658"/>
          <w:sz w:val="24"/>
          <w:szCs w:val="24"/>
        </w:rPr>
        <w:t>1.0</w:t>
      </w:r>
      <w:r>
        <w:rPr>
          <w:rFonts w:ascii="Georgia" w:eastAsia="Georgia" w:hAnsi="Georgia" w:cs="Georgia"/>
          <w:color w:val="000000"/>
          <w:sz w:val="24"/>
          <w:szCs w:val="24"/>
        </w:rPr>
        <w:t xml:space="preserve">, </w:t>
      </w:r>
      <w:r>
        <w:rPr>
          <w:rFonts w:ascii="Georgia" w:eastAsia="Georgia" w:hAnsi="Georgia" w:cs="Georgia"/>
          <w:color w:val="098658"/>
          <w:sz w:val="24"/>
          <w:szCs w:val="24"/>
        </w:rPr>
        <w:t>2.0</w:t>
      </w:r>
      <w:r>
        <w:rPr>
          <w:rFonts w:ascii="Georgia" w:eastAsia="Georgia" w:hAnsi="Georgia" w:cs="Georgia"/>
          <w:color w:val="000000"/>
          <w:sz w:val="24"/>
          <w:szCs w:val="24"/>
        </w:rPr>
        <w:t xml:space="preserve">] </w:t>
      </w:r>
    </w:p>
    <w:p w14:paraId="431A7656" w14:textId="77777777" w:rsidR="0000698F" w:rsidRDefault="0000698F">
      <w:pPr>
        <w:shd w:val="clear" w:color="auto" w:fill="FFFFFF"/>
        <w:spacing w:after="0"/>
        <w:jc w:val="both"/>
        <w:rPr>
          <w:rFonts w:ascii="Georgia" w:eastAsia="Georgia" w:hAnsi="Georgia" w:cs="Georgia"/>
          <w:color w:val="000000"/>
          <w:sz w:val="24"/>
          <w:szCs w:val="24"/>
        </w:rPr>
      </w:pPr>
    </w:p>
    <w:p w14:paraId="693AA21D" w14:textId="77777777" w:rsidR="0000698F" w:rsidRDefault="00000000">
      <w:pPr>
        <w:shd w:val="clear" w:color="auto" w:fill="FFFFFF"/>
        <w:spacing w:after="0"/>
        <w:jc w:val="both"/>
        <w:rPr>
          <w:rFonts w:ascii="Georgia" w:eastAsia="Georgia" w:hAnsi="Georgia" w:cs="Georgia"/>
          <w:color w:val="000000"/>
          <w:sz w:val="24"/>
          <w:szCs w:val="24"/>
        </w:rPr>
      </w:pPr>
      <w:r>
        <w:rPr>
          <w:rFonts w:ascii="Georgia" w:eastAsia="Georgia" w:hAnsi="Georgia" w:cs="Georgia"/>
          <w:color w:val="000000"/>
          <w:sz w:val="24"/>
          <w:szCs w:val="24"/>
        </w:rPr>
        <w:t>Note that calculation of deviance for a regularized model (“elastic_net” was used) is not yet implemented in python, or any statistical summary for that matter. Two probable reason for this are: (a) the fact that there is no consensus to the right computation some statistical summary of a regularized model (including deviance) and (b) the regularization fitting is primarily used for model selection that relies more heavily on cross-validated predictive performance rather than statistical metric performance.</w:t>
      </w:r>
    </w:p>
    <w:p w14:paraId="096A1E23" w14:textId="77777777" w:rsidR="0000698F" w:rsidRDefault="0000698F">
      <w:pPr>
        <w:shd w:val="clear" w:color="auto" w:fill="FFFFFF"/>
        <w:spacing w:after="0"/>
        <w:jc w:val="both"/>
        <w:rPr>
          <w:rFonts w:ascii="Georgia" w:eastAsia="Georgia" w:hAnsi="Georgia" w:cs="Georgia"/>
          <w:color w:val="000000"/>
          <w:sz w:val="24"/>
          <w:szCs w:val="24"/>
        </w:rPr>
      </w:pPr>
    </w:p>
    <w:p w14:paraId="4712D1E6" w14:textId="77777777" w:rsidR="0000698F" w:rsidRDefault="00000000">
      <w:pPr>
        <w:shd w:val="clear" w:color="auto" w:fill="FFFFFF"/>
        <w:spacing w:after="0"/>
        <w:jc w:val="both"/>
        <w:rPr>
          <w:rFonts w:ascii="Georgia" w:eastAsia="Georgia" w:hAnsi="Georgia" w:cs="Georgia"/>
          <w:color w:val="000000"/>
          <w:sz w:val="24"/>
          <w:szCs w:val="24"/>
        </w:rPr>
      </w:pPr>
      <w:r>
        <w:rPr>
          <w:rFonts w:ascii="Georgia" w:eastAsia="Georgia" w:hAnsi="Georgia" w:cs="Georgia"/>
          <w:color w:val="000000"/>
          <w:sz w:val="24"/>
          <w:szCs w:val="24"/>
        </w:rPr>
        <w:t>To get around calculation of overdispersion (“overdis_params”), the modeler took the non-zero coefficient parameters of the regularized model and train a unregularized model to calculate for possible overdispersion.</w:t>
      </w:r>
    </w:p>
    <w:tbl>
      <w:tblPr>
        <w:tblStyle w:val="a1"/>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90"/>
        <w:gridCol w:w="4660"/>
      </w:tblGrid>
      <w:tr w:rsidR="0000698F" w14:paraId="59CA6B86" w14:textId="77777777">
        <w:tc>
          <w:tcPr>
            <w:tcW w:w="4690" w:type="dxa"/>
          </w:tcPr>
          <w:p w14:paraId="380B2C56" w14:textId="77777777" w:rsidR="0000698F" w:rsidRDefault="00000000">
            <w:pPr>
              <w:jc w:val="center"/>
              <w:rPr>
                <w:rFonts w:ascii="Georgia" w:eastAsia="Georgia" w:hAnsi="Georgia" w:cs="Georgia"/>
                <w:b/>
                <w:smallCaps/>
                <w:sz w:val="24"/>
                <w:szCs w:val="24"/>
              </w:rPr>
            </w:pPr>
            <w:r>
              <w:rPr>
                <w:rFonts w:ascii="Georgia" w:eastAsia="Georgia" w:hAnsi="Georgia" w:cs="Georgia"/>
                <w:b/>
                <w:sz w:val="24"/>
                <w:szCs w:val="24"/>
              </w:rPr>
              <w:t>Poisson Regression</w:t>
            </w:r>
          </w:p>
        </w:tc>
        <w:tc>
          <w:tcPr>
            <w:tcW w:w="4660" w:type="dxa"/>
          </w:tcPr>
          <w:p w14:paraId="1FB0B988" w14:textId="77777777" w:rsidR="0000698F" w:rsidRDefault="00000000">
            <w:pPr>
              <w:jc w:val="center"/>
              <w:rPr>
                <w:rFonts w:ascii="Georgia" w:eastAsia="Georgia" w:hAnsi="Georgia" w:cs="Georgia"/>
                <w:b/>
                <w:sz w:val="24"/>
                <w:szCs w:val="24"/>
              </w:rPr>
            </w:pPr>
            <w:r>
              <w:rPr>
                <w:rFonts w:ascii="Georgia" w:eastAsia="Georgia" w:hAnsi="Georgia" w:cs="Georgia"/>
                <w:b/>
                <w:sz w:val="24"/>
                <w:szCs w:val="24"/>
              </w:rPr>
              <w:t>Negative Binomial Regression</w:t>
            </w:r>
          </w:p>
        </w:tc>
      </w:tr>
      <w:tr w:rsidR="0000698F" w14:paraId="66F7E80E" w14:textId="77777777">
        <w:tc>
          <w:tcPr>
            <w:tcW w:w="4690" w:type="dxa"/>
          </w:tcPr>
          <w:p w14:paraId="458BDAB5" w14:textId="77777777" w:rsidR="0000698F" w:rsidRDefault="00000000">
            <w:pPr>
              <w:rPr>
                <w:rFonts w:ascii="Georgia" w:eastAsia="Georgia" w:hAnsi="Georgia" w:cs="Georgia"/>
                <w:sz w:val="24"/>
                <w:szCs w:val="24"/>
              </w:rPr>
            </w:pPr>
            <w:r>
              <w:rPr>
                <w:rFonts w:ascii="Georgia" w:eastAsia="Georgia" w:hAnsi="Georgia" w:cs="Georgia"/>
                <w:noProof/>
                <w:sz w:val="24"/>
                <w:szCs w:val="24"/>
              </w:rPr>
              <w:drawing>
                <wp:inline distT="0" distB="0" distL="0" distR="0" wp14:anchorId="13D3A069" wp14:editId="38BDA520">
                  <wp:extent cx="2948217" cy="2235397"/>
                  <wp:effectExtent l="0" t="0" r="0" b="0"/>
                  <wp:docPr id="26" name="image18.png" descr="A table of numbers and letters&#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18.png" descr="A table of numbers and letters&#10;&#10;AI-generated content may be incorrect."/>
                          <pic:cNvPicPr preferRelativeResize="0"/>
                        </pic:nvPicPr>
                        <pic:blipFill>
                          <a:blip r:embed="rId32"/>
                          <a:srcRect/>
                          <a:stretch>
                            <a:fillRect/>
                          </a:stretch>
                        </pic:blipFill>
                        <pic:spPr>
                          <a:xfrm>
                            <a:off x="0" y="0"/>
                            <a:ext cx="2948217" cy="2235397"/>
                          </a:xfrm>
                          <a:prstGeom prst="rect">
                            <a:avLst/>
                          </a:prstGeom>
                          <a:ln/>
                        </pic:spPr>
                      </pic:pic>
                    </a:graphicData>
                  </a:graphic>
                </wp:inline>
              </w:drawing>
            </w:r>
          </w:p>
        </w:tc>
        <w:tc>
          <w:tcPr>
            <w:tcW w:w="4660" w:type="dxa"/>
          </w:tcPr>
          <w:p w14:paraId="2152223B" w14:textId="77777777" w:rsidR="0000698F" w:rsidRDefault="00000000">
            <w:pPr>
              <w:rPr>
                <w:rFonts w:ascii="Georgia" w:eastAsia="Georgia" w:hAnsi="Georgia" w:cs="Georgia"/>
                <w:sz w:val="24"/>
                <w:szCs w:val="24"/>
              </w:rPr>
            </w:pPr>
            <w:r>
              <w:rPr>
                <w:rFonts w:ascii="Georgia" w:eastAsia="Georgia" w:hAnsi="Georgia" w:cs="Georgia"/>
                <w:noProof/>
                <w:sz w:val="24"/>
                <w:szCs w:val="24"/>
              </w:rPr>
              <w:drawing>
                <wp:inline distT="0" distB="0" distL="0" distR="0" wp14:anchorId="5E749351" wp14:editId="39446A56">
                  <wp:extent cx="2873573" cy="2199658"/>
                  <wp:effectExtent l="0" t="0" r="0" b="0"/>
                  <wp:docPr id="25" name="image19.png" descr="A table of numbers and letters&#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19.png" descr="A table of numbers and letters&#10;&#10;AI-generated content may be incorrect."/>
                          <pic:cNvPicPr preferRelativeResize="0"/>
                        </pic:nvPicPr>
                        <pic:blipFill>
                          <a:blip r:embed="rId33"/>
                          <a:srcRect/>
                          <a:stretch>
                            <a:fillRect/>
                          </a:stretch>
                        </pic:blipFill>
                        <pic:spPr>
                          <a:xfrm>
                            <a:off x="0" y="0"/>
                            <a:ext cx="2873573" cy="2199658"/>
                          </a:xfrm>
                          <a:prstGeom prst="rect">
                            <a:avLst/>
                          </a:prstGeom>
                          <a:ln/>
                        </pic:spPr>
                      </pic:pic>
                    </a:graphicData>
                  </a:graphic>
                </wp:inline>
              </w:drawing>
            </w:r>
          </w:p>
        </w:tc>
      </w:tr>
      <w:tr w:rsidR="0000698F" w14:paraId="5D1AF6C8" w14:textId="77777777">
        <w:tc>
          <w:tcPr>
            <w:tcW w:w="4690" w:type="dxa"/>
          </w:tcPr>
          <w:p w14:paraId="4F8E4AE2" w14:textId="5F3C2BA1" w:rsidR="0000698F" w:rsidRDefault="00000000">
            <w:pPr>
              <w:pBdr>
                <w:top w:val="nil"/>
                <w:left w:val="nil"/>
                <w:bottom w:val="nil"/>
                <w:right w:val="nil"/>
                <w:between w:val="nil"/>
              </w:pBdr>
              <w:jc w:val="center"/>
              <w:rPr>
                <w:rFonts w:ascii="Georgia" w:eastAsia="Georgia" w:hAnsi="Georgia" w:cs="Georgia"/>
                <w:color w:val="000000"/>
                <w:sz w:val="24"/>
                <w:szCs w:val="24"/>
              </w:rPr>
            </w:pPr>
            <w:r>
              <w:rPr>
                <w:rFonts w:ascii="Georgia" w:eastAsia="Georgia" w:hAnsi="Georgia" w:cs="Georgia"/>
                <w:color w:val="000000"/>
                <w:sz w:val="24"/>
                <w:szCs w:val="24"/>
              </w:rPr>
              <w:t xml:space="preserve">Table </w:t>
            </w:r>
            <w:r w:rsidR="00AC38EA">
              <w:rPr>
                <w:rFonts w:ascii="Georgia" w:eastAsia="Georgia" w:hAnsi="Georgia" w:cs="Georgia"/>
                <w:color w:val="000000"/>
                <w:sz w:val="24"/>
                <w:szCs w:val="24"/>
              </w:rPr>
              <w:t>13</w:t>
            </w:r>
            <w:r>
              <w:rPr>
                <w:rFonts w:ascii="Georgia" w:eastAsia="Georgia" w:hAnsi="Georgia" w:cs="Georgia"/>
                <w:color w:val="000000"/>
                <w:sz w:val="24"/>
                <w:szCs w:val="24"/>
              </w:rPr>
              <w:t>.1: Result of hyperparameter tuning of Poisson Regression (top 10 Mean Square Error or MSE)</w:t>
            </w:r>
          </w:p>
          <w:p w14:paraId="20DBAC3A" w14:textId="77777777" w:rsidR="0000698F" w:rsidRDefault="0000698F">
            <w:pPr>
              <w:rPr>
                <w:rFonts w:ascii="Georgia" w:eastAsia="Georgia" w:hAnsi="Georgia" w:cs="Georgia"/>
                <w:sz w:val="24"/>
                <w:szCs w:val="24"/>
              </w:rPr>
            </w:pPr>
          </w:p>
        </w:tc>
        <w:tc>
          <w:tcPr>
            <w:tcW w:w="4660" w:type="dxa"/>
          </w:tcPr>
          <w:p w14:paraId="266AE4AB" w14:textId="3C367677" w:rsidR="0000698F" w:rsidRDefault="00000000">
            <w:pPr>
              <w:pBdr>
                <w:top w:val="nil"/>
                <w:left w:val="nil"/>
                <w:bottom w:val="nil"/>
                <w:right w:val="nil"/>
                <w:between w:val="nil"/>
              </w:pBdr>
              <w:jc w:val="center"/>
              <w:rPr>
                <w:rFonts w:ascii="Georgia" w:eastAsia="Georgia" w:hAnsi="Georgia" w:cs="Georgia"/>
                <w:color w:val="000000"/>
                <w:sz w:val="24"/>
                <w:szCs w:val="24"/>
              </w:rPr>
            </w:pPr>
            <w:r>
              <w:rPr>
                <w:rFonts w:ascii="Georgia" w:eastAsia="Georgia" w:hAnsi="Georgia" w:cs="Georgia"/>
                <w:color w:val="000000"/>
                <w:sz w:val="24"/>
                <w:szCs w:val="24"/>
              </w:rPr>
              <w:t xml:space="preserve">Table </w:t>
            </w:r>
            <w:r w:rsidR="00AC38EA">
              <w:rPr>
                <w:rFonts w:ascii="Georgia" w:eastAsia="Georgia" w:hAnsi="Georgia" w:cs="Georgia"/>
                <w:color w:val="000000"/>
                <w:sz w:val="24"/>
                <w:szCs w:val="24"/>
              </w:rPr>
              <w:t>1</w:t>
            </w:r>
            <w:r w:rsidR="00AC38EA">
              <w:rPr>
                <w:rFonts w:ascii="Georgia" w:eastAsia="Georgia" w:hAnsi="Georgia" w:cs="Georgia"/>
                <w:color w:val="000000"/>
                <w:sz w:val="24"/>
                <w:szCs w:val="24"/>
              </w:rPr>
              <w:t>3</w:t>
            </w:r>
            <w:r>
              <w:rPr>
                <w:rFonts w:ascii="Georgia" w:eastAsia="Georgia" w:hAnsi="Georgia" w:cs="Georgia"/>
                <w:color w:val="000000"/>
                <w:sz w:val="24"/>
                <w:szCs w:val="24"/>
              </w:rPr>
              <w:t>.2: Result of hyperparameter tuning of Negative Binomial Regression (top 10 MSE)</w:t>
            </w:r>
          </w:p>
          <w:p w14:paraId="6DD3456A" w14:textId="77777777" w:rsidR="0000698F" w:rsidRDefault="0000698F">
            <w:pPr>
              <w:rPr>
                <w:rFonts w:ascii="Georgia" w:eastAsia="Georgia" w:hAnsi="Georgia" w:cs="Georgia"/>
                <w:sz w:val="24"/>
                <w:szCs w:val="24"/>
              </w:rPr>
            </w:pPr>
          </w:p>
        </w:tc>
      </w:tr>
    </w:tbl>
    <w:p w14:paraId="6E7A397C" w14:textId="77777777" w:rsidR="0000698F" w:rsidRDefault="0000698F">
      <w:pPr>
        <w:rPr>
          <w:rFonts w:ascii="Georgia" w:eastAsia="Georgia" w:hAnsi="Georgia" w:cs="Georgia"/>
          <w:sz w:val="24"/>
          <w:szCs w:val="24"/>
        </w:rPr>
      </w:pPr>
    </w:p>
    <w:p w14:paraId="61FC3A4A" w14:textId="768C8D09" w:rsidR="0000698F" w:rsidRDefault="00000000">
      <w:pPr>
        <w:jc w:val="both"/>
        <w:rPr>
          <w:rFonts w:ascii="Georgia" w:eastAsia="Georgia" w:hAnsi="Georgia" w:cs="Georgia"/>
          <w:sz w:val="24"/>
          <w:szCs w:val="24"/>
        </w:rPr>
      </w:pPr>
      <w:r>
        <w:rPr>
          <w:rFonts w:ascii="Georgia" w:eastAsia="Georgia" w:hAnsi="Georgia" w:cs="Georgia"/>
          <w:sz w:val="24"/>
          <w:szCs w:val="24"/>
        </w:rPr>
        <w:tab/>
        <w:t xml:space="preserve">Both Table </w:t>
      </w:r>
      <w:r w:rsidR="00AC38EA">
        <w:rPr>
          <w:rFonts w:ascii="Georgia" w:eastAsia="Georgia" w:hAnsi="Georgia" w:cs="Georgia"/>
          <w:color w:val="000000"/>
          <w:sz w:val="24"/>
          <w:szCs w:val="24"/>
        </w:rPr>
        <w:t>1</w:t>
      </w:r>
      <w:r w:rsidR="00AC38EA">
        <w:rPr>
          <w:rFonts w:ascii="Georgia" w:eastAsia="Georgia" w:hAnsi="Georgia" w:cs="Georgia"/>
          <w:color w:val="000000"/>
          <w:sz w:val="24"/>
          <w:szCs w:val="24"/>
        </w:rPr>
        <w:t>3</w:t>
      </w:r>
      <w:r>
        <w:rPr>
          <w:rFonts w:ascii="Georgia" w:eastAsia="Georgia" w:hAnsi="Georgia" w:cs="Georgia"/>
          <w:sz w:val="24"/>
          <w:szCs w:val="24"/>
        </w:rPr>
        <w:t xml:space="preserve">.1 and </w:t>
      </w:r>
      <w:r w:rsidR="00AC38EA">
        <w:rPr>
          <w:rFonts w:ascii="Georgia" w:eastAsia="Georgia" w:hAnsi="Georgia" w:cs="Georgia"/>
          <w:color w:val="000000"/>
          <w:sz w:val="24"/>
          <w:szCs w:val="24"/>
        </w:rPr>
        <w:t>1</w:t>
      </w:r>
      <w:r w:rsidR="00AC38EA">
        <w:rPr>
          <w:rFonts w:ascii="Georgia" w:eastAsia="Georgia" w:hAnsi="Georgia" w:cs="Georgia"/>
          <w:color w:val="000000"/>
          <w:sz w:val="24"/>
          <w:szCs w:val="24"/>
        </w:rPr>
        <w:t>3</w:t>
      </w:r>
      <w:r>
        <w:rPr>
          <w:rFonts w:ascii="Georgia" w:eastAsia="Georgia" w:hAnsi="Georgia" w:cs="Georgia"/>
          <w:sz w:val="24"/>
          <w:szCs w:val="24"/>
        </w:rPr>
        <w:t xml:space="preserve">.2 showed of the hyperparameter tuning and cross-validation for Poisson and Negative Binomial Regression, respectively. The Poisson Regression did have the higher mean square error. Although, as was suspected earlier (see Figure </w:t>
      </w:r>
      <w:r w:rsidR="00AC38EA">
        <w:rPr>
          <w:rFonts w:ascii="Georgia" w:eastAsia="Georgia" w:hAnsi="Georgia" w:cs="Georgia"/>
          <w:sz w:val="24"/>
          <w:szCs w:val="24"/>
        </w:rPr>
        <w:t>7</w:t>
      </w:r>
      <w:r>
        <w:rPr>
          <w:rFonts w:ascii="Georgia" w:eastAsia="Georgia" w:hAnsi="Georgia" w:cs="Georgia"/>
          <w:sz w:val="24"/>
          <w:szCs w:val="24"/>
        </w:rPr>
        <w:t>), overdispersion occur in all of them. For that reason, Negative Binomial Regression was imperative. Negative Binomial Regression did have some model that have over dispersed.</w:t>
      </w:r>
    </w:p>
    <w:p w14:paraId="2455069F" w14:textId="77777777" w:rsidR="0000698F" w:rsidRDefault="00000000">
      <w:pPr>
        <w:pStyle w:val="Heading2"/>
        <w:jc w:val="both"/>
      </w:pPr>
      <w:bookmarkStart w:id="10" w:name="_y12rk7dwbjpt" w:colFirst="0" w:colLast="0"/>
      <w:bookmarkEnd w:id="10"/>
      <w:r>
        <w:t>5. Model Selection</w:t>
      </w:r>
    </w:p>
    <w:p w14:paraId="6CEBBE27" w14:textId="77777777" w:rsidR="0000698F" w:rsidRDefault="00000000">
      <w:pPr>
        <w:numPr>
          <w:ilvl w:val="0"/>
          <w:numId w:val="8"/>
        </w:numPr>
        <w:pBdr>
          <w:top w:val="nil"/>
          <w:left w:val="nil"/>
          <w:bottom w:val="nil"/>
          <w:right w:val="nil"/>
          <w:between w:val="nil"/>
        </w:pBdr>
        <w:tabs>
          <w:tab w:val="left" w:pos="720"/>
          <w:tab w:val="left" w:pos="1726"/>
        </w:tabs>
        <w:spacing w:after="0"/>
        <w:jc w:val="both"/>
        <w:rPr>
          <w:color w:val="000000"/>
          <w:sz w:val="24"/>
          <w:szCs w:val="24"/>
        </w:rPr>
      </w:pPr>
      <w:r>
        <w:rPr>
          <w:rFonts w:ascii="Georgia" w:eastAsia="Georgia" w:hAnsi="Georgia" w:cs="Georgia"/>
          <w:color w:val="000000"/>
          <w:sz w:val="24"/>
          <w:szCs w:val="24"/>
        </w:rPr>
        <w:t>Poisson Regression – {“alpha”: 0.01, “L1_wt”: 0.1} or the highest MSE (overdispersion =4.29).</w:t>
      </w:r>
    </w:p>
    <w:p w14:paraId="2AEAC772" w14:textId="77777777" w:rsidR="0000698F" w:rsidRDefault="00000000">
      <w:pPr>
        <w:numPr>
          <w:ilvl w:val="0"/>
          <w:numId w:val="8"/>
        </w:numPr>
        <w:pBdr>
          <w:top w:val="nil"/>
          <w:left w:val="nil"/>
          <w:bottom w:val="nil"/>
          <w:right w:val="nil"/>
          <w:between w:val="nil"/>
        </w:pBdr>
        <w:tabs>
          <w:tab w:val="left" w:pos="720"/>
          <w:tab w:val="left" w:pos="1726"/>
        </w:tabs>
        <w:jc w:val="both"/>
        <w:rPr>
          <w:color w:val="000000"/>
          <w:sz w:val="24"/>
          <w:szCs w:val="24"/>
        </w:rPr>
      </w:pPr>
      <w:r>
        <w:rPr>
          <w:rFonts w:ascii="Georgia" w:eastAsia="Georgia" w:hAnsi="Georgia" w:cs="Georgia"/>
          <w:color w:val="000000"/>
          <w:sz w:val="24"/>
          <w:szCs w:val="24"/>
        </w:rPr>
        <w:t>Negative Binomial Regression – {“alpha”: 0.01, “L1_wt”:0.5, “alpha_binom”: 0.5} or the highest MSE that does not over dispersed (overdispersion =0.97).</w:t>
      </w:r>
    </w:p>
    <w:p w14:paraId="0BF21BD6" w14:textId="77777777" w:rsidR="0000698F" w:rsidRDefault="00000000">
      <w:pPr>
        <w:pStyle w:val="Heading2"/>
      </w:pPr>
      <w:bookmarkStart w:id="11" w:name="_17vew74gapb2" w:colFirst="0" w:colLast="0"/>
      <w:bookmarkEnd w:id="11"/>
      <w:r>
        <w:t>6. Model Evaluation</w:t>
      </w:r>
    </w:p>
    <w:p w14:paraId="622295CA" w14:textId="77777777" w:rsidR="0000698F" w:rsidRDefault="00000000">
      <w:pPr>
        <w:jc w:val="center"/>
        <w:rPr>
          <w:rFonts w:ascii="Georgia" w:eastAsia="Georgia" w:hAnsi="Georgia" w:cs="Georgia"/>
          <w:sz w:val="24"/>
          <w:szCs w:val="24"/>
        </w:rPr>
      </w:pPr>
      <w:r>
        <w:rPr>
          <w:rFonts w:ascii="Georgia" w:eastAsia="Georgia" w:hAnsi="Georgia" w:cs="Georgia"/>
          <w:noProof/>
          <w:sz w:val="24"/>
          <w:szCs w:val="24"/>
        </w:rPr>
        <w:drawing>
          <wp:inline distT="0" distB="0" distL="0" distR="0" wp14:anchorId="10B02BE7" wp14:editId="5190FB68">
            <wp:extent cx="3943350" cy="1943100"/>
            <wp:effectExtent l="0" t="0" r="0" b="0"/>
            <wp:docPr id="28" name="image31.png" descr="A table with numbers and letters&#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31.png" descr="A table with numbers and letters&#10;&#10;AI-generated content may be incorrect."/>
                    <pic:cNvPicPr preferRelativeResize="0"/>
                  </pic:nvPicPr>
                  <pic:blipFill>
                    <a:blip r:embed="rId34"/>
                    <a:srcRect/>
                    <a:stretch>
                      <a:fillRect/>
                    </a:stretch>
                  </pic:blipFill>
                  <pic:spPr>
                    <a:xfrm>
                      <a:off x="0" y="0"/>
                      <a:ext cx="3943350" cy="1943100"/>
                    </a:xfrm>
                    <a:prstGeom prst="rect">
                      <a:avLst/>
                    </a:prstGeom>
                    <a:ln/>
                  </pic:spPr>
                </pic:pic>
              </a:graphicData>
            </a:graphic>
          </wp:inline>
        </w:drawing>
      </w:r>
    </w:p>
    <w:p w14:paraId="63D9574C" w14:textId="1C273BE5" w:rsidR="0000698F" w:rsidRDefault="00000000">
      <w:pPr>
        <w:pBdr>
          <w:top w:val="nil"/>
          <w:left w:val="nil"/>
          <w:bottom w:val="nil"/>
          <w:right w:val="nil"/>
          <w:between w:val="nil"/>
        </w:pBdr>
        <w:spacing w:after="0" w:line="240" w:lineRule="auto"/>
        <w:jc w:val="center"/>
        <w:rPr>
          <w:rFonts w:ascii="Georgia" w:eastAsia="Georgia" w:hAnsi="Georgia" w:cs="Georgia"/>
          <w:color w:val="000000"/>
          <w:sz w:val="24"/>
          <w:szCs w:val="24"/>
        </w:rPr>
      </w:pPr>
      <w:r>
        <w:rPr>
          <w:rFonts w:ascii="Georgia" w:eastAsia="Georgia" w:hAnsi="Georgia" w:cs="Georgia"/>
          <w:color w:val="000000"/>
          <w:sz w:val="24"/>
          <w:szCs w:val="24"/>
        </w:rPr>
        <w:t xml:space="preserve">Table </w:t>
      </w:r>
      <w:r w:rsidR="00AC38EA">
        <w:rPr>
          <w:rFonts w:ascii="Georgia" w:eastAsia="Georgia" w:hAnsi="Georgia" w:cs="Georgia"/>
          <w:color w:val="000000"/>
          <w:sz w:val="24"/>
          <w:szCs w:val="24"/>
        </w:rPr>
        <w:t>14</w:t>
      </w:r>
      <w:r>
        <w:rPr>
          <w:rFonts w:ascii="Georgia" w:eastAsia="Georgia" w:hAnsi="Georgia" w:cs="Georgia"/>
          <w:color w:val="000000"/>
          <w:sz w:val="24"/>
          <w:szCs w:val="24"/>
        </w:rPr>
        <w:t>: MSE Result of each model. Note that the baseline is basically using the mean of the response variable as prediction for all values of predictors.</w:t>
      </w:r>
    </w:p>
    <w:p w14:paraId="23F6F48C" w14:textId="6E6DA9D9" w:rsidR="0000698F" w:rsidRDefault="00000000">
      <w:pPr>
        <w:jc w:val="both"/>
        <w:rPr>
          <w:rFonts w:ascii="Georgia" w:eastAsia="Georgia" w:hAnsi="Georgia" w:cs="Georgia"/>
          <w:b/>
          <w:sz w:val="24"/>
          <w:szCs w:val="24"/>
        </w:rPr>
      </w:pPr>
      <w:r>
        <w:rPr>
          <w:rFonts w:ascii="Georgia" w:eastAsia="Georgia" w:hAnsi="Georgia" w:cs="Georgia"/>
          <w:sz w:val="24"/>
          <w:szCs w:val="24"/>
        </w:rPr>
        <w:tab/>
        <w:t xml:space="preserve">Table </w:t>
      </w:r>
      <w:r w:rsidR="00AC38EA">
        <w:rPr>
          <w:rFonts w:ascii="Georgia" w:eastAsia="Georgia" w:hAnsi="Georgia" w:cs="Georgia"/>
          <w:sz w:val="24"/>
          <w:szCs w:val="24"/>
        </w:rPr>
        <w:t>14</w:t>
      </w:r>
      <w:r>
        <w:rPr>
          <w:rFonts w:ascii="Georgia" w:eastAsia="Georgia" w:hAnsi="Georgia" w:cs="Georgia"/>
          <w:sz w:val="24"/>
          <w:szCs w:val="24"/>
        </w:rPr>
        <w:t xml:space="preserve"> clearly indicates that both Poisson Regression and Negative Binomial model performed significantly better than the baseline. Predictive accuracy speaking, it is ideal to pick the model with lowest MSE. In this case, Poisson Regression. But as was said earlier, all Poisson Regression model have resulted to overdispersion, including the best parameter. Thus, it becomes imperative to choose the </w:t>
      </w:r>
      <w:r>
        <w:rPr>
          <w:rFonts w:ascii="Georgia" w:eastAsia="Georgia" w:hAnsi="Georgia" w:cs="Georgia"/>
          <w:b/>
          <w:sz w:val="24"/>
          <w:szCs w:val="24"/>
        </w:rPr>
        <w:t>Negative Binomial model even though it performed worse since it didn’t over dispersed.</w:t>
      </w:r>
    </w:p>
    <w:p w14:paraId="541074F3" w14:textId="77777777" w:rsidR="0000698F" w:rsidRDefault="00000000">
      <w:pPr>
        <w:pStyle w:val="Heading2"/>
      </w:pPr>
      <w:bookmarkStart w:id="12" w:name="_zftq8cdstgls" w:colFirst="0" w:colLast="0"/>
      <w:bookmarkEnd w:id="12"/>
      <w:r>
        <w:t>7. Communication</w:t>
      </w:r>
    </w:p>
    <w:p w14:paraId="1663832B" w14:textId="77777777" w:rsidR="0000698F" w:rsidRDefault="0000698F">
      <w:pPr>
        <w:jc w:val="both"/>
        <w:rPr>
          <w:rFonts w:ascii="Georgia" w:eastAsia="Georgia" w:hAnsi="Georgia" w:cs="Georgia"/>
          <w:b/>
          <w:sz w:val="24"/>
          <w:szCs w:val="24"/>
        </w:rPr>
      </w:pPr>
    </w:p>
    <w:p w14:paraId="02ABC9E3" w14:textId="77777777" w:rsidR="0000698F" w:rsidRDefault="00000000">
      <w:pPr>
        <w:jc w:val="center"/>
        <w:rPr>
          <w:rFonts w:ascii="Georgia" w:eastAsia="Georgia" w:hAnsi="Georgia" w:cs="Georgia"/>
          <w:b/>
          <w:sz w:val="24"/>
          <w:szCs w:val="24"/>
        </w:rPr>
      </w:pPr>
      <w:r>
        <w:rPr>
          <w:rFonts w:ascii="Georgia" w:eastAsia="Georgia" w:hAnsi="Georgia" w:cs="Georgia"/>
          <w:noProof/>
          <w:sz w:val="24"/>
          <w:szCs w:val="24"/>
        </w:rPr>
        <w:drawing>
          <wp:inline distT="0" distB="0" distL="0" distR="0" wp14:anchorId="4209B15A" wp14:editId="08E5AB1B">
            <wp:extent cx="3043685" cy="1360163"/>
            <wp:effectExtent l="0" t="0" r="0" b="0"/>
            <wp:docPr id="27" name="image29.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29.png" descr="A screenshot of a computer&#10;&#10;AI-generated content may be incorrect."/>
                    <pic:cNvPicPr preferRelativeResize="0"/>
                  </pic:nvPicPr>
                  <pic:blipFill>
                    <a:blip r:embed="rId35"/>
                    <a:srcRect/>
                    <a:stretch>
                      <a:fillRect/>
                    </a:stretch>
                  </pic:blipFill>
                  <pic:spPr>
                    <a:xfrm>
                      <a:off x="0" y="0"/>
                      <a:ext cx="3043685" cy="1360163"/>
                    </a:xfrm>
                    <a:prstGeom prst="rect">
                      <a:avLst/>
                    </a:prstGeom>
                    <a:ln/>
                  </pic:spPr>
                </pic:pic>
              </a:graphicData>
            </a:graphic>
          </wp:inline>
        </w:drawing>
      </w:r>
    </w:p>
    <w:p w14:paraId="136CC4F6" w14:textId="5D899D48" w:rsidR="0000698F" w:rsidRDefault="00000000">
      <w:pPr>
        <w:pBdr>
          <w:top w:val="nil"/>
          <w:left w:val="nil"/>
          <w:bottom w:val="nil"/>
          <w:right w:val="nil"/>
          <w:between w:val="nil"/>
        </w:pBdr>
        <w:spacing w:after="0" w:line="240" w:lineRule="auto"/>
        <w:jc w:val="center"/>
        <w:rPr>
          <w:rFonts w:ascii="Georgia" w:eastAsia="Georgia" w:hAnsi="Georgia" w:cs="Georgia"/>
          <w:color w:val="000000"/>
          <w:sz w:val="24"/>
          <w:szCs w:val="24"/>
        </w:rPr>
      </w:pPr>
      <w:r>
        <w:rPr>
          <w:rFonts w:ascii="Georgia" w:eastAsia="Georgia" w:hAnsi="Georgia" w:cs="Georgia"/>
          <w:color w:val="000000"/>
          <w:sz w:val="24"/>
          <w:szCs w:val="24"/>
        </w:rPr>
        <w:t xml:space="preserve">Table </w:t>
      </w:r>
      <w:r w:rsidR="00AC38EA">
        <w:rPr>
          <w:rFonts w:ascii="Georgia" w:eastAsia="Georgia" w:hAnsi="Georgia" w:cs="Georgia"/>
          <w:color w:val="000000"/>
          <w:sz w:val="24"/>
          <w:szCs w:val="24"/>
        </w:rPr>
        <w:t>15</w:t>
      </w:r>
      <w:r>
        <w:rPr>
          <w:rFonts w:ascii="Georgia" w:eastAsia="Georgia" w:hAnsi="Georgia" w:cs="Georgia"/>
          <w:color w:val="000000"/>
          <w:sz w:val="24"/>
          <w:szCs w:val="24"/>
        </w:rPr>
        <w:t>: Summary of unregularized Negative Binomial Regression trained using parameters from regularized Negative Binomial Regression</w:t>
      </w:r>
    </w:p>
    <w:p w14:paraId="4ECCCD63" w14:textId="77777777" w:rsidR="0000698F" w:rsidRDefault="0000698F">
      <w:pPr>
        <w:jc w:val="center"/>
        <w:rPr>
          <w:rFonts w:ascii="Georgia" w:eastAsia="Georgia" w:hAnsi="Georgia" w:cs="Georgia"/>
          <w:b/>
          <w:sz w:val="24"/>
          <w:szCs w:val="24"/>
        </w:rPr>
      </w:pPr>
    </w:p>
    <w:p w14:paraId="21F02C67" w14:textId="77777777" w:rsidR="0000698F" w:rsidRDefault="0000698F">
      <w:pPr>
        <w:rPr>
          <w:rFonts w:ascii="Georgia" w:eastAsia="Georgia" w:hAnsi="Georgia" w:cs="Georgia"/>
          <w:sz w:val="24"/>
          <w:szCs w:val="24"/>
        </w:rPr>
      </w:pPr>
    </w:p>
    <w:p w14:paraId="15E4324E" w14:textId="77777777" w:rsidR="0000698F" w:rsidRDefault="00000000">
      <w:pPr>
        <w:jc w:val="center"/>
        <w:rPr>
          <w:rFonts w:ascii="Georgia" w:eastAsia="Georgia" w:hAnsi="Georgia" w:cs="Georgia"/>
          <w:sz w:val="24"/>
          <w:szCs w:val="24"/>
        </w:rPr>
      </w:pPr>
      <w:r>
        <w:rPr>
          <w:rFonts w:ascii="Georgia" w:eastAsia="Georgia" w:hAnsi="Georgia" w:cs="Georgia"/>
          <w:noProof/>
          <w:sz w:val="24"/>
          <w:szCs w:val="24"/>
        </w:rPr>
        <w:drawing>
          <wp:inline distT="0" distB="0" distL="0" distR="0" wp14:anchorId="6DE1E361" wp14:editId="0DDCDF67">
            <wp:extent cx="2103193" cy="3503831"/>
            <wp:effectExtent l="0" t="0" r="0" b="0"/>
            <wp:docPr id="31" name="image20.png" descr="A table of numbers and letters&#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20.png" descr="A table of numbers and letters&#10;&#10;AI-generated content may be incorrect."/>
                    <pic:cNvPicPr preferRelativeResize="0"/>
                  </pic:nvPicPr>
                  <pic:blipFill>
                    <a:blip r:embed="rId36"/>
                    <a:srcRect/>
                    <a:stretch>
                      <a:fillRect/>
                    </a:stretch>
                  </pic:blipFill>
                  <pic:spPr>
                    <a:xfrm>
                      <a:off x="0" y="0"/>
                      <a:ext cx="2103193" cy="3503831"/>
                    </a:xfrm>
                    <a:prstGeom prst="rect">
                      <a:avLst/>
                    </a:prstGeom>
                    <a:ln/>
                  </pic:spPr>
                </pic:pic>
              </a:graphicData>
            </a:graphic>
          </wp:inline>
        </w:drawing>
      </w:r>
    </w:p>
    <w:p w14:paraId="6E6A875E" w14:textId="392A23F2" w:rsidR="0000698F" w:rsidRDefault="00000000">
      <w:pPr>
        <w:pBdr>
          <w:top w:val="nil"/>
          <w:left w:val="nil"/>
          <w:bottom w:val="nil"/>
          <w:right w:val="nil"/>
          <w:between w:val="nil"/>
        </w:pBdr>
        <w:spacing w:after="0" w:line="240" w:lineRule="auto"/>
        <w:jc w:val="center"/>
        <w:rPr>
          <w:rFonts w:ascii="Georgia" w:eastAsia="Georgia" w:hAnsi="Georgia" w:cs="Georgia"/>
          <w:color w:val="000000"/>
          <w:sz w:val="24"/>
          <w:szCs w:val="24"/>
        </w:rPr>
      </w:pPr>
      <w:r>
        <w:rPr>
          <w:rFonts w:ascii="Georgia" w:eastAsia="Georgia" w:hAnsi="Georgia" w:cs="Georgia"/>
          <w:color w:val="000000"/>
          <w:sz w:val="24"/>
          <w:szCs w:val="24"/>
        </w:rPr>
        <w:t xml:space="preserve">Table </w:t>
      </w:r>
      <w:r w:rsidR="00AC38EA">
        <w:rPr>
          <w:rFonts w:ascii="Georgia" w:eastAsia="Georgia" w:hAnsi="Georgia" w:cs="Georgia"/>
          <w:color w:val="000000"/>
          <w:sz w:val="24"/>
          <w:szCs w:val="24"/>
        </w:rPr>
        <w:t>16</w:t>
      </w:r>
      <w:r>
        <w:rPr>
          <w:rFonts w:ascii="Georgia" w:eastAsia="Georgia" w:hAnsi="Georgia" w:cs="Georgia"/>
          <w:color w:val="000000"/>
          <w:sz w:val="24"/>
          <w:szCs w:val="24"/>
        </w:rPr>
        <w:t>: Coefficients of unregularized Negative Binomial Regression trained using parameters from regularized Negative Binomial Regression</w:t>
      </w:r>
    </w:p>
    <w:p w14:paraId="07D8015C" w14:textId="77777777" w:rsidR="0000698F" w:rsidRDefault="00000000">
      <w:pPr>
        <w:jc w:val="center"/>
        <w:rPr>
          <w:rFonts w:ascii="Georgia" w:eastAsia="Georgia" w:hAnsi="Georgia" w:cs="Georgia"/>
          <w:sz w:val="24"/>
          <w:szCs w:val="24"/>
        </w:rPr>
      </w:pPr>
      <w:r>
        <w:rPr>
          <w:rFonts w:ascii="Georgia" w:eastAsia="Georgia" w:hAnsi="Georgia" w:cs="Georgia"/>
          <w:noProof/>
          <w:sz w:val="24"/>
          <w:szCs w:val="24"/>
        </w:rPr>
        <w:drawing>
          <wp:inline distT="0" distB="0" distL="0" distR="0" wp14:anchorId="6D7319E7" wp14:editId="73B5A88D">
            <wp:extent cx="3684938" cy="3065270"/>
            <wp:effectExtent l="0" t="0" r="0" b="0"/>
            <wp:docPr id="29" name="image28.png" descr="A graph of a graph&#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28.png" descr="A graph of a graph&#10;&#10;AI-generated content may be incorrect."/>
                    <pic:cNvPicPr preferRelativeResize="0"/>
                  </pic:nvPicPr>
                  <pic:blipFill>
                    <a:blip r:embed="rId37"/>
                    <a:srcRect/>
                    <a:stretch>
                      <a:fillRect/>
                    </a:stretch>
                  </pic:blipFill>
                  <pic:spPr>
                    <a:xfrm>
                      <a:off x="0" y="0"/>
                      <a:ext cx="3684938" cy="3065270"/>
                    </a:xfrm>
                    <a:prstGeom prst="rect">
                      <a:avLst/>
                    </a:prstGeom>
                    <a:ln/>
                  </pic:spPr>
                </pic:pic>
              </a:graphicData>
            </a:graphic>
          </wp:inline>
        </w:drawing>
      </w:r>
    </w:p>
    <w:p w14:paraId="04B8E298" w14:textId="11C3C400" w:rsidR="0000698F" w:rsidRDefault="00000000">
      <w:pPr>
        <w:pBdr>
          <w:top w:val="nil"/>
          <w:left w:val="nil"/>
          <w:bottom w:val="nil"/>
          <w:right w:val="nil"/>
          <w:between w:val="nil"/>
        </w:pBdr>
        <w:spacing w:after="0" w:line="240" w:lineRule="auto"/>
        <w:jc w:val="center"/>
        <w:rPr>
          <w:rFonts w:ascii="Times New Roman" w:eastAsia="Times New Roman" w:hAnsi="Times New Roman" w:cs="Times New Roman"/>
          <w:b/>
          <w:color w:val="000000"/>
          <w:sz w:val="20"/>
          <w:szCs w:val="20"/>
        </w:rPr>
      </w:pPr>
      <w:r>
        <w:rPr>
          <w:rFonts w:ascii="Georgia" w:eastAsia="Georgia" w:hAnsi="Georgia" w:cs="Georgia"/>
          <w:color w:val="000000"/>
          <w:sz w:val="24"/>
          <w:szCs w:val="24"/>
        </w:rPr>
        <w:t xml:space="preserve">Figure </w:t>
      </w:r>
      <w:r w:rsidR="00AC38EA">
        <w:rPr>
          <w:rFonts w:ascii="Georgia" w:eastAsia="Georgia" w:hAnsi="Georgia" w:cs="Georgia"/>
          <w:color w:val="000000"/>
          <w:sz w:val="24"/>
          <w:szCs w:val="24"/>
        </w:rPr>
        <w:t>10</w:t>
      </w:r>
      <w:r>
        <w:rPr>
          <w:rFonts w:ascii="Georgia" w:eastAsia="Georgia" w:hAnsi="Georgia" w:cs="Georgia"/>
          <w:color w:val="000000"/>
          <w:sz w:val="24"/>
          <w:szCs w:val="24"/>
        </w:rPr>
        <w:t xml:space="preserve">: Variable Importance for selected parameters of Negative Binomial Regression. Note that Percent Change (%) was calculated by    </w:t>
      </w:r>
    </w:p>
    <w:p w14:paraId="43D98F3A" w14:textId="77777777" w:rsidR="0000698F" w:rsidRDefault="00000000">
      <w:pPr>
        <w:pBdr>
          <w:top w:val="nil"/>
          <w:left w:val="nil"/>
          <w:bottom w:val="nil"/>
          <w:right w:val="nil"/>
          <w:between w:val="nil"/>
        </w:pBdr>
        <w:spacing w:after="0" w:line="240" w:lineRule="auto"/>
        <w:jc w:val="center"/>
        <w:rPr>
          <w:rFonts w:ascii="Georgia" w:eastAsia="Georgia" w:hAnsi="Georgia" w:cs="Georgia"/>
          <w:color w:val="000000"/>
          <w:sz w:val="24"/>
          <w:szCs w:val="24"/>
        </w:rPr>
      </w:pPr>
      <w:r>
        <w:rPr>
          <w:rFonts w:ascii="Times New Roman" w:eastAsia="Times New Roman" w:hAnsi="Times New Roman" w:cs="Times New Roman"/>
          <w:b/>
          <w:noProof/>
          <w:color w:val="000000"/>
          <w:sz w:val="20"/>
          <w:szCs w:val="20"/>
        </w:rPr>
        <w:drawing>
          <wp:inline distT="0" distB="0" distL="0" distR="0" wp14:anchorId="1B103052" wp14:editId="571A8072">
            <wp:extent cx="6113178" cy="323592"/>
            <wp:effectExtent l="0" t="0" r="0" b="0"/>
            <wp:docPr id="30"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8"/>
                    <a:srcRect l="1770" t="26931" r="1903" b="19020"/>
                    <a:stretch>
                      <a:fillRect/>
                    </a:stretch>
                  </pic:blipFill>
                  <pic:spPr>
                    <a:xfrm>
                      <a:off x="0" y="0"/>
                      <a:ext cx="6113178" cy="323592"/>
                    </a:xfrm>
                    <a:prstGeom prst="rect">
                      <a:avLst/>
                    </a:prstGeom>
                    <a:ln/>
                  </pic:spPr>
                </pic:pic>
              </a:graphicData>
            </a:graphic>
          </wp:inline>
        </w:drawing>
      </w:r>
    </w:p>
    <w:p w14:paraId="0C586BC8" w14:textId="1960C5D7" w:rsidR="0000698F" w:rsidRDefault="00000000">
      <w:pPr>
        <w:rPr>
          <w:rFonts w:ascii="Georgia" w:eastAsia="Georgia" w:hAnsi="Georgia" w:cs="Georgia"/>
          <w:sz w:val="24"/>
          <w:szCs w:val="24"/>
        </w:rPr>
      </w:pPr>
      <w:r>
        <w:rPr>
          <w:rFonts w:ascii="Georgia" w:eastAsia="Georgia" w:hAnsi="Georgia" w:cs="Georgia"/>
          <w:sz w:val="24"/>
          <w:szCs w:val="24"/>
        </w:rPr>
        <w:t xml:space="preserve">Figure </w:t>
      </w:r>
      <w:r w:rsidR="00AC38EA">
        <w:rPr>
          <w:rFonts w:ascii="Georgia" w:eastAsia="Georgia" w:hAnsi="Georgia" w:cs="Georgia"/>
          <w:sz w:val="24"/>
          <w:szCs w:val="24"/>
        </w:rPr>
        <w:t>10</w:t>
      </w:r>
      <w:r>
        <w:rPr>
          <w:rFonts w:ascii="Georgia" w:eastAsia="Georgia" w:hAnsi="Georgia" w:cs="Georgia"/>
          <w:sz w:val="24"/>
          <w:szCs w:val="24"/>
        </w:rPr>
        <w:t xml:space="preserve"> shows how different factors affect the the final model, measured as percent change in expected count. Most variables in the model are statistically significant (marked with ***).</w:t>
      </w:r>
    </w:p>
    <w:p w14:paraId="4E9D62EA" w14:textId="77777777" w:rsidR="003318B1" w:rsidRDefault="003318B1" w:rsidP="003318B1">
      <w:pPr>
        <w:pStyle w:val="NormalWeb"/>
        <w:spacing w:before="0" w:beforeAutospacing="0" w:after="160" w:afterAutospacing="0"/>
      </w:pPr>
      <w:r>
        <w:rPr>
          <w:rFonts w:ascii="Georgia" w:hAnsi="Georgia"/>
          <w:b/>
          <w:bCs/>
          <w:color w:val="000000"/>
        </w:rPr>
        <w:t>Strong Positive Effects:</w:t>
      </w:r>
    </w:p>
    <w:p w14:paraId="06E88B4B" w14:textId="77777777" w:rsidR="003318B1" w:rsidRDefault="003318B1" w:rsidP="003318B1">
      <w:pPr>
        <w:pStyle w:val="NormalWeb"/>
        <w:spacing w:before="0" w:beforeAutospacing="0" w:after="160" w:afterAutospacing="0"/>
      </w:pPr>
      <w:r>
        <w:rPr>
          <w:rFonts w:ascii="Georgia" w:hAnsi="Georgia"/>
          <w:color w:val="000000"/>
        </w:rPr>
        <w:t>- “MALSHT12_1” has the largest impact, increasing expected counts by ~200%. These are the people who had sex with male drug user in the past 12 months.</w:t>
      </w:r>
    </w:p>
    <w:p w14:paraId="22347F62" w14:textId="77777777" w:rsidR="003318B1" w:rsidRDefault="003318B1" w:rsidP="003318B1">
      <w:pPr>
        <w:pStyle w:val="NormalWeb"/>
        <w:spacing w:before="0" w:beforeAutospacing="0" w:after="160" w:afterAutospacing="0"/>
      </w:pPr>
      <w:r>
        <w:rPr>
          <w:rFonts w:ascii="Georgia" w:hAnsi="Georgia"/>
          <w:color w:val="000000"/>
        </w:rPr>
        <w:t>- “DRINK12_8” increases counts by ~150%. These are the people who have refused to disclosed how often they drank alcohol in the past 12 months.</w:t>
      </w:r>
    </w:p>
    <w:p w14:paraId="5307A2D9" w14:textId="77777777" w:rsidR="003318B1" w:rsidRDefault="003318B1" w:rsidP="003318B1">
      <w:pPr>
        <w:pStyle w:val="NormalWeb"/>
        <w:spacing w:before="0" w:beforeAutospacing="0" w:after="160" w:afterAutospacing="0"/>
      </w:pPr>
      <w:r>
        <w:rPr>
          <w:rFonts w:ascii="Georgia" w:hAnsi="Georgia"/>
          <w:color w:val="000000"/>
        </w:rPr>
        <w:t>- ECTIMESX_6 both increase counts by ~100%.  These are the cluster of people who have used emergency contraceptives about 15-20 times.</w:t>
      </w:r>
    </w:p>
    <w:p w14:paraId="66FF4D46" w14:textId="77777777" w:rsidR="003318B1" w:rsidRDefault="003318B1" w:rsidP="003318B1">
      <w:pPr>
        <w:pStyle w:val="NormalWeb"/>
        <w:spacing w:before="0" w:beforeAutospacing="0" w:after="160" w:afterAutospacing="0"/>
      </w:pPr>
      <w:r>
        <w:rPr>
          <w:rFonts w:ascii="Georgia" w:hAnsi="Georgia"/>
          <w:b/>
          <w:bCs/>
          <w:color w:val="000000"/>
        </w:rPr>
        <w:t>Strong Negative Effects:</w:t>
      </w:r>
    </w:p>
    <w:p w14:paraId="6B446C97" w14:textId="77777777" w:rsidR="003318B1" w:rsidRDefault="003318B1" w:rsidP="003318B1">
      <w:pPr>
        <w:pStyle w:val="NormalWeb"/>
        <w:spacing w:before="0" w:beforeAutospacing="0" w:after="160" w:afterAutospacing="0"/>
      </w:pPr>
      <w:r>
        <w:rPr>
          <w:rFonts w:ascii="Georgia" w:hAnsi="Georgia"/>
          <w:color w:val="000000"/>
        </w:rPr>
        <w:t>- “vry1stag_Never_Had_sex” decreases counts by ~75%. These are the people who never had sex. </w:t>
      </w:r>
    </w:p>
    <w:p w14:paraId="3B06C7DB" w14:textId="77777777" w:rsidR="003318B1" w:rsidRDefault="003318B1" w:rsidP="003318B1">
      <w:pPr>
        <w:pStyle w:val="NormalWeb"/>
        <w:spacing w:before="0" w:beforeAutospacing="0" w:after="160" w:afterAutospacing="0"/>
      </w:pPr>
      <w:r>
        <w:rPr>
          <w:rFonts w:ascii="Georgia" w:hAnsi="Georgia"/>
          <w:color w:val="000000"/>
        </w:rPr>
        <w:t>- “WHOFSTPR” variables (7 and 8) decrease counts by ~50%. WHOFSTPR_7 and WHOFSTPR_8 are the people who have had their first sexual encounter with their husband or current partner.</w:t>
      </w:r>
    </w:p>
    <w:p w14:paraId="412F3C93" w14:textId="176F9892" w:rsidR="004B02B7" w:rsidRDefault="003318B1" w:rsidP="004B02B7">
      <w:pPr>
        <w:pStyle w:val="NormalWeb"/>
        <w:pBdr>
          <w:bottom w:val="single" w:sz="6" w:space="1" w:color="auto"/>
        </w:pBdr>
        <w:spacing w:before="0" w:beforeAutospacing="0" w:after="160" w:afterAutospacing="0"/>
        <w:rPr>
          <w:rFonts w:ascii="Georgia" w:hAnsi="Georgia"/>
          <w:color w:val="000000"/>
        </w:rPr>
      </w:pPr>
      <w:r>
        <w:rPr>
          <w:rFonts w:ascii="Georgia" w:hAnsi="Georgia"/>
          <w:color w:val="000000"/>
        </w:rPr>
        <w:t>- “vry1stag_20more_years” decreases counts by ~50%. These are the people who has had their sexual encounter when their 20 and older</w:t>
      </w:r>
      <w:r w:rsidR="004B02B7">
        <w:rPr>
          <w:rFonts w:ascii="Georgia" w:hAnsi="Georgia"/>
          <w:color w:val="000000"/>
        </w:rPr>
        <w:t>.</w:t>
      </w:r>
    </w:p>
    <w:p w14:paraId="04362A77" w14:textId="77777777" w:rsidR="004B02B7" w:rsidRDefault="004B02B7" w:rsidP="004B02B7">
      <w:pPr>
        <w:pStyle w:val="NormalWeb"/>
        <w:pBdr>
          <w:bottom w:val="single" w:sz="6" w:space="1" w:color="auto"/>
        </w:pBdr>
        <w:spacing w:before="0" w:beforeAutospacing="0" w:after="160" w:afterAutospacing="0"/>
        <w:rPr>
          <w:rFonts w:ascii="Georgia" w:hAnsi="Georgia"/>
          <w:color w:val="000000"/>
        </w:rPr>
      </w:pPr>
    </w:p>
    <w:p w14:paraId="02514E1D" w14:textId="07AE6340" w:rsidR="004B02B7" w:rsidRDefault="007822D1" w:rsidP="007822D1">
      <w:pPr>
        <w:pStyle w:val="Heading1"/>
      </w:pPr>
      <w:r w:rsidRPr="007822D1">
        <w:t>Contingency Tables</w:t>
      </w:r>
    </w:p>
    <w:tbl>
      <w:tblPr>
        <w:tblStyle w:val="TableGrid"/>
        <w:tblW w:w="0" w:type="auto"/>
        <w:tblLook w:val="04A0" w:firstRow="1" w:lastRow="0" w:firstColumn="1" w:lastColumn="0" w:noHBand="0" w:noVBand="1"/>
      </w:tblPr>
      <w:tblGrid>
        <w:gridCol w:w="4675"/>
        <w:gridCol w:w="4675"/>
      </w:tblGrid>
      <w:tr w:rsidR="007822D1" w14:paraId="38747A81" w14:textId="77777777" w:rsidTr="007822D1">
        <w:tc>
          <w:tcPr>
            <w:tcW w:w="4675" w:type="dxa"/>
          </w:tcPr>
          <w:p w14:paraId="6F10F5AB" w14:textId="3923512F" w:rsidR="007822D1" w:rsidRDefault="007822D1" w:rsidP="004B02B7">
            <w:pPr>
              <w:pStyle w:val="NormalWeb"/>
              <w:spacing w:before="0" w:beforeAutospacing="0" w:after="160" w:afterAutospacing="0"/>
            </w:pPr>
            <w:r>
              <w:t>Variable Name</w:t>
            </w:r>
          </w:p>
        </w:tc>
        <w:tc>
          <w:tcPr>
            <w:tcW w:w="4675" w:type="dxa"/>
          </w:tcPr>
          <w:p w14:paraId="78ADA3DE" w14:textId="56E5E378" w:rsidR="007822D1" w:rsidRDefault="007822D1" w:rsidP="004B02B7">
            <w:pPr>
              <w:pStyle w:val="NormalWeb"/>
              <w:spacing w:before="0" w:beforeAutospacing="0" w:after="160" w:afterAutospacing="0"/>
            </w:pPr>
            <w:r>
              <w:t>Description</w:t>
            </w:r>
          </w:p>
        </w:tc>
      </w:tr>
      <w:tr w:rsidR="007822D1" w14:paraId="70CCBD19" w14:textId="77777777" w:rsidTr="007822D1">
        <w:tc>
          <w:tcPr>
            <w:tcW w:w="4675" w:type="dxa"/>
          </w:tcPr>
          <w:p w14:paraId="678C6E45" w14:textId="32589CE0" w:rsidR="007822D1" w:rsidRDefault="007822D1" w:rsidP="004B02B7">
            <w:pPr>
              <w:pStyle w:val="NormalWeb"/>
              <w:spacing w:before="0" w:beforeAutospacing="0" w:after="160" w:afterAutospacing="0"/>
            </w:pPr>
            <w:r w:rsidRPr="007822D1">
              <w:t>AGE_R</w:t>
            </w:r>
          </w:p>
        </w:tc>
        <w:tc>
          <w:tcPr>
            <w:tcW w:w="4675" w:type="dxa"/>
          </w:tcPr>
          <w:p w14:paraId="116F2AE1" w14:textId="1E409BE0" w:rsidR="007822D1" w:rsidRDefault="007822D1" w:rsidP="004B02B7">
            <w:pPr>
              <w:pStyle w:val="NormalWeb"/>
              <w:spacing w:before="0" w:beforeAutospacing="0" w:after="160" w:afterAutospacing="0"/>
            </w:pPr>
            <w:r w:rsidRPr="007822D1">
              <w:t>Age of respondent</w:t>
            </w:r>
          </w:p>
        </w:tc>
      </w:tr>
      <w:tr w:rsidR="007822D1" w14:paraId="050CC07B" w14:textId="77777777" w:rsidTr="007822D1">
        <w:tc>
          <w:tcPr>
            <w:tcW w:w="4675" w:type="dxa"/>
          </w:tcPr>
          <w:p w14:paraId="797F4D3B" w14:textId="72E3365D" w:rsidR="007822D1" w:rsidRDefault="007822D1" w:rsidP="004B02B7">
            <w:pPr>
              <w:pStyle w:val="NormalWeb"/>
              <w:spacing w:before="0" w:beforeAutospacing="0" w:after="160" w:afterAutospacing="0"/>
            </w:pPr>
            <w:r w:rsidRPr="007822D1">
              <w:t>HIEDUC</w:t>
            </w:r>
          </w:p>
        </w:tc>
        <w:tc>
          <w:tcPr>
            <w:tcW w:w="4675" w:type="dxa"/>
          </w:tcPr>
          <w:p w14:paraId="23C2D908" w14:textId="3E7DC035" w:rsidR="007822D1" w:rsidRDefault="007822D1" w:rsidP="004B02B7">
            <w:pPr>
              <w:pStyle w:val="NormalWeb"/>
              <w:spacing w:before="0" w:beforeAutospacing="0" w:after="160" w:afterAutospacing="0"/>
            </w:pPr>
            <w:r w:rsidRPr="007822D1">
              <w:t>Highest educational attainment</w:t>
            </w:r>
          </w:p>
        </w:tc>
      </w:tr>
      <w:tr w:rsidR="007822D1" w14:paraId="4BDCC24D" w14:textId="77777777" w:rsidTr="007822D1">
        <w:tc>
          <w:tcPr>
            <w:tcW w:w="4675" w:type="dxa"/>
          </w:tcPr>
          <w:p w14:paraId="5540E77A" w14:textId="30F0DEF2" w:rsidR="007822D1" w:rsidRDefault="007822D1" w:rsidP="004B02B7">
            <w:pPr>
              <w:pStyle w:val="NormalWeb"/>
              <w:spacing w:before="0" w:beforeAutospacing="0" w:after="160" w:afterAutospacing="0"/>
            </w:pPr>
            <w:r w:rsidRPr="007822D1">
              <w:t>POVERTY</w:t>
            </w:r>
          </w:p>
        </w:tc>
        <w:tc>
          <w:tcPr>
            <w:tcW w:w="4675" w:type="dxa"/>
          </w:tcPr>
          <w:p w14:paraId="35FD2763" w14:textId="0FDE8836" w:rsidR="007822D1" w:rsidRDefault="007822D1" w:rsidP="004B02B7">
            <w:pPr>
              <w:pStyle w:val="NormalWeb"/>
              <w:spacing w:before="0" w:beforeAutospacing="0" w:after="160" w:afterAutospacing="0"/>
            </w:pPr>
            <w:r>
              <w:rPr>
                <w:rFonts w:ascii="Georgia" w:eastAsia="Georgia" w:hAnsi="Georgia" w:cs="Georgia"/>
              </w:rPr>
              <w:t>Family income as percentage of federal poverty threshold</w:t>
            </w:r>
          </w:p>
        </w:tc>
      </w:tr>
      <w:tr w:rsidR="007822D1" w14:paraId="25BDFF79" w14:textId="77777777" w:rsidTr="007822D1">
        <w:tc>
          <w:tcPr>
            <w:tcW w:w="4675" w:type="dxa"/>
          </w:tcPr>
          <w:p w14:paraId="6F16ECCB" w14:textId="3D64D38F" w:rsidR="007822D1" w:rsidRPr="007822D1" w:rsidRDefault="007822D1" w:rsidP="007822D1">
            <w:pPr>
              <w:pStyle w:val="NormalWeb"/>
              <w:tabs>
                <w:tab w:val="left" w:pos="942"/>
              </w:tabs>
              <w:spacing w:before="0" w:beforeAutospacing="0" w:after="160" w:afterAutospacing="0"/>
              <w:rPr>
                <w:bCs/>
              </w:rPr>
            </w:pPr>
            <w:r w:rsidRPr="007822D1">
              <w:rPr>
                <w:rFonts w:ascii="Georgia" w:eastAsia="Georgia" w:hAnsi="Georgia" w:cs="Georgia"/>
                <w:bCs/>
              </w:rPr>
              <w:t>RELIGION</w:t>
            </w:r>
          </w:p>
        </w:tc>
        <w:tc>
          <w:tcPr>
            <w:tcW w:w="4675" w:type="dxa"/>
          </w:tcPr>
          <w:p w14:paraId="5D872C5E" w14:textId="2ACFD533" w:rsidR="007822D1" w:rsidRDefault="007822D1" w:rsidP="004B02B7">
            <w:pPr>
              <w:pStyle w:val="NormalWeb"/>
              <w:spacing w:before="0" w:beforeAutospacing="0" w:after="160" w:afterAutospacing="0"/>
            </w:pPr>
            <w:r w:rsidRPr="007822D1">
              <w:t>Current religious affiliation</w:t>
            </w:r>
          </w:p>
        </w:tc>
      </w:tr>
      <w:tr w:rsidR="007822D1" w14:paraId="2A48F443" w14:textId="77777777" w:rsidTr="007822D1">
        <w:tc>
          <w:tcPr>
            <w:tcW w:w="4675" w:type="dxa"/>
          </w:tcPr>
          <w:p w14:paraId="04FE78F6" w14:textId="7BAEAED7" w:rsidR="007822D1" w:rsidRDefault="007822D1" w:rsidP="004B02B7">
            <w:pPr>
              <w:pStyle w:val="NormalWeb"/>
              <w:spacing w:before="0" w:beforeAutospacing="0" w:after="160" w:afterAutospacing="0"/>
            </w:pPr>
            <w:r w:rsidRPr="007822D1">
              <w:t>INTCTFAM</w:t>
            </w:r>
          </w:p>
        </w:tc>
        <w:tc>
          <w:tcPr>
            <w:tcW w:w="4675" w:type="dxa"/>
          </w:tcPr>
          <w:p w14:paraId="31732B18" w14:textId="13911A5D" w:rsidR="007822D1" w:rsidRDefault="007822D1" w:rsidP="004B02B7">
            <w:pPr>
              <w:pStyle w:val="NormalWeb"/>
              <w:spacing w:before="0" w:beforeAutospacing="0" w:after="160" w:afterAutospacing="0"/>
            </w:pPr>
            <w:r>
              <w:rPr>
                <w:rFonts w:ascii="Georgia" w:eastAsia="Georgia" w:hAnsi="Georgia" w:cs="Georgia"/>
              </w:rPr>
              <w:t>Intact status of childhood family</w:t>
            </w:r>
          </w:p>
        </w:tc>
      </w:tr>
      <w:tr w:rsidR="007822D1" w14:paraId="2DB60535" w14:textId="77777777" w:rsidTr="007822D1">
        <w:tc>
          <w:tcPr>
            <w:tcW w:w="4675" w:type="dxa"/>
          </w:tcPr>
          <w:p w14:paraId="5F14B168" w14:textId="7D2749C7" w:rsidR="007822D1" w:rsidRPr="007822D1" w:rsidRDefault="007822D1" w:rsidP="004B02B7">
            <w:pPr>
              <w:pStyle w:val="NormalWeb"/>
              <w:spacing w:before="0" w:beforeAutospacing="0" w:after="160" w:afterAutospacing="0"/>
            </w:pPr>
            <w:r w:rsidRPr="007822D1">
              <w:t>vry1stag</w:t>
            </w:r>
          </w:p>
        </w:tc>
        <w:tc>
          <w:tcPr>
            <w:tcW w:w="4675" w:type="dxa"/>
          </w:tcPr>
          <w:p w14:paraId="37E6D63F" w14:textId="7F859BFE" w:rsidR="007822D1" w:rsidRDefault="007822D1" w:rsidP="004B02B7">
            <w:pPr>
              <w:pStyle w:val="NormalWeb"/>
              <w:spacing w:before="0" w:beforeAutospacing="0" w:after="160" w:afterAutospacing="0"/>
              <w:rPr>
                <w:rFonts w:ascii="Georgia" w:eastAsia="Georgia" w:hAnsi="Georgia" w:cs="Georgia"/>
              </w:rPr>
            </w:pPr>
            <w:r>
              <w:rPr>
                <w:rFonts w:ascii="Georgia" w:eastAsia="Georgia" w:hAnsi="Georgia" w:cs="Georgia"/>
              </w:rPr>
              <w:t>Age at first sexual intercourse</w:t>
            </w:r>
          </w:p>
        </w:tc>
      </w:tr>
      <w:tr w:rsidR="007822D1" w14:paraId="6253A502" w14:textId="77777777" w:rsidTr="007822D1">
        <w:tc>
          <w:tcPr>
            <w:tcW w:w="4675" w:type="dxa"/>
          </w:tcPr>
          <w:p w14:paraId="347D3A74" w14:textId="7C352C44" w:rsidR="007822D1" w:rsidRPr="007822D1" w:rsidRDefault="007822D1" w:rsidP="004B02B7">
            <w:pPr>
              <w:pStyle w:val="NormalWeb"/>
              <w:spacing w:before="0" w:beforeAutospacing="0" w:after="160" w:afterAutospacing="0"/>
            </w:pPr>
            <w:r w:rsidRPr="007822D1">
              <w:t>FMARITAL</w:t>
            </w:r>
          </w:p>
        </w:tc>
        <w:tc>
          <w:tcPr>
            <w:tcW w:w="4675" w:type="dxa"/>
          </w:tcPr>
          <w:p w14:paraId="43384FA1" w14:textId="20FAA27D" w:rsidR="007822D1" w:rsidRDefault="007822D1" w:rsidP="004B02B7">
            <w:pPr>
              <w:pStyle w:val="NormalWeb"/>
              <w:spacing w:before="0" w:beforeAutospacing="0" w:after="160" w:afterAutospacing="0"/>
              <w:rPr>
                <w:rFonts w:ascii="Georgia" w:eastAsia="Georgia" w:hAnsi="Georgia" w:cs="Georgia"/>
              </w:rPr>
            </w:pPr>
            <w:r>
              <w:rPr>
                <w:rFonts w:ascii="Georgia" w:eastAsia="Georgia" w:hAnsi="Georgia" w:cs="Georgia"/>
              </w:rPr>
              <w:t>Marital Status</w:t>
            </w:r>
          </w:p>
        </w:tc>
      </w:tr>
      <w:tr w:rsidR="007822D1" w14:paraId="208179B3" w14:textId="77777777" w:rsidTr="007822D1">
        <w:tc>
          <w:tcPr>
            <w:tcW w:w="4675" w:type="dxa"/>
          </w:tcPr>
          <w:p w14:paraId="6B53AFE6" w14:textId="560B8959" w:rsidR="007822D1" w:rsidRPr="007822D1" w:rsidRDefault="007822D1" w:rsidP="004B02B7">
            <w:pPr>
              <w:pStyle w:val="NormalWeb"/>
              <w:spacing w:before="0" w:beforeAutospacing="0" w:after="160" w:afterAutospacing="0"/>
              <w:rPr>
                <w:bCs/>
              </w:rPr>
            </w:pPr>
            <w:r w:rsidRPr="007822D1">
              <w:rPr>
                <w:rFonts w:ascii="Georgia" w:eastAsia="Georgia" w:hAnsi="Georgia" w:cs="Georgia"/>
                <w:bCs/>
              </w:rPr>
              <w:t>CONSTAT1</w:t>
            </w:r>
          </w:p>
        </w:tc>
        <w:tc>
          <w:tcPr>
            <w:tcW w:w="4675" w:type="dxa"/>
          </w:tcPr>
          <w:p w14:paraId="048FECF1" w14:textId="63B43B3D" w:rsidR="007822D1" w:rsidRDefault="007822D1" w:rsidP="004B02B7">
            <w:pPr>
              <w:pStyle w:val="NormalWeb"/>
              <w:spacing w:before="0" w:beforeAutospacing="0" w:after="160" w:afterAutospacing="0"/>
              <w:rPr>
                <w:rFonts w:ascii="Georgia" w:eastAsia="Georgia" w:hAnsi="Georgia" w:cs="Georgia"/>
              </w:rPr>
            </w:pPr>
            <w:r>
              <w:rPr>
                <w:rFonts w:ascii="Georgia" w:eastAsia="Georgia" w:hAnsi="Georgia" w:cs="Georgia"/>
              </w:rPr>
              <w:t>Current contraceptive status</w:t>
            </w:r>
          </w:p>
        </w:tc>
      </w:tr>
      <w:tr w:rsidR="007822D1" w14:paraId="438F3AB3" w14:textId="77777777" w:rsidTr="007822D1">
        <w:tc>
          <w:tcPr>
            <w:tcW w:w="4675" w:type="dxa"/>
          </w:tcPr>
          <w:p w14:paraId="6CBEA06C" w14:textId="39AEF190" w:rsidR="007822D1" w:rsidRPr="007822D1" w:rsidRDefault="007822D1" w:rsidP="004B02B7">
            <w:pPr>
              <w:pStyle w:val="NormalWeb"/>
              <w:spacing w:before="0" w:beforeAutospacing="0" w:after="160" w:afterAutospacing="0"/>
            </w:pPr>
            <w:r w:rsidRPr="007822D1">
              <w:t>GENHEALT</w:t>
            </w:r>
          </w:p>
        </w:tc>
        <w:tc>
          <w:tcPr>
            <w:tcW w:w="4675" w:type="dxa"/>
          </w:tcPr>
          <w:p w14:paraId="681D3536" w14:textId="0775E37A" w:rsidR="007822D1" w:rsidRDefault="007822D1" w:rsidP="004B02B7">
            <w:pPr>
              <w:pStyle w:val="NormalWeb"/>
              <w:spacing w:before="0" w:beforeAutospacing="0" w:after="160" w:afterAutospacing="0"/>
              <w:rPr>
                <w:rFonts w:ascii="Georgia" w:eastAsia="Georgia" w:hAnsi="Georgia" w:cs="Georgia"/>
              </w:rPr>
            </w:pPr>
            <w:r w:rsidRPr="007822D1">
              <w:t>General health status (scaled from Poor to Excellent)</w:t>
            </w:r>
          </w:p>
        </w:tc>
      </w:tr>
      <w:tr w:rsidR="007822D1" w14:paraId="2E725708" w14:textId="77777777" w:rsidTr="007822D1">
        <w:tc>
          <w:tcPr>
            <w:tcW w:w="4675" w:type="dxa"/>
          </w:tcPr>
          <w:p w14:paraId="049E1632" w14:textId="05B36B04" w:rsidR="007822D1" w:rsidRPr="007822D1" w:rsidRDefault="007822D1" w:rsidP="004B02B7">
            <w:pPr>
              <w:pStyle w:val="NormalWeb"/>
              <w:spacing w:before="0" w:beforeAutospacing="0" w:after="160" w:afterAutospacing="0"/>
            </w:pPr>
            <w:r w:rsidRPr="007822D1">
              <w:t>OPPLIFENUM</w:t>
            </w:r>
          </w:p>
        </w:tc>
        <w:tc>
          <w:tcPr>
            <w:tcW w:w="4675" w:type="dxa"/>
          </w:tcPr>
          <w:p w14:paraId="3FC61DCF" w14:textId="668D3794" w:rsidR="007822D1" w:rsidRDefault="007822D1" w:rsidP="004B02B7">
            <w:pPr>
              <w:pStyle w:val="NormalWeb"/>
              <w:spacing w:before="0" w:beforeAutospacing="0" w:after="160" w:afterAutospacing="0"/>
              <w:rPr>
                <w:rFonts w:ascii="Georgia" w:eastAsia="Georgia" w:hAnsi="Georgia" w:cs="Georgia"/>
              </w:rPr>
            </w:pPr>
            <w:r>
              <w:rPr>
                <w:rFonts w:ascii="Georgia" w:eastAsia="Georgia" w:hAnsi="Georgia" w:cs="Georgia"/>
              </w:rPr>
              <w:t>Number of opposite-sex partners in lifetime</w:t>
            </w:r>
          </w:p>
        </w:tc>
      </w:tr>
    </w:tbl>
    <w:p w14:paraId="126D0594" w14:textId="787655C5" w:rsidR="0000698F" w:rsidRDefault="007822D1" w:rsidP="007822D1">
      <w:pPr>
        <w:spacing w:before="200"/>
        <w:jc w:val="center"/>
        <w:rPr>
          <w:rFonts w:ascii="Georgia" w:eastAsia="Georgia" w:hAnsi="Georgia" w:cs="Georgia"/>
          <w:sz w:val="24"/>
          <w:szCs w:val="24"/>
        </w:rPr>
      </w:pPr>
      <w:r>
        <w:rPr>
          <w:rFonts w:ascii="Georgia" w:eastAsia="Georgia" w:hAnsi="Georgia" w:cs="Georgia"/>
          <w:sz w:val="24"/>
          <w:szCs w:val="24"/>
        </w:rPr>
        <w:t>Table 17: Variables Used in Contingency Tables Section</w:t>
      </w:r>
    </w:p>
    <w:p w14:paraId="5734BADF" w14:textId="77777777" w:rsidR="0000698F" w:rsidRDefault="00000000">
      <w:pPr>
        <w:numPr>
          <w:ilvl w:val="0"/>
          <w:numId w:val="6"/>
        </w:numPr>
        <w:spacing w:before="200"/>
        <w:rPr>
          <w:rFonts w:ascii="Georgia" w:eastAsia="Georgia" w:hAnsi="Georgia" w:cs="Georgia"/>
          <w:b/>
          <w:sz w:val="24"/>
          <w:szCs w:val="24"/>
        </w:rPr>
      </w:pPr>
      <w:r>
        <w:rPr>
          <w:rFonts w:ascii="Georgia" w:eastAsia="Georgia" w:hAnsi="Georgia" w:cs="Georgia"/>
          <w:b/>
          <w:sz w:val="24"/>
          <w:szCs w:val="24"/>
        </w:rPr>
        <w:t>Education vs. Contraceptive Use</w:t>
      </w:r>
    </w:p>
    <w:tbl>
      <w:tblPr>
        <w:tblStyle w:val="a2"/>
        <w:tblW w:w="9345" w:type="dxa"/>
        <w:tblBorders>
          <w:top w:val="nil"/>
          <w:left w:val="nil"/>
          <w:bottom w:val="nil"/>
          <w:right w:val="nil"/>
          <w:insideH w:val="nil"/>
          <w:insideV w:val="nil"/>
        </w:tblBorders>
        <w:tblLayout w:type="fixed"/>
        <w:tblLook w:val="0600" w:firstRow="0" w:lastRow="0" w:firstColumn="0" w:lastColumn="0" w:noHBand="1" w:noVBand="1"/>
      </w:tblPr>
      <w:tblGrid>
        <w:gridCol w:w="2010"/>
        <w:gridCol w:w="840"/>
        <w:gridCol w:w="600"/>
        <w:gridCol w:w="1140"/>
        <w:gridCol w:w="1245"/>
        <w:gridCol w:w="945"/>
        <w:gridCol w:w="900"/>
        <w:gridCol w:w="735"/>
        <w:gridCol w:w="930"/>
      </w:tblGrid>
      <w:tr w:rsidR="0000698F" w14:paraId="185B4613" w14:textId="77777777">
        <w:trPr>
          <w:trHeight w:val="705"/>
        </w:trPr>
        <w:tc>
          <w:tcPr>
            <w:tcW w:w="2010" w:type="dxa"/>
            <w:tcBorders>
              <w:top w:val="nil"/>
              <w:left w:val="nil"/>
              <w:bottom w:val="nil"/>
              <w:right w:val="nil"/>
            </w:tcBorders>
            <w:tcMar>
              <w:top w:w="100" w:type="dxa"/>
              <w:left w:w="100" w:type="dxa"/>
              <w:bottom w:w="100" w:type="dxa"/>
              <w:right w:w="100" w:type="dxa"/>
            </w:tcMar>
            <w:vAlign w:val="center"/>
          </w:tcPr>
          <w:p w14:paraId="1CF1D701" w14:textId="77777777" w:rsidR="0000698F" w:rsidRDefault="00000000">
            <w:pPr>
              <w:spacing w:after="0" w:line="276" w:lineRule="auto"/>
              <w:jc w:val="center"/>
              <w:rPr>
                <w:rFonts w:ascii="Georgia" w:eastAsia="Georgia" w:hAnsi="Georgia" w:cs="Georgia"/>
                <w:sz w:val="16"/>
                <w:szCs w:val="16"/>
              </w:rPr>
            </w:pPr>
            <w:r>
              <w:rPr>
                <w:rFonts w:ascii="Georgia" w:eastAsia="Georgia" w:hAnsi="Georgia" w:cs="Georgia"/>
                <w:sz w:val="16"/>
                <w:szCs w:val="16"/>
              </w:rPr>
              <w:t>HIEDUC</w:t>
            </w:r>
          </w:p>
        </w:tc>
        <w:tc>
          <w:tcPr>
            <w:tcW w:w="840" w:type="dxa"/>
            <w:tcBorders>
              <w:top w:val="nil"/>
              <w:left w:val="nil"/>
              <w:bottom w:val="nil"/>
              <w:right w:val="nil"/>
            </w:tcBorders>
            <w:tcMar>
              <w:top w:w="100" w:type="dxa"/>
              <w:left w:w="100" w:type="dxa"/>
              <w:bottom w:w="100" w:type="dxa"/>
              <w:right w:w="100" w:type="dxa"/>
            </w:tcMar>
            <w:vAlign w:val="center"/>
          </w:tcPr>
          <w:p w14:paraId="04D1FA9D" w14:textId="77777777" w:rsidR="0000698F" w:rsidRDefault="00000000">
            <w:pPr>
              <w:spacing w:after="0" w:line="276" w:lineRule="auto"/>
              <w:jc w:val="center"/>
              <w:rPr>
                <w:rFonts w:ascii="Georgia" w:eastAsia="Georgia" w:hAnsi="Georgia" w:cs="Georgia"/>
                <w:sz w:val="16"/>
                <w:szCs w:val="16"/>
              </w:rPr>
            </w:pPr>
            <w:r>
              <w:rPr>
                <w:rFonts w:ascii="Georgia" w:eastAsia="Georgia" w:hAnsi="Georgia" w:cs="Georgia"/>
                <w:sz w:val="16"/>
                <w:szCs w:val="16"/>
              </w:rPr>
              <w:t>Below 9</w:t>
            </w:r>
          </w:p>
        </w:tc>
        <w:tc>
          <w:tcPr>
            <w:tcW w:w="600" w:type="dxa"/>
            <w:tcBorders>
              <w:top w:val="nil"/>
              <w:left w:val="nil"/>
              <w:bottom w:val="nil"/>
              <w:right w:val="nil"/>
            </w:tcBorders>
            <w:tcMar>
              <w:top w:w="100" w:type="dxa"/>
              <w:left w:w="100" w:type="dxa"/>
              <w:bottom w:w="100" w:type="dxa"/>
              <w:right w:w="100" w:type="dxa"/>
            </w:tcMar>
            <w:vAlign w:val="center"/>
          </w:tcPr>
          <w:p w14:paraId="068803D3" w14:textId="77777777" w:rsidR="0000698F" w:rsidRDefault="00000000">
            <w:pPr>
              <w:spacing w:after="0" w:line="276" w:lineRule="auto"/>
              <w:jc w:val="center"/>
              <w:rPr>
                <w:rFonts w:ascii="Georgia" w:eastAsia="Georgia" w:hAnsi="Georgia" w:cs="Georgia"/>
                <w:sz w:val="16"/>
                <w:szCs w:val="16"/>
              </w:rPr>
            </w:pPr>
            <w:r>
              <w:rPr>
                <w:rFonts w:ascii="Georgia" w:eastAsia="Georgia" w:hAnsi="Georgia" w:cs="Georgia"/>
                <w:sz w:val="16"/>
                <w:szCs w:val="16"/>
              </w:rPr>
              <w:t>9–11</w:t>
            </w:r>
          </w:p>
        </w:tc>
        <w:tc>
          <w:tcPr>
            <w:tcW w:w="1140" w:type="dxa"/>
            <w:tcBorders>
              <w:top w:val="nil"/>
              <w:left w:val="nil"/>
              <w:bottom w:val="nil"/>
              <w:right w:val="nil"/>
            </w:tcBorders>
            <w:tcMar>
              <w:top w:w="100" w:type="dxa"/>
              <w:left w:w="100" w:type="dxa"/>
              <w:bottom w:w="100" w:type="dxa"/>
              <w:right w:w="100" w:type="dxa"/>
            </w:tcMar>
            <w:vAlign w:val="center"/>
          </w:tcPr>
          <w:p w14:paraId="2B075E44" w14:textId="77777777" w:rsidR="0000698F" w:rsidRDefault="00000000">
            <w:pPr>
              <w:spacing w:after="0" w:line="276" w:lineRule="auto"/>
              <w:jc w:val="center"/>
              <w:rPr>
                <w:rFonts w:ascii="Georgia" w:eastAsia="Georgia" w:hAnsi="Georgia" w:cs="Georgia"/>
                <w:sz w:val="16"/>
                <w:szCs w:val="16"/>
              </w:rPr>
            </w:pPr>
            <w:r>
              <w:rPr>
                <w:rFonts w:ascii="Georgia" w:eastAsia="Georgia" w:hAnsi="Georgia" w:cs="Georgia"/>
                <w:sz w:val="16"/>
                <w:szCs w:val="16"/>
              </w:rPr>
              <w:t>High school/GED</w:t>
            </w:r>
          </w:p>
        </w:tc>
        <w:tc>
          <w:tcPr>
            <w:tcW w:w="1245" w:type="dxa"/>
            <w:tcBorders>
              <w:top w:val="nil"/>
              <w:left w:val="nil"/>
              <w:bottom w:val="nil"/>
              <w:right w:val="nil"/>
            </w:tcBorders>
            <w:tcMar>
              <w:top w:w="100" w:type="dxa"/>
              <w:left w:w="100" w:type="dxa"/>
              <w:bottom w:w="100" w:type="dxa"/>
              <w:right w:w="100" w:type="dxa"/>
            </w:tcMar>
            <w:vAlign w:val="center"/>
          </w:tcPr>
          <w:p w14:paraId="54B81B69" w14:textId="77777777" w:rsidR="0000698F" w:rsidRDefault="00000000">
            <w:pPr>
              <w:spacing w:after="0" w:line="276" w:lineRule="auto"/>
              <w:jc w:val="center"/>
              <w:rPr>
                <w:rFonts w:ascii="Georgia" w:eastAsia="Georgia" w:hAnsi="Georgia" w:cs="Georgia"/>
                <w:sz w:val="16"/>
                <w:szCs w:val="16"/>
              </w:rPr>
            </w:pPr>
            <w:r>
              <w:rPr>
                <w:rFonts w:ascii="Georgia" w:eastAsia="Georgia" w:hAnsi="Georgia" w:cs="Georgia"/>
                <w:sz w:val="16"/>
                <w:szCs w:val="16"/>
              </w:rPr>
              <w:t>Some college</w:t>
            </w:r>
          </w:p>
        </w:tc>
        <w:tc>
          <w:tcPr>
            <w:tcW w:w="945" w:type="dxa"/>
            <w:tcBorders>
              <w:top w:val="nil"/>
              <w:left w:val="nil"/>
              <w:bottom w:val="nil"/>
              <w:right w:val="nil"/>
            </w:tcBorders>
            <w:tcMar>
              <w:top w:w="100" w:type="dxa"/>
              <w:left w:w="100" w:type="dxa"/>
              <w:bottom w:w="100" w:type="dxa"/>
              <w:right w:w="100" w:type="dxa"/>
            </w:tcMar>
            <w:vAlign w:val="center"/>
          </w:tcPr>
          <w:p w14:paraId="36007AA4" w14:textId="77777777" w:rsidR="0000698F" w:rsidRDefault="00000000">
            <w:pPr>
              <w:spacing w:after="0" w:line="276" w:lineRule="auto"/>
              <w:jc w:val="center"/>
              <w:rPr>
                <w:rFonts w:ascii="Georgia" w:eastAsia="Georgia" w:hAnsi="Georgia" w:cs="Georgia"/>
                <w:sz w:val="16"/>
                <w:szCs w:val="16"/>
              </w:rPr>
            </w:pPr>
            <w:r>
              <w:rPr>
                <w:rFonts w:ascii="Georgia" w:eastAsia="Georgia" w:hAnsi="Georgia" w:cs="Georgia"/>
                <w:sz w:val="16"/>
                <w:szCs w:val="16"/>
              </w:rPr>
              <w:t>Associate</w:t>
            </w:r>
          </w:p>
        </w:tc>
        <w:tc>
          <w:tcPr>
            <w:tcW w:w="900" w:type="dxa"/>
            <w:tcBorders>
              <w:top w:val="nil"/>
              <w:left w:val="nil"/>
              <w:bottom w:val="nil"/>
              <w:right w:val="nil"/>
            </w:tcBorders>
            <w:tcMar>
              <w:top w:w="100" w:type="dxa"/>
              <w:left w:w="100" w:type="dxa"/>
              <w:bottom w:w="100" w:type="dxa"/>
              <w:right w:w="100" w:type="dxa"/>
            </w:tcMar>
            <w:vAlign w:val="center"/>
          </w:tcPr>
          <w:p w14:paraId="4B6DA3D8" w14:textId="77777777" w:rsidR="0000698F" w:rsidRDefault="00000000">
            <w:pPr>
              <w:spacing w:after="0" w:line="276" w:lineRule="auto"/>
              <w:jc w:val="center"/>
              <w:rPr>
                <w:rFonts w:ascii="Georgia" w:eastAsia="Georgia" w:hAnsi="Georgia" w:cs="Georgia"/>
                <w:sz w:val="16"/>
                <w:szCs w:val="16"/>
              </w:rPr>
            </w:pPr>
            <w:r>
              <w:rPr>
                <w:rFonts w:ascii="Georgia" w:eastAsia="Georgia" w:hAnsi="Georgia" w:cs="Georgia"/>
                <w:sz w:val="16"/>
                <w:szCs w:val="16"/>
              </w:rPr>
              <w:t>Bachelor</w:t>
            </w:r>
          </w:p>
        </w:tc>
        <w:tc>
          <w:tcPr>
            <w:tcW w:w="735" w:type="dxa"/>
            <w:tcBorders>
              <w:top w:val="nil"/>
              <w:left w:val="nil"/>
              <w:bottom w:val="nil"/>
              <w:right w:val="nil"/>
            </w:tcBorders>
            <w:tcMar>
              <w:top w:w="100" w:type="dxa"/>
              <w:left w:w="100" w:type="dxa"/>
              <w:bottom w:w="100" w:type="dxa"/>
              <w:right w:w="100" w:type="dxa"/>
            </w:tcMar>
            <w:vAlign w:val="center"/>
          </w:tcPr>
          <w:p w14:paraId="48336D22" w14:textId="77777777" w:rsidR="0000698F" w:rsidRDefault="00000000">
            <w:pPr>
              <w:spacing w:after="0" w:line="276" w:lineRule="auto"/>
              <w:jc w:val="center"/>
              <w:rPr>
                <w:rFonts w:ascii="Georgia" w:eastAsia="Georgia" w:hAnsi="Georgia" w:cs="Georgia"/>
                <w:sz w:val="16"/>
                <w:szCs w:val="16"/>
              </w:rPr>
            </w:pPr>
            <w:r>
              <w:rPr>
                <w:rFonts w:ascii="Georgia" w:eastAsia="Georgia" w:hAnsi="Georgia" w:cs="Georgia"/>
                <w:sz w:val="16"/>
                <w:szCs w:val="16"/>
              </w:rPr>
              <w:t>Master</w:t>
            </w:r>
          </w:p>
        </w:tc>
        <w:tc>
          <w:tcPr>
            <w:tcW w:w="930" w:type="dxa"/>
            <w:tcBorders>
              <w:top w:val="nil"/>
              <w:left w:val="nil"/>
              <w:bottom w:val="nil"/>
              <w:right w:val="nil"/>
            </w:tcBorders>
            <w:tcMar>
              <w:top w:w="100" w:type="dxa"/>
              <w:left w:w="100" w:type="dxa"/>
              <w:bottom w:w="100" w:type="dxa"/>
              <w:right w:w="100" w:type="dxa"/>
            </w:tcMar>
            <w:vAlign w:val="center"/>
          </w:tcPr>
          <w:p w14:paraId="77EE9F1E" w14:textId="77777777" w:rsidR="0000698F" w:rsidRDefault="00000000">
            <w:pPr>
              <w:spacing w:after="0" w:line="276" w:lineRule="auto"/>
              <w:jc w:val="center"/>
              <w:rPr>
                <w:rFonts w:ascii="Georgia" w:eastAsia="Georgia" w:hAnsi="Georgia" w:cs="Georgia"/>
                <w:sz w:val="16"/>
                <w:szCs w:val="16"/>
              </w:rPr>
            </w:pPr>
            <w:r>
              <w:rPr>
                <w:rFonts w:ascii="Georgia" w:eastAsia="Georgia" w:hAnsi="Georgia" w:cs="Georgia"/>
                <w:sz w:val="16"/>
                <w:szCs w:val="16"/>
              </w:rPr>
              <w:t>Doctorate</w:t>
            </w:r>
          </w:p>
        </w:tc>
      </w:tr>
      <w:tr w:rsidR="0000698F" w14:paraId="44E33660" w14:textId="77777777">
        <w:trPr>
          <w:trHeight w:val="465"/>
        </w:trPr>
        <w:tc>
          <w:tcPr>
            <w:tcW w:w="2010" w:type="dxa"/>
            <w:tcBorders>
              <w:top w:val="nil"/>
              <w:left w:val="nil"/>
              <w:bottom w:val="single" w:sz="8" w:space="0" w:color="000000"/>
              <w:right w:val="nil"/>
            </w:tcBorders>
            <w:tcMar>
              <w:top w:w="100" w:type="dxa"/>
              <w:left w:w="100" w:type="dxa"/>
              <w:bottom w:w="100" w:type="dxa"/>
              <w:right w:w="100" w:type="dxa"/>
            </w:tcMar>
            <w:vAlign w:val="center"/>
          </w:tcPr>
          <w:p w14:paraId="009C0A44" w14:textId="77777777" w:rsidR="0000698F" w:rsidRDefault="00000000">
            <w:pPr>
              <w:spacing w:after="0" w:line="276" w:lineRule="auto"/>
              <w:jc w:val="center"/>
              <w:rPr>
                <w:rFonts w:ascii="Georgia" w:eastAsia="Georgia" w:hAnsi="Georgia" w:cs="Georgia"/>
                <w:sz w:val="16"/>
                <w:szCs w:val="16"/>
              </w:rPr>
            </w:pPr>
            <w:r>
              <w:rPr>
                <w:rFonts w:ascii="Georgia" w:eastAsia="Georgia" w:hAnsi="Georgia" w:cs="Georgia"/>
                <w:sz w:val="16"/>
                <w:szCs w:val="16"/>
              </w:rPr>
              <w:t>CONSTAT1_GROUPED</w:t>
            </w:r>
          </w:p>
        </w:tc>
        <w:tc>
          <w:tcPr>
            <w:tcW w:w="840" w:type="dxa"/>
            <w:tcBorders>
              <w:top w:val="nil"/>
              <w:left w:val="nil"/>
              <w:bottom w:val="single" w:sz="8" w:space="0" w:color="000000"/>
              <w:right w:val="nil"/>
            </w:tcBorders>
            <w:tcMar>
              <w:top w:w="100" w:type="dxa"/>
              <w:left w:w="100" w:type="dxa"/>
              <w:bottom w:w="100" w:type="dxa"/>
              <w:right w:w="100" w:type="dxa"/>
            </w:tcMar>
            <w:vAlign w:val="center"/>
          </w:tcPr>
          <w:p w14:paraId="7D42917D" w14:textId="77777777" w:rsidR="0000698F" w:rsidRDefault="0000698F">
            <w:pPr>
              <w:spacing w:after="0" w:line="276" w:lineRule="auto"/>
              <w:jc w:val="center"/>
              <w:rPr>
                <w:rFonts w:ascii="Georgia" w:eastAsia="Georgia" w:hAnsi="Georgia" w:cs="Georgia"/>
                <w:sz w:val="16"/>
                <w:szCs w:val="16"/>
              </w:rPr>
            </w:pPr>
          </w:p>
        </w:tc>
        <w:tc>
          <w:tcPr>
            <w:tcW w:w="600" w:type="dxa"/>
            <w:tcBorders>
              <w:top w:val="nil"/>
              <w:left w:val="nil"/>
              <w:bottom w:val="single" w:sz="8" w:space="0" w:color="000000"/>
              <w:right w:val="nil"/>
            </w:tcBorders>
            <w:tcMar>
              <w:top w:w="100" w:type="dxa"/>
              <w:left w:w="100" w:type="dxa"/>
              <w:bottom w:w="100" w:type="dxa"/>
              <w:right w:w="100" w:type="dxa"/>
            </w:tcMar>
            <w:vAlign w:val="center"/>
          </w:tcPr>
          <w:p w14:paraId="7DD470DA" w14:textId="77777777" w:rsidR="0000698F" w:rsidRDefault="0000698F">
            <w:pPr>
              <w:spacing w:after="0" w:line="276" w:lineRule="auto"/>
              <w:jc w:val="center"/>
              <w:rPr>
                <w:rFonts w:ascii="Georgia" w:eastAsia="Georgia" w:hAnsi="Georgia" w:cs="Georgia"/>
                <w:sz w:val="16"/>
                <w:szCs w:val="16"/>
              </w:rPr>
            </w:pPr>
          </w:p>
        </w:tc>
        <w:tc>
          <w:tcPr>
            <w:tcW w:w="1140" w:type="dxa"/>
            <w:tcBorders>
              <w:top w:val="nil"/>
              <w:left w:val="nil"/>
              <w:bottom w:val="single" w:sz="8" w:space="0" w:color="000000"/>
              <w:right w:val="nil"/>
            </w:tcBorders>
            <w:tcMar>
              <w:top w:w="100" w:type="dxa"/>
              <w:left w:w="100" w:type="dxa"/>
              <w:bottom w:w="100" w:type="dxa"/>
              <w:right w:w="100" w:type="dxa"/>
            </w:tcMar>
            <w:vAlign w:val="center"/>
          </w:tcPr>
          <w:p w14:paraId="59FA5E18" w14:textId="77777777" w:rsidR="0000698F" w:rsidRDefault="0000698F">
            <w:pPr>
              <w:spacing w:after="0" w:line="276" w:lineRule="auto"/>
              <w:jc w:val="center"/>
              <w:rPr>
                <w:rFonts w:ascii="Georgia" w:eastAsia="Georgia" w:hAnsi="Georgia" w:cs="Georgia"/>
                <w:sz w:val="16"/>
                <w:szCs w:val="16"/>
              </w:rPr>
            </w:pPr>
          </w:p>
        </w:tc>
        <w:tc>
          <w:tcPr>
            <w:tcW w:w="1245" w:type="dxa"/>
            <w:tcBorders>
              <w:top w:val="nil"/>
              <w:left w:val="nil"/>
              <w:bottom w:val="single" w:sz="8" w:space="0" w:color="000000"/>
              <w:right w:val="nil"/>
            </w:tcBorders>
            <w:tcMar>
              <w:top w:w="100" w:type="dxa"/>
              <w:left w:w="100" w:type="dxa"/>
              <w:bottom w:w="100" w:type="dxa"/>
              <w:right w:w="100" w:type="dxa"/>
            </w:tcMar>
            <w:vAlign w:val="center"/>
          </w:tcPr>
          <w:p w14:paraId="74F8A525" w14:textId="77777777" w:rsidR="0000698F" w:rsidRDefault="0000698F">
            <w:pPr>
              <w:spacing w:after="0" w:line="276" w:lineRule="auto"/>
              <w:jc w:val="center"/>
              <w:rPr>
                <w:rFonts w:ascii="Georgia" w:eastAsia="Georgia" w:hAnsi="Georgia" w:cs="Georgia"/>
                <w:sz w:val="16"/>
                <w:szCs w:val="16"/>
              </w:rPr>
            </w:pPr>
          </w:p>
        </w:tc>
        <w:tc>
          <w:tcPr>
            <w:tcW w:w="945" w:type="dxa"/>
            <w:tcBorders>
              <w:top w:val="nil"/>
              <w:left w:val="nil"/>
              <w:bottom w:val="single" w:sz="8" w:space="0" w:color="000000"/>
              <w:right w:val="nil"/>
            </w:tcBorders>
            <w:tcMar>
              <w:top w:w="100" w:type="dxa"/>
              <w:left w:w="100" w:type="dxa"/>
              <w:bottom w:w="100" w:type="dxa"/>
              <w:right w:w="100" w:type="dxa"/>
            </w:tcMar>
            <w:vAlign w:val="center"/>
          </w:tcPr>
          <w:p w14:paraId="01E461E6" w14:textId="77777777" w:rsidR="0000698F" w:rsidRDefault="0000698F">
            <w:pPr>
              <w:spacing w:after="0" w:line="276" w:lineRule="auto"/>
              <w:jc w:val="center"/>
              <w:rPr>
                <w:rFonts w:ascii="Georgia" w:eastAsia="Georgia" w:hAnsi="Georgia" w:cs="Georgia"/>
                <w:sz w:val="16"/>
                <w:szCs w:val="16"/>
              </w:rPr>
            </w:pPr>
          </w:p>
        </w:tc>
        <w:tc>
          <w:tcPr>
            <w:tcW w:w="900" w:type="dxa"/>
            <w:tcBorders>
              <w:top w:val="nil"/>
              <w:left w:val="nil"/>
              <w:bottom w:val="single" w:sz="8" w:space="0" w:color="000000"/>
              <w:right w:val="nil"/>
            </w:tcBorders>
            <w:tcMar>
              <w:top w:w="100" w:type="dxa"/>
              <w:left w:w="100" w:type="dxa"/>
              <w:bottom w:w="100" w:type="dxa"/>
              <w:right w:w="100" w:type="dxa"/>
            </w:tcMar>
            <w:vAlign w:val="center"/>
          </w:tcPr>
          <w:p w14:paraId="318C65EF" w14:textId="77777777" w:rsidR="0000698F" w:rsidRDefault="0000698F">
            <w:pPr>
              <w:spacing w:after="0" w:line="276" w:lineRule="auto"/>
              <w:jc w:val="center"/>
              <w:rPr>
                <w:rFonts w:ascii="Georgia" w:eastAsia="Georgia" w:hAnsi="Georgia" w:cs="Georgia"/>
                <w:sz w:val="16"/>
                <w:szCs w:val="16"/>
              </w:rPr>
            </w:pPr>
          </w:p>
        </w:tc>
        <w:tc>
          <w:tcPr>
            <w:tcW w:w="735" w:type="dxa"/>
            <w:tcBorders>
              <w:top w:val="nil"/>
              <w:left w:val="nil"/>
              <w:bottom w:val="single" w:sz="8" w:space="0" w:color="000000"/>
              <w:right w:val="nil"/>
            </w:tcBorders>
            <w:tcMar>
              <w:top w:w="100" w:type="dxa"/>
              <w:left w:w="100" w:type="dxa"/>
              <w:bottom w:w="100" w:type="dxa"/>
              <w:right w:w="100" w:type="dxa"/>
            </w:tcMar>
            <w:vAlign w:val="center"/>
          </w:tcPr>
          <w:p w14:paraId="722F5033" w14:textId="77777777" w:rsidR="0000698F" w:rsidRDefault="0000698F">
            <w:pPr>
              <w:spacing w:after="0" w:line="276" w:lineRule="auto"/>
              <w:jc w:val="center"/>
              <w:rPr>
                <w:rFonts w:ascii="Georgia" w:eastAsia="Georgia" w:hAnsi="Georgia" w:cs="Georgia"/>
                <w:sz w:val="16"/>
                <w:szCs w:val="16"/>
              </w:rPr>
            </w:pPr>
          </w:p>
        </w:tc>
        <w:tc>
          <w:tcPr>
            <w:tcW w:w="930" w:type="dxa"/>
            <w:tcBorders>
              <w:top w:val="nil"/>
              <w:left w:val="nil"/>
              <w:bottom w:val="single" w:sz="8" w:space="0" w:color="000000"/>
              <w:right w:val="nil"/>
            </w:tcBorders>
            <w:tcMar>
              <w:top w:w="100" w:type="dxa"/>
              <w:left w:w="100" w:type="dxa"/>
              <w:bottom w:w="100" w:type="dxa"/>
              <w:right w:w="100" w:type="dxa"/>
            </w:tcMar>
            <w:vAlign w:val="center"/>
          </w:tcPr>
          <w:p w14:paraId="1C24A539" w14:textId="77777777" w:rsidR="0000698F" w:rsidRDefault="0000698F">
            <w:pPr>
              <w:spacing w:after="0" w:line="276" w:lineRule="auto"/>
              <w:jc w:val="center"/>
              <w:rPr>
                <w:rFonts w:ascii="Georgia" w:eastAsia="Georgia" w:hAnsi="Georgia" w:cs="Georgia"/>
                <w:sz w:val="16"/>
                <w:szCs w:val="16"/>
              </w:rPr>
            </w:pPr>
          </w:p>
        </w:tc>
      </w:tr>
      <w:tr w:rsidR="0000698F" w14:paraId="5C2AE59C" w14:textId="77777777">
        <w:trPr>
          <w:trHeight w:val="465"/>
        </w:trPr>
        <w:tc>
          <w:tcPr>
            <w:tcW w:w="2010" w:type="dxa"/>
            <w:tcBorders>
              <w:top w:val="single" w:sz="8" w:space="0" w:color="000000"/>
              <w:left w:val="nil"/>
              <w:bottom w:val="nil"/>
              <w:right w:val="nil"/>
            </w:tcBorders>
            <w:tcMar>
              <w:top w:w="100" w:type="dxa"/>
              <w:left w:w="100" w:type="dxa"/>
              <w:bottom w:w="100" w:type="dxa"/>
              <w:right w:w="100" w:type="dxa"/>
            </w:tcMar>
            <w:vAlign w:val="center"/>
          </w:tcPr>
          <w:p w14:paraId="5BA9E354" w14:textId="77777777" w:rsidR="0000698F" w:rsidRDefault="00000000">
            <w:pPr>
              <w:spacing w:after="0" w:line="276" w:lineRule="auto"/>
              <w:rPr>
                <w:rFonts w:ascii="Georgia" w:eastAsia="Georgia" w:hAnsi="Georgia" w:cs="Georgia"/>
                <w:sz w:val="16"/>
                <w:szCs w:val="16"/>
              </w:rPr>
            </w:pPr>
            <w:r>
              <w:rPr>
                <w:rFonts w:ascii="Georgia" w:eastAsia="Georgia" w:hAnsi="Georgia" w:cs="Georgia"/>
                <w:sz w:val="16"/>
                <w:szCs w:val="16"/>
              </w:rPr>
              <w:t>Barrier</w:t>
            </w:r>
          </w:p>
        </w:tc>
        <w:tc>
          <w:tcPr>
            <w:tcW w:w="840" w:type="dxa"/>
            <w:tcBorders>
              <w:top w:val="single" w:sz="8" w:space="0" w:color="000000"/>
              <w:left w:val="nil"/>
              <w:bottom w:val="nil"/>
              <w:right w:val="nil"/>
            </w:tcBorders>
            <w:tcMar>
              <w:top w:w="100" w:type="dxa"/>
              <w:left w:w="100" w:type="dxa"/>
              <w:bottom w:w="100" w:type="dxa"/>
              <w:right w:w="100" w:type="dxa"/>
            </w:tcMar>
            <w:vAlign w:val="center"/>
          </w:tcPr>
          <w:p w14:paraId="1F830148" w14:textId="77777777" w:rsidR="0000698F" w:rsidRDefault="00000000">
            <w:pPr>
              <w:spacing w:after="0" w:line="276" w:lineRule="auto"/>
              <w:jc w:val="center"/>
              <w:rPr>
                <w:rFonts w:ascii="Georgia" w:eastAsia="Georgia" w:hAnsi="Georgia" w:cs="Georgia"/>
                <w:sz w:val="16"/>
                <w:szCs w:val="16"/>
              </w:rPr>
            </w:pPr>
            <w:r>
              <w:rPr>
                <w:rFonts w:ascii="Georgia" w:eastAsia="Georgia" w:hAnsi="Georgia" w:cs="Georgia"/>
                <w:sz w:val="16"/>
                <w:szCs w:val="16"/>
              </w:rPr>
              <w:t>17</w:t>
            </w:r>
          </w:p>
        </w:tc>
        <w:tc>
          <w:tcPr>
            <w:tcW w:w="600" w:type="dxa"/>
            <w:tcBorders>
              <w:top w:val="single" w:sz="8" w:space="0" w:color="000000"/>
              <w:left w:val="nil"/>
              <w:bottom w:val="nil"/>
              <w:right w:val="nil"/>
            </w:tcBorders>
            <w:tcMar>
              <w:top w:w="100" w:type="dxa"/>
              <w:left w:w="100" w:type="dxa"/>
              <w:bottom w:w="100" w:type="dxa"/>
              <w:right w:w="100" w:type="dxa"/>
            </w:tcMar>
            <w:vAlign w:val="center"/>
          </w:tcPr>
          <w:p w14:paraId="7FD4F2FB" w14:textId="77777777" w:rsidR="0000698F" w:rsidRDefault="00000000">
            <w:pPr>
              <w:spacing w:after="0" w:line="276" w:lineRule="auto"/>
              <w:jc w:val="center"/>
              <w:rPr>
                <w:rFonts w:ascii="Georgia" w:eastAsia="Georgia" w:hAnsi="Georgia" w:cs="Georgia"/>
                <w:sz w:val="16"/>
                <w:szCs w:val="16"/>
              </w:rPr>
            </w:pPr>
            <w:r>
              <w:rPr>
                <w:rFonts w:ascii="Georgia" w:eastAsia="Georgia" w:hAnsi="Georgia" w:cs="Georgia"/>
                <w:sz w:val="16"/>
                <w:szCs w:val="16"/>
              </w:rPr>
              <w:t>11</w:t>
            </w:r>
          </w:p>
        </w:tc>
        <w:tc>
          <w:tcPr>
            <w:tcW w:w="1140" w:type="dxa"/>
            <w:tcBorders>
              <w:top w:val="single" w:sz="8" w:space="0" w:color="000000"/>
              <w:left w:val="nil"/>
              <w:bottom w:val="nil"/>
              <w:right w:val="nil"/>
            </w:tcBorders>
            <w:tcMar>
              <w:top w:w="100" w:type="dxa"/>
              <w:left w:w="100" w:type="dxa"/>
              <w:bottom w:w="100" w:type="dxa"/>
              <w:right w:w="100" w:type="dxa"/>
            </w:tcMar>
            <w:vAlign w:val="center"/>
          </w:tcPr>
          <w:p w14:paraId="277A807F" w14:textId="77777777" w:rsidR="0000698F" w:rsidRDefault="00000000">
            <w:pPr>
              <w:spacing w:after="0" w:line="276" w:lineRule="auto"/>
              <w:jc w:val="center"/>
              <w:rPr>
                <w:rFonts w:ascii="Georgia" w:eastAsia="Georgia" w:hAnsi="Georgia" w:cs="Georgia"/>
                <w:sz w:val="16"/>
                <w:szCs w:val="16"/>
              </w:rPr>
            </w:pPr>
            <w:r>
              <w:rPr>
                <w:rFonts w:ascii="Georgia" w:eastAsia="Georgia" w:hAnsi="Georgia" w:cs="Georgia"/>
                <w:sz w:val="16"/>
                <w:szCs w:val="16"/>
              </w:rPr>
              <w:t>2</w:t>
            </w:r>
          </w:p>
        </w:tc>
        <w:tc>
          <w:tcPr>
            <w:tcW w:w="1245" w:type="dxa"/>
            <w:tcBorders>
              <w:top w:val="single" w:sz="8" w:space="0" w:color="000000"/>
              <w:left w:val="nil"/>
              <w:bottom w:val="nil"/>
              <w:right w:val="nil"/>
            </w:tcBorders>
            <w:tcMar>
              <w:top w:w="100" w:type="dxa"/>
              <w:left w:w="100" w:type="dxa"/>
              <w:bottom w:w="100" w:type="dxa"/>
              <w:right w:w="100" w:type="dxa"/>
            </w:tcMar>
            <w:vAlign w:val="center"/>
          </w:tcPr>
          <w:p w14:paraId="21A03E9D" w14:textId="77777777" w:rsidR="0000698F" w:rsidRDefault="00000000">
            <w:pPr>
              <w:spacing w:after="0" w:line="276" w:lineRule="auto"/>
              <w:jc w:val="center"/>
              <w:rPr>
                <w:rFonts w:ascii="Georgia" w:eastAsia="Georgia" w:hAnsi="Georgia" w:cs="Georgia"/>
                <w:sz w:val="16"/>
                <w:szCs w:val="16"/>
              </w:rPr>
            </w:pPr>
            <w:r>
              <w:rPr>
                <w:rFonts w:ascii="Georgia" w:eastAsia="Georgia" w:hAnsi="Georgia" w:cs="Georgia"/>
                <w:sz w:val="16"/>
                <w:szCs w:val="16"/>
              </w:rPr>
              <w:t>46</w:t>
            </w:r>
          </w:p>
        </w:tc>
        <w:tc>
          <w:tcPr>
            <w:tcW w:w="945" w:type="dxa"/>
            <w:tcBorders>
              <w:top w:val="single" w:sz="8" w:space="0" w:color="000000"/>
              <w:left w:val="nil"/>
              <w:bottom w:val="nil"/>
              <w:right w:val="nil"/>
            </w:tcBorders>
            <w:tcMar>
              <w:top w:w="100" w:type="dxa"/>
              <w:left w:w="100" w:type="dxa"/>
              <w:bottom w:w="100" w:type="dxa"/>
              <w:right w:w="100" w:type="dxa"/>
            </w:tcMar>
            <w:vAlign w:val="center"/>
          </w:tcPr>
          <w:p w14:paraId="1B8EC289" w14:textId="77777777" w:rsidR="0000698F" w:rsidRDefault="00000000">
            <w:pPr>
              <w:spacing w:after="0" w:line="276" w:lineRule="auto"/>
              <w:jc w:val="center"/>
              <w:rPr>
                <w:rFonts w:ascii="Georgia" w:eastAsia="Georgia" w:hAnsi="Georgia" w:cs="Georgia"/>
                <w:sz w:val="16"/>
                <w:szCs w:val="16"/>
              </w:rPr>
            </w:pPr>
            <w:r>
              <w:rPr>
                <w:rFonts w:ascii="Georgia" w:eastAsia="Georgia" w:hAnsi="Georgia" w:cs="Georgia"/>
                <w:sz w:val="16"/>
                <w:szCs w:val="16"/>
              </w:rPr>
              <w:t>55</w:t>
            </w:r>
          </w:p>
        </w:tc>
        <w:tc>
          <w:tcPr>
            <w:tcW w:w="900" w:type="dxa"/>
            <w:tcBorders>
              <w:top w:val="single" w:sz="8" w:space="0" w:color="000000"/>
              <w:left w:val="nil"/>
              <w:bottom w:val="nil"/>
              <w:right w:val="nil"/>
            </w:tcBorders>
            <w:tcMar>
              <w:top w:w="100" w:type="dxa"/>
              <w:left w:w="100" w:type="dxa"/>
              <w:bottom w:w="100" w:type="dxa"/>
              <w:right w:w="100" w:type="dxa"/>
            </w:tcMar>
            <w:vAlign w:val="center"/>
          </w:tcPr>
          <w:p w14:paraId="4EC9CFC5" w14:textId="77777777" w:rsidR="0000698F" w:rsidRDefault="00000000">
            <w:pPr>
              <w:spacing w:after="0" w:line="276" w:lineRule="auto"/>
              <w:jc w:val="center"/>
              <w:rPr>
                <w:rFonts w:ascii="Georgia" w:eastAsia="Georgia" w:hAnsi="Georgia" w:cs="Georgia"/>
                <w:sz w:val="16"/>
                <w:szCs w:val="16"/>
              </w:rPr>
            </w:pPr>
            <w:r>
              <w:rPr>
                <w:rFonts w:ascii="Georgia" w:eastAsia="Georgia" w:hAnsi="Georgia" w:cs="Georgia"/>
                <w:sz w:val="16"/>
                <w:szCs w:val="16"/>
              </w:rPr>
              <w:t>26</w:t>
            </w:r>
          </w:p>
        </w:tc>
        <w:tc>
          <w:tcPr>
            <w:tcW w:w="735" w:type="dxa"/>
            <w:tcBorders>
              <w:top w:val="single" w:sz="8" w:space="0" w:color="000000"/>
              <w:left w:val="nil"/>
              <w:bottom w:val="nil"/>
              <w:right w:val="nil"/>
            </w:tcBorders>
            <w:tcMar>
              <w:top w:w="100" w:type="dxa"/>
              <w:left w:w="100" w:type="dxa"/>
              <w:bottom w:w="100" w:type="dxa"/>
              <w:right w:w="100" w:type="dxa"/>
            </w:tcMar>
            <w:vAlign w:val="center"/>
          </w:tcPr>
          <w:p w14:paraId="2F3495C7" w14:textId="77777777" w:rsidR="0000698F" w:rsidRDefault="00000000">
            <w:pPr>
              <w:spacing w:after="0" w:line="276" w:lineRule="auto"/>
              <w:jc w:val="center"/>
              <w:rPr>
                <w:rFonts w:ascii="Georgia" w:eastAsia="Georgia" w:hAnsi="Georgia" w:cs="Georgia"/>
                <w:sz w:val="16"/>
                <w:szCs w:val="16"/>
              </w:rPr>
            </w:pPr>
            <w:r>
              <w:rPr>
                <w:rFonts w:ascii="Georgia" w:eastAsia="Georgia" w:hAnsi="Georgia" w:cs="Georgia"/>
                <w:sz w:val="16"/>
                <w:szCs w:val="16"/>
              </w:rPr>
              <w:t>13</w:t>
            </w:r>
          </w:p>
        </w:tc>
        <w:tc>
          <w:tcPr>
            <w:tcW w:w="930" w:type="dxa"/>
            <w:tcBorders>
              <w:top w:val="single" w:sz="8" w:space="0" w:color="000000"/>
              <w:left w:val="nil"/>
              <w:bottom w:val="nil"/>
              <w:right w:val="nil"/>
            </w:tcBorders>
            <w:tcMar>
              <w:top w:w="100" w:type="dxa"/>
              <w:left w:w="100" w:type="dxa"/>
              <w:bottom w:w="100" w:type="dxa"/>
              <w:right w:w="100" w:type="dxa"/>
            </w:tcMar>
            <w:vAlign w:val="center"/>
          </w:tcPr>
          <w:p w14:paraId="0F62CBA3" w14:textId="77777777" w:rsidR="0000698F" w:rsidRDefault="00000000">
            <w:pPr>
              <w:spacing w:after="0" w:line="276" w:lineRule="auto"/>
              <w:jc w:val="center"/>
              <w:rPr>
                <w:rFonts w:ascii="Georgia" w:eastAsia="Georgia" w:hAnsi="Georgia" w:cs="Georgia"/>
                <w:sz w:val="16"/>
                <w:szCs w:val="16"/>
              </w:rPr>
            </w:pPr>
            <w:r>
              <w:rPr>
                <w:rFonts w:ascii="Georgia" w:eastAsia="Georgia" w:hAnsi="Georgia" w:cs="Georgia"/>
                <w:sz w:val="16"/>
                <w:szCs w:val="16"/>
              </w:rPr>
              <w:t>99</w:t>
            </w:r>
          </w:p>
        </w:tc>
      </w:tr>
      <w:tr w:rsidR="0000698F" w14:paraId="0253AFAC" w14:textId="77777777">
        <w:trPr>
          <w:trHeight w:val="450"/>
        </w:trPr>
        <w:tc>
          <w:tcPr>
            <w:tcW w:w="2010" w:type="dxa"/>
            <w:tcBorders>
              <w:top w:val="nil"/>
              <w:left w:val="nil"/>
              <w:bottom w:val="nil"/>
              <w:right w:val="nil"/>
            </w:tcBorders>
            <w:shd w:val="clear" w:color="auto" w:fill="EFEFEF"/>
            <w:tcMar>
              <w:top w:w="100" w:type="dxa"/>
              <w:left w:w="100" w:type="dxa"/>
              <w:bottom w:w="100" w:type="dxa"/>
              <w:right w:w="100" w:type="dxa"/>
            </w:tcMar>
            <w:vAlign w:val="center"/>
          </w:tcPr>
          <w:p w14:paraId="74B770C1" w14:textId="77777777" w:rsidR="0000698F" w:rsidRDefault="00000000">
            <w:pPr>
              <w:spacing w:after="0" w:line="276" w:lineRule="auto"/>
              <w:rPr>
                <w:rFonts w:ascii="Georgia" w:eastAsia="Georgia" w:hAnsi="Georgia" w:cs="Georgia"/>
                <w:sz w:val="16"/>
                <w:szCs w:val="16"/>
              </w:rPr>
            </w:pPr>
            <w:r>
              <w:rPr>
                <w:rFonts w:ascii="Georgia" w:eastAsia="Georgia" w:hAnsi="Georgia" w:cs="Georgia"/>
                <w:sz w:val="16"/>
                <w:szCs w:val="16"/>
              </w:rPr>
              <w:t>Hormonal</w:t>
            </w:r>
          </w:p>
        </w:tc>
        <w:tc>
          <w:tcPr>
            <w:tcW w:w="840" w:type="dxa"/>
            <w:tcBorders>
              <w:top w:val="nil"/>
              <w:left w:val="nil"/>
              <w:bottom w:val="nil"/>
              <w:right w:val="nil"/>
            </w:tcBorders>
            <w:shd w:val="clear" w:color="auto" w:fill="EFEFEF"/>
            <w:tcMar>
              <w:top w:w="100" w:type="dxa"/>
              <w:left w:w="100" w:type="dxa"/>
              <w:bottom w:w="100" w:type="dxa"/>
              <w:right w:w="100" w:type="dxa"/>
            </w:tcMar>
            <w:vAlign w:val="center"/>
          </w:tcPr>
          <w:p w14:paraId="3C6D8936" w14:textId="77777777" w:rsidR="0000698F" w:rsidRDefault="00000000">
            <w:pPr>
              <w:spacing w:after="0" w:line="276" w:lineRule="auto"/>
              <w:jc w:val="center"/>
              <w:rPr>
                <w:rFonts w:ascii="Georgia" w:eastAsia="Georgia" w:hAnsi="Georgia" w:cs="Georgia"/>
                <w:sz w:val="16"/>
                <w:szCs w:val="16"/>
              </w:rPr>
            </w:pPr>
            <w:r>
              <w:rPr>
                <w:rFonts w:ascii="Georgia" w:eastAsia="Georgia" w:hAnsi="Georgia" w:cs="Georgia"/>
                <w:sz w:val="16"/>
                <w:szCs w:val="16"/>
              </w:rPr>
              <w:t>92</w:t>
            </w:r>
          </w:p>
        </w:tc>
        <w:tc>
          <w:tcPr>
            <w:tcW w:w="600" w:type="dxa"/>
            <w:tcBorders>
              <w:top w:val="nil"/>
              <w:left w:val="nil"/>
              <w:bottom w:val="nil"/>
              <w:right w:val="nil"/>
            </w:tcBorders>
            <w:shd w:val="clear" w:color="auto" w:fill="EFEFEF"/>
            <w:tcMar>
              <w:top w:w="100" w:type="dxa"/>
              <w:left w:w="100" w:type="dxa"/>
              <w:bottom w:w="100" w:type="dxa"/>
              <w:right w:w="100" w:type="dxa"/>
            </w:tcMar>
            <w:vAlign w:val="center"/>
          </w:tcPr>
          <w:p w14:paraId="5135A213" w14:textId="77777777" w:rsidR="0000698F" w:rsidRDefault="00000000">
            <w:pPr>
              <w:spacing w:after="0" w:line="276" w:lineRule="auto"/>
              <w:jc w:val="center"/>
              <w:rPr>
                <w:rFonts w:ascii="Georgia" w:eastAsia="Georgia" w:hAnsi="Georgia" w:cs="Georgia"/>
                <w:sz w:val="16"/>
                <w:szCs w:val="16"/>
              </w:rPr>
            </w:pPr>
            <w:r>
              <w:rPr>
                <w:rFonts w:ascii="Georgia" w:eastAsia="Georgia" w:hAnsi="Georgia" w:cs="Georgia"/>
                <w:sz w:val="16"/>
                <w:szCs w:val="16"/>
              </w:rPr>
              <w:t>20</w:t>
            </w:r>
          </w:p>
        </w:tc>
        <w:tc>
          <w:tcPr>
            <w:tcW w:w="1140" w:type="dxa"/>
            <w:tcBorders>
              <w:top w:val="nil"/>
              <w:left w:val="nil"/>
              <w:bottom w:val="nil"/>
              <w:right w:val="nil"/>
            </w:tcBorders>
            <w:shd w:val="clear" w:color="auto" w:fill="EFEFEF"/>
            <w:tcMar>
              <w:top w:w="100" w:type="dxa"/>
              <w:left w:w="100" w:type="dxa"/>
              <w:bottom w:w="100" w:type="dxa"/>
              <w:right w:w="100" w:type="dxa"/>
            </w:tcMar>
            <w:vAlign w:val="center"/>
          </w:tcPr>
          <w:p w14:paraId="11979B5B" w14:textId="77777777" w:rsidR="0000698F" w:rsidRDefault="00000000">
            <w:pPr>
              <w:spacing w:after="0" w:line="276" w:lineRule="auto"/>
              <w:jc w:val="center"/>
              <w:rPr>
                <w:rFonts w:ascii="Georgia" w:eastAsia="Georgia" w:hAnsi="Georgia" w:cs="Georgia"/>
                <w:sz w:val="16"/>
                <w:szCs w:val="16"/>
              </w:rPr>
            </w:pPr>
            <w:r>
              <w:rPr>
                <w:rFonts w:ascii="Georgia" w:eastAsia="Georgia" w:hAnsi="Georgia" w:cs="Georgia"/>
                <w:sz w:val="16"/>
                <w:szCs w:val="16"/>
              </w:rPr>
              <w:t>15</w:t>
            </w:r>
          </w:p>
        </w:tc>
        <w:tc>
          <w:tcPr>
            <w:tcW w:w="1245" w:type="dxa"/>
            <w:tcBorders>
              <w:top w:val="nil"/>
              <w:left w:val="nil"/>
              <w:bottom w:val="nil"/>
              <w:right w:val="nil"/>
            </w:tcBorders>
            <w:shd w:val="clear" w:color="auto" w:fill="EFEFEF"/>
            <w:tcMar>
              <w:top w:w="100" w:type="dxa"/>
              <w:left w:w="100" w:type="dxa"/>
              <w:bottom w:w="100" w:type="dxa"/>
              <w:right w:w="100" w:type="dxa"/>
            </w:tcMar>
            <w:vAlign w:val="center"/>
          </w:tcPr>
          <w:p w14:paraId="002FAD7B" w14:textId="77777777" w:rsidR="0000698F" w:rsidRDefault="00000000">
            <w:pPr>
              <w:spacing w:after="0" w:line="276" w:lineRule="auto"/>
              <w:jc w:val="center"/>
              <w:rPr>
                <w:rFonts w:ascii="Georgia" w:eastAsia="Georgia" w:hAnsi="Georgia" w:cs="Georgia"/>
                <w:sz w:val="16"/>
                <w:szCs w:val="16"/>
              </w:rPr>
            </w:pPr>
            <w:r>
              <w:rPr>
                <w:rFonts w:ascii="Georgia" w:eastAsia="Georgia" w:hAnsi="Georgia" w:cs="Georgia"/>
                <w:sz w:val="16"/>
                <w:szCs w:val="16"/>
              </w:rPr>
              <w:t>141</w:t>
            </w:r>
          </w:p>
        </w:tc>
        <w:tc>
          <w:tcPr>
            <w:tcW w:w="945" w:type="dxa"/>
            <w:tcBorders>
              <w:top w:val="nil"/>
              <w:left w:val="nil"/>
              <w:bottom w:val="nil"/>
              <w:right w:val="nil"/>
            </w:tcBorders>
            <w:shd w:val="clear" w:color="auto" w:fill="EFEFEF"/>
            <w:tcMar>
              <w:top w:w="100" w:type="dxa"/>
              <w:left w:w="100" w:type="dxa"/>
              <w:bottom w:w="100" w:type="dxa"/>
              <w:right w:w="100" w:type="dxa"/>
            </w:tcMar>
            <w:vAlign w:val="center"/>
          </w:tcPr>
          <w:p w14:paraId="401EFCBC" w14:textId="77777777" w:rsidR="0000698F" w:rsidRDefault="00000000">
            <w:pPr>
              <w:spacing w:after="0" w:line="276" w:lineRule="auto"/>
              <w:jc w:val="center"/>
              <w:rPr>
                <w:rFonts w:ascii="Georgia" w:eastAsia="Georgia" w:hAnsi="Georgia" w:cs="Georgia"/>
                <w:sz w:val="16"/>
                <w:szCs w:val="16"/>
              </w:rPr>
            </w:pPr>
            <w:r>
              <w:rPr>
                <w:rFonts w:ascii="Georgia" w:eastAsia="Georgia" w:hAnsi="Georgia" w:cs="Georgia"/>
                <w:sz w:val="16"/>
                <w:szCs w:val="16"/>
              </w:rPr>
              <w:t>181</w:t>
            </w:r>
          </w:p>
        </w:tc>
        <w:tc>
          <w:tcPr>
            <w:tcW w:w="900" w:type="dxa"/>
            <w:tcBorders>
              <w:top w:val="nil"/>
              <w:left w:val="nil"/>
              <w:bottom w:val="nil"/>
              <w:right w:val="nil"/>
            </w:tcBorders>
            <w:shd w:val="clear" w:color="auto" w:fill="EFEFEF"/>
            <w:tcMar>
              <w:top w:w="100" w:type="dxa"/>
              <w:left w:w="100" w:type="dxa"/>
              <w:bottom w:w="100" w:type="dxa"/>
              <w:right w:w="100" w:type="dxa"/>
            </w:tcMar>
            <w:vAlign w:val="center"/>
          </w:tcPr>
          <w:p w14:paraId="7FD282D9" w14:textId="77777777" w:rsidR="0000698F" w:rsidRDefault="00000000">
            <w:pPr>
              <w:spacing w:after="0" w:line="276" w:lineRule="auto"/>
              <w:jc w:val="center"/>
              <w:rPr>
                <w:rFonts w:ascii="Georgia" w:eastAsia="Georgia" w:hAnsi="Georgia" w:cs="Georgia"/>
                <w:sz w:val="16"/>
                <w:szCs w:val="16"/>
              </w:rPr>
            </w:pPr>
            <w:r>
              <w:rPr>
                <w:rFonts w:ascii="Georgia" w:eastAsia="Georgia" w:hAnsi="Georgia" w:cs="Georgia"/>
                <w:sz w:val="16"/>
                <w:szCs w:val="16"/>
              </w:rPr>
              <w:t>42</w:t>
            </w:r>
          </w:p>
        </w:tc>
        <w:tc>
          <w:tcPr>
            <w:tcW w:w="735" w:type="dxa"/>
            <w:tcBorders>
              <w:top w:val="nil"/>
              <w:left w:val="nil"/>
              <w:bottom w:val="nil"/>
              <w:right w:val="nil"/>
            </w:tcBorders>
            <w:shd w:val="clear" w:color="auto" w:fill="EFEFEF"/>
            <w:tcMar>
              <w:top w:w="100" w:type="dxa"/>
              <w:left w:w="100" w:type="dxa"/>
              <w:bottom w:w="100" w:type="dxa"/>
              <w:right w:w="100" w:type="dxa"/>
            </w:tcMar>
            <w:vAlign w:val="center"/>
          </w:tcPr>
          <w:p w14:paraId="49F2C328" w14:textId="77777777" w:rsidR="0000698F" w:rsidRDefault="00000000">
            <w:pPr>
              <w:spacing w:after="0" w:line="276" w:lineRule="auto"/>
              <w:jc w:val="center"/>
              <w:rPr>
                <w:rFonts w:ascii="Georgia" w:eastAsia="Georgia" w:hAnsi="Georgia" w:cs="Georgia"/>
                <w:sz w:val="16"/>
                <w:szCs w:val="16"/>
              </w:rPr>
            </w:pPr>
            <w:r>
              <w:rPr>
                <w:rFonts w:ascii="Georgia" w:eastAsia="Georgia" w:hAnsi="Georgia" w:cs="Georgia"/>
                <w:sz w:val="16"/>
                <w:szCs w:val="16"/>
              </w:rPr>
              <w:t>36</w:t>
            </w:r>
          </w:p>
        </w:tc>
        <w:tc>
          <w:tcPr>
            <w:tcW w:w="930" w:type="dxa"/>
            <w:tcBorders>
              <w:top w:val="nil"/>
              <w:left w:val="nil"/>
              <w:bottom w:val="nil"/>
              <w:right w:val="nil"/>
            </w:tcBorders>
            <w:shd w:val="clear" w:color="auto" w:fill="EFEFEF"/>
            <w:tcMar>
              <w:top w:w="100" w:type="dxa"/>
              <w:left w:w="100" w:type="dxa"/>
              <w:bottom w:w="100" w:type="dxa"/>
              <w:right w:w="100" w:type="dxa"/>
            </w:tcMar>
            <w:vAlign w:val="center"/>
          </w:tcPr>
          <w:p w14:paraId="0135A6FC" w14:textId="77777777" w:rsidR="0000698F" w:rsidRDefault="00000000">
            <w:pPr>
              <w:spacing w:after="0" w:line="276" w:lineRule="auto"/>
              <w:jc w:val="center"/>
              <w:rPr>
                <w:rFonts w:ascii="Georgia" w:eastAsia="Georgia" w:hAnsi="Georgia" w:cs="Georgia"/>
                <w:sz w:val="16"/>
                <w:szCs w:val="16"/>
              </w:rPr>
            </w:pPr>
            <w:r>
              <w:rPr>
                <w:rFonts w:ascii="Georgia" w:eastAsia="Georgia" w:hAnsi="Georgia" w:cs="Georgia"/>
                <w:sz w:val="16"/>
                <w:szCs w:val="16"/>
              </w:rPr>
              <w:t>228</w:t>
            </w:r>
          </w:p>
        </w:tc>
      </w:tr>
      <w:tr w:rsidR="0000698F" w14:paraId="73D8F694" w14:textId="77777777">
        <w:trPr>
          <w:trHeight w:val="450"/>
        </w:trPr>
        <w:tc>
          <w:tcPr>
            <w:tcW w:w="2010" w:type="dxa"/>
            <w:tcBorders>
              <w:top w:val="nil"/>
              <w:left w:val="nil"/>
              <w:bottom w:val="nil"/>
              <w:right w:val="nil"/>
            </w:tcBorders>
            <w:tcMar>
              <w:top w:w="100" w:type="dxa"/>
              <w:left w:w="100" w:type="dxa"/>
              <w:bottom w:w="100" w:type="dxa"/>
              <w:right w:w="100" w:type="dxa"/>
            </w:tcMar>
            <w:vAlign w:val="center"/>
          </w:tcPr>
          <w:p w14:paraId="5F870DB5" w14:textId="77777777" w:rsidR="0000698F" w:rsidRDefault="00000000">
            <w:pPr>
              <w:spacing w:after="0" w:line="276" w:lineRule="auto"/>
              <w:rPr>
                <w:rFonts w:ascii="Georgia" w:eastAsia="Georgia" w:hAnsi="Georgia" w:cs="Georgia"/>
                <w:sz w:val="16"/>
                <w:szCs w:val="16"/>
              </w:rPr>
            </w:pPr>
            <w:r>
              <w:rPr>
                <w:rFonts w:ascii="Georgia" w:eastAsia="Georgia" w:hAnsi="Georgia" w:cs="Georgia"/>
                <w:sz w:val="16"/>
                <w:szCs w:val="16"/>
              </w:rPr>
              <w:t>IUD</w:t>
            </w:r>
          </w:p>
        </w:tc>
        <w:tc>
          <w:tcPr>
            <w:tcW w:w="840" w:type="dxa"/>
            <w:tcBorders>
              <w:top w:val="nil"/>
              <w:left w:val="nil"/>
              <w:bottom w:val="nil"/>
              <w:right w:val="nil"/>
            </w:tcBorders>
            <w:tcMar>
              <w:top w:w="100" w:type="dxa"/>
              <w:left w:w="100" w:type="dxa"/>
              <w:bottom w:w="100" w:type="dxa"/>
              <w:right w:w="100" w:type="dxa"/>
            </w:tcMar>
            <w:vAlign w:val="center"/>
          </w:tcPr>
          <w:p w14:paraId="5B25D53E" w14:textId="77777777" w:rsidR="0000698F" w:rsidRDefault="00000000">
            <w:pPr>
              <w:spacing w:after="0" w:line="276" w:lineRule="auto"/>
              <w:jc w:val="center"/>
              <w:rPr>
                <w:rFonts w:ascii="Georgia" w:eastAsia="Georgia" w:hAnsi="Georgia" w:cs="Georgia"/>
                <w:sz w:val="16"/>
                <w:szCs w:val="16"/>
              </w:rPr>
            </w:pPr>
            <w:r>
              <w:rPr>
                <w:rFonts w:ascii="Georgia" w:eastAsia="Georgia" w:hAnsi="Georgia" w:cs="Georgia"/>
                <w:sz w:val="16"/>
                <w:szCs w:val="16"/>
              </w:rPr>
              <w:t>19</w:t>
            </w:r>
          </w:p>
        </w:tc>
        <w:tc>
          <w:tcPr>
            <w:tcW w:w="600" w:type="dxa"/>
            <w:tcBorders>
              <w:top w:val="nil"/>
              <w:left w:val="nil"/>
              <w:bottom w:val="nil"/>
              <w:right w:val="nil"/>
            </w:tcBorders>
            <w:tcMar>
              <w:top w:w="100" w:type="dxa"/>
              <w:left w:w="100" w:type="dxa"/>
              <w:bottom w:w="100" w:type="dxa"/>
              <w:right w:w="100" w:type="dxa"/>
            </w:tcMar>
            <w:vAlign w:val="center"/>
          </w:tcPr>
          <w:p w14:paraId="5572A01C" w14:textId="77777777" w:rsidR="0000698F" w:rsidRDefault="00000000">
            <w:pPr>
              <w:spacing w:after="0" w:line="276" w:lineRule="auto"/>
              <w:jc w:val="center"/>
              <w:rPr>
                <w:rFonts w:ascii="Georgia" w:eastAsia="Georgia" w:hAnsi="Georgia" w:cs="Georgia"/>
                <w:sz w:val="16"/>
                <w:szCs w:val="16"/>
              </w:rPr>
            </w:pPr>
            <w:r>
              <w:rPr>
                <w:rFonts w:ascii="Georgia" w:eastAsia="Georgia" w:hAnsi="Georgia" w:cs="Georgia"/>
                <w:sz w:val="16"/>
                <w:szCs w:val="16"/>
              </w:rPr>
              <w:t>6</w:t>
            </w:r>
          </w:p>
        </w:tc>
        <w:tc>
          <w:tcPr>
            <w:tcW w:w="1140" w:type="dxa"/>
            <w:tcBorders>
              <w:top w:val="nil"/>
              <w:left w:val="nil"/>
              <w:bottom w:val="nil"/>
              <w:right w:val="nil"/>
            </w:tcBorders>
            <w:tcMar>
              <w:top w:w="100" w:type="dxa"/>
              <w:left w:w="100" w:type="dxa"/>
              <w:bottom w:w="100" w:type="dxa"/>
              <w:right w:w="100" w:type="dxa"/>
            </w:tcMar>
            <w:vAlign w:val="center"/>
          </w:tcPr>
          <w:p w14:paraId="2975444A" w14:textId="77777777" w:rsidR="0000698F" w:rsidRDefault="00000000">
            <w:pPr>
              <w:spacing w:after="0" w:line="276" w:lineRule="auto"/>
              <w:jc w:val="center"/>
              <w:rPr>
                <w:rFonts w:ascii="Georgia" w:eastAsia="Georgia" w:hAnsi="Georgia" w:cs="Georgia"/>
                <w:sz w:val="16"/>
                <w:szCs w:val="16"/>
              </w:rPr>
            </w:pPr>
            <w:r>
              <w:rPr>
                <w:rFonts w:ascii="Georgia" w:eastAsia="Georgia" w:hAnsi="Georgia" w:cs="Georgia"/>
                <w:sz w:val="16"/>
                <w:szCs w:val="16"/>
              </w:rPr>
              <w:t>11</w:t>
            </w:r>
          </w:p>
        </w:tc>
        <w:tc>
          <w:tcPr>
            <w:tcW w:w="1245" w:type="dxa"/>
            <w:tcBorders>
              <w:top w:val="nil"/>
              <w:left w:val="nil"/>
              <w:bottom w:val="nil"/>
              <w:right w:val="nil"/>
            </w:tcBorders>
            <w:tcMar>
              <w:top w:w="100" w:type="dxa"/>
              <w:left w:w="100" w:type="dxa"/>
              <w:bottom w:w="100" w:type="dxa"/>
              <w:right w:w="100" w:type="dxa"/>
            </w:tcMar>
            <w:vAlign w:val="center"/>
          </w:tcPr>
          <w:p w14:paraId="12C996DD" w14:textId="77777777" w:rsidR="0000698F" w:rsidRDefault="00000000">
            <w:pPr>
              <w:spacing w:after="0" w:line="276" w:lineRule="auto"/>
              <w:jc w:val="center"/>
              <w:rPr>
                <w:rFonts w:ascii="Georgia" w:eastAsia="Georgia" w:hAnsi="Georgia" w:cs="Georgia"/>
                <w:sz w:val="16"/>
                <w:szCs w:val="16"/>
              </w:rPr>
            </w:pPr>
            <w:r>
              <w:rPr>
                <w:rFonts w:ascii="Georgia" w:eastAsia="Georgia" w:hAnsi="Georgia" w:cs="Georgia"/>
                <w:sz w:val="16"/>
                <w:szCs w:val="16"/>
              </w:rPr>
              <w:t>39</w:t>
            </w:r>
          </w:p>
        </w:tc>
        <w:tc>
          <w:tcPr>
            <w:tcW w:w="945" w:type="dxa"/>
            <w:tcBorders>
              <w:top w:val="nil"/>
              <w:left w:val="nil"/>
              <w:bottom w:val="nil"/>
              <w:right w:val="nil"/>
            </w:tcBorders>
            <w:tcMar>
              <w:top w:w="100" w:type="dxa"/>
              <w:left w:w="100" w:type="dxa"/>
              <w:bottom w:w="100" w:type="dxa"/>
              <w:right w:w="100" w:type="dxa"/>
            </w:tcMar>
            <w:vAlign w:val="center"/>
          </w:tcPr>
          <w:p w14:paraId="5AAD56CE" w14:textId="77777777" w:rsidR="0000698F" w:rsidRDefault="00000000">
            <w:pPr>
              <w:spacing w:after="0" w:line="276" w:lineRule="auto"/>
              <w:jc w:val="center"/>
              <w:rPr>
                <w:rFonts w:ascii="Georgia" w:eastAsia="Georgia" w:hAnsi="Georgia" w:cs="Georgia"/>
                <w:sz w:val="16"/>
                <w:szCs w:val="16"/>
              </w:rPr>
            </w:pPr>
            <w:r>
              <w:rPr>
                <w:rFonts w:ascii="Georgia" w:eastAsia="Georgia" w:hAnsi="Georgia" w:cs="Georgia"/>
                <w:sz w:val="16"/>
                <w:szCs w:val="16"/>
              </w:rPr>
              <w:t>65</w:t>
            </w:r>
          </w:p>
        </w:tc>
        <w:tc>
          <w:tcPr>
            <w:tcW w:w="900" w:type="dxa"/>
            <w:tcBorders>
              <w:top w:val="nil"/>
              <w:left w:val="nil"/>
              <w:bottom w:val="nil"/>
              <w:right w:val="nil"/>
            </w:tcBorders>
            <w:tcMar>
              <w:top w:w="100" w:type="dxa"/>
              <w:left w:w="100" w:type="dxa"/>
              <w:bottom w:w="100" w:type="dxa"/>
              <w:right w:w="100" w:type="dxa"/>
            </w:tcMar>
            <w:vAlign w:val="center"/>
          </w:tcPr>
          <w:p w14:paraId="46E7F15B" w14:textId="77777777" w:rsidR="0000698F" w:rsidRDefault="00000000">
            <w:pPr>
              <w:spacing w:after="0" w:line="276" w:lineRule="auto"/>
              <w:jc w:val="center"/>
              <w:rPr>
                <w:rFonts w:ascii="Georgia" w:eastAsia="Georgia" w:hAnsi="Georgia" w:cs="Georgia"/>
                <w:sz w:val="16"/>
                <w:szCs w:val="16"/>
              </w:rPr>
            </w:pPr>
            <w:r>
              <w:rPr>
                <w:rFonts w:ascii="Georgia" w:eastAsia="Georgia" w:hAnsi="Georgia" w:cs="Georgia"/>
                <w:sz w:val="16"/>
                <w:szCs w:val="16"/>
              </w:rPr>
              <w:t>33</w:t>
            </w:r>
          </w:p>
        </w:tc>
        <w:tc>
          <w:tcPr>
            <w:tcW w:w="735" w:type="dxa"/>
            <w:tcBorders>
              <w:top w:val="nil"/>
              <w:left w:val="nil"/>
              <w:bottom w:val="nil"/>
              <w:right w:val="nil"/>
            </w:tcBorders>
            <w:tcMar>
              <w:top w:w="100" w:type="dxa"/>
              <w:left w:w="100" w:type="dxa"/>
              <w:bottom w:w="100" w:type="dxa"/>
              <w:right w:w="100" w:type="dxa"/>
            </w:tcMar>
            <w:vAlign w:val="center"/>
          </w:tcPr>
          <w:p w14:paraId="4B2305B4" w14:textId="77777777" w:rsidR="0000698F" w:rsidRDefault="00000000">
            <w:pPr>
              <w:spacing w:after="0" w:line="276" w:lineRule="auto"/>
              <w:jc w:val="center"/>
              <w:rPr>
                <w:rFonts w:ascii="Georgia" w:eastAsia="Georgia" w:hAnsi="Georgia" w:cs="Georgia"/>
                <w:sz w:val="16"/>
                <w:szCs w:val="16"/>
              </w:rPr>
            </w:pPr>
            <w:r>
              <w:rPr>
                <w:rFonts w:ascii="Georgia" w:eastAsia="Georgia" w:hAnsi="Georgia" w:cs="Georgia"/>
                <w:sz w:val="16"/>
                <w:szCs w:val="16"/>
              </w:rPr>
              <w:t>30</w:t>
            </w:r>
          </w:p>
        </w:tc>
        <w:tc>
          <w:tcPr>
            <w:tcW w:w="930" w:type="dxa"/>
            <w:tcBorders>
              <w:top w:val="nil"/>
              <w:left w:val="nil"/>
              <w:bottom w:val="nil"/>
              <w:right w:val="nil"/>
            </w:tcBorders>
            <w:tcMar>
              <w:top w:w="100" w:type="dxa"/>
              <w:left w:w="100" w:type="dxa"/>
              <w:bottom w:w="100" w:type="dxa"/>
              <w:right w:w="100" w:type="dxa"/>
            </w:tcMar>
            <w:vAlign w:val="center"/>
          </w:tcPr>
          <w:p w14:paraId="199E9579" w14:textId="77777777" w:rsidR="0000698F" w:rsidRDefault="00000000">
            <w:pPr>
              <w:spacing w:after="0" w:line="276" w:lineRule="auto"/>
              <w:jc w:val="center"/>
              <w:rPr>
                <w:rFonts w:ascii="Georgia" w:eastAsia="Georgia" w:hAnsi="Georgia" w:cs="Georgia"/>
                <w:sz w:val="16"/>
                <w:szCs w:val="16"/>
              </w:rPr>
            </w:pPr>
            <w:r>
              <w:rPr>
                <w:rFonts w:ascii="Georgia" w:eastAsia="Georgia" w:hAnsi="Georgia" w:cs="Georgia"/>
                <w:sz w:val="16"/>
                <w:szCs w:val="16"/>
              </w:rPr>
              <w:t>152</w:t>
            </w:r>
          </w:p>
        </w:tc>
      </w:tr>
      <w:tr w:rsidR="0000698F" w14:paraId="1AE187A7" w14:textId="77777777">
        <w:trPr>
          <w:trHeight w:val="450"/>
        </w:trPr>
        <w:tc>
          <w:tcPr>
            <w:tcW w:w="2010" w:type="dxa"/>
            <w:tcBorders>
              <w:top w:val="nil"/>
              <w:left w:val="nil"/>
              <w:bottom w:val="nil"/>
              <w:right w:val="nil"/>
            </w:tcBorders>
            <w:shd w:val="clear" w:color="auto" w:fill="EFEFEF"/>
            <w:tcMar>
              <w:top w:w="100" w:type="dxa"/>
              <w:left w:w="100" w:type="dxa"/>
              <w:bottom w:w="100" w:type="dxa"/>
              <w:right w:w="100" w:type="dxa"/>
            </w:tcMar>
            <w:vAlign w:val="center"/>
          </w:tcPr>
          <w:p w14:paraId="657891BC" w14:textId="77777777" w:rsidR="0000698F" w:rsidRDefault="00000000">
            <w:pPr>
              <w:spacing w:after="0" w:line="276" w:lineRule="auto"/>
              <w:rPr>
                <w:rFonts w:ascii="Georgia" w:eastAsia="Georgia" w:hAnsi="Georgia" w:cs="Georgia"/>
                <w:sz w:val="16"/>
                <w:szCs w:val="16"/>
              </w:rPr>
            </w:pPr>
            <w:r>
              <w:rPr>
                <w:rFonts w:ascii="Georgia" w:eastAsia="Georgia" w:hAnsi="Georgia" w:cs="Georgia"/>
                <w:sz w:val="16"/>
                <w:szCs w:val="16"/>
              </w:rPr>
              <w:t>Natural</w:t>
            </w:r>
          </w:p>
        </w:tc>
        <w:tc>
          <w:tcPr>
            <w:tcW w:w="840" w:type="dxa"/>
            <w:tcBorders>
              <w:top w:val="nil"/>
              <w:left w:val="nil"/>
              <w:bottom w:val="nil"/>
              <w:right w:val="nil"/>
            </w:tcBorders>
            <w:shd w:val="clear" w:color="auto" w:fill="EFEFEF"/>
            <w:tcMar>
              <w:top w:w="100" w:type="dxa"/>
              <w:left w:w="100" w:type="dxa"/>
              <w:bottom w:w="100" w:type="dxa"/>
              <w:right w:w="100" w:type="dxa"/>
            </w:tcMar>
            <w:vAlign w:val="center"/>
          </w:tcPr>
          <w:p w14:paraId="5D7BD0CE" w14:textId="77777777" w:rsidR="0000698F" w:rsidRDefault="00000000">
            <w:pPr>
              <w:spacing w:after="0" w:line="276" w:lineRule="auto"/>
              <w:jc w:val="center"/>
              <w:rPr>
                <w:rFonts w:ascii="Georgia" w:eastAsia="Georgia" w:hAnsi="Georgia" w:cs="Georgia"/>
                <w:sz w:val="16"/>
                <w:szCs w:val="16"/>
              </w:rPr>
            </w:pPr>
            <w:r>
              <w:rPr>
                <w:rFonts w:ascii="Georgia" w:eastAsia="Georgia" w:hAnsi="Georgia" w:cs="Georgia"/>
                <w:sz w:val="16"/>
                <w:szCs w:val="16"/>
              </w:rPr>
              <w:t>9</w:t>
            </w:r>
          </w:p>
        </w:tc>
        <w:tc>
          <w:tcPr>
            <w:tcW w:w="600" w:type="dxa"/>
            <w:tcBorders>
              <w:top w:val="nil"/>
              <w:left w:val="nil"/>
              <w:bottom w:val="nil"/>
              <w:right w:val="nil"/>
            </w:tcBorders>
            <w:shd w:val="clear" w:color="auto" w:fill="EFEFEF"/>
            <w:tcMar>
              <w:top w:w="100" w:type="dxa"/>
              <w:left w:w="100" w:type="dxa"/>
              <w:bottom w:w="100" w:type="dxa"/>
              <w:right w:w="100" w:type="dxa"/>
            </w:tcMar>
            <w:vAlign w:val="center"/>
          </w:tcPr>
          <w:p w14:paraId="7206642C" w14:textId="77777777" w:rsidR="0000698F" w:rsidRDefault="00000000">
            <w:pPr>
              <w:spacing w:after="0" w:line="276" w:lineRule="auto"/>
              <w:jc w:val="center"/>
              <w:rPr>
                <w:rFonts w:ascii="Georgia" w:eastAsia="Georgia" w:hAnsi="Georgia" w:cs="Georgia"/>
                <w:sz w:val="16"/>
                <w:szCs w:val="16"/>
              </w:rPr>
            </w:pPr>
            <w:r>
              <w:rPr>
                <w:rFonts w:ascii="Georgia" w:eastAsia="Georgia" w:hAnsi="Georgia" w:cs="Georgia"/>
                <w:sz w:val="16"/>
                <w:szCs w:val="16"/>
              </w:rPr>
              <w:t>6</w:t>
            </w:r>
          </w:p>
        </w:tc>
        <w:tc>
          <w:tcPr>
            <w:tcW w:w="1140" w:type="dxa"/>
            <w:tcBorders>
              <w:top w:val="nil"/>
              <w:left w:val="nil"/>
              <w:bottom w:val="nil"/>
              <w:right w:val="nil"/>
            </w:tcBorders>
            <w:shd w:val="clear" w:color="auto" w:fill="EFEFEF"/>
            <w:tcMar>
              <w:top w:w="100" w:type="dxa"/>
              <w:left w:w="100" w:type="dxa"/>
              <w:bottom w:w="100" w:type="dxa"/>
              <w:right w:w="100" w:type="dxa"/>
            </w:tcMar>
            <w:vAlign w:val="center"/>
          </w:tcPr>
          <w:p w14:paraId="7A3DD70E" w14:textId="77777777" w:rsidR="0000698F" w:rsidRDefault="00000000">
            <w:pPr>
              <w:spacing w:after="0" w:line="276" w:lineRule="auto"/>
              <w:jc w:val="center"/>
              <w:rPr>
                <w:rFonts w:ascii="Georgia" w:eastAsia="Georgia" w:hAnsi="Georgia" w:cs="Georgia"/>
                <w:sz w:val="16"/>
                <w:szCs w:val="16"/>
              </w:rPr>
            </w:pPr>
            <w:r>
              <w:rPr>
                <w:rFonts w:ascii="Georgia" w:eastAsia="Georgia" w:hAnsi="Georgia" w:cs="Georgia"/>
                <w:sz w:val="16"/>
                <w:szCs w:val="16"/>
              </w:rPr>
              <w:t>10</w:t>
            </w:r>
          </w:p>
        </w:tc>
        <w:tc>
          <w:tcPr>
            <w:tcW w:w="1245" w:type="dxa"/>
            <w:tcBorders>
              <w:top w:val="nil"/>
              <w:left w:val="nil"/>
              <w:bottom w:val="nil"/>
              <w:right w:val="nil"/>
            </w:tcBorders>
            <w:shd w:val="clear" w:color="auto" w:fill="EFEFEF"/>
            <w:tcMar>
              <w:top w:w="100" w:type="dxa"/>
              <w:left w:w="100" w:type="dxa"/>
              <w:bottom w:w="100" w:type="dxa"/>
              <w:right w:w="100" w:type="dxa"/>
            </w:tcMar>
            <w:vAlign w:val="center"/>
          </w:tcPr>
          <w:p w14:paraId="317023A8" w14:textId="77777777" w:rsidR="0000698F" w:rsidRDefault="00000000">
            <w:pPr>
              <w:spacing w:after="0" w:line="276" w:lineRule="auto"/>
              <w:jc w:val="center"/>
              <w:rPr>
                <w:rFonts w:ascii="Georgia" w:eastAsia="Georgia" w:hAnsi="Georgia" w:cs="Georgia"/>
                <w:sz w:val="16"/>
                <w:szCs w:val="16"/>
              </w:rPr>
            </w:pPr>
            <w:r>
              <w:rPr>
                <w:rFonts w:ascii="Georgia" w:eastAsia="Georgia" w:hAnsi="Georgia" w:cs="Georgia"/>
                <w:sz w:val="16"/>
                <w:szCs w:val="16"/>
              </w:rPr>
              <w:t>42</w:t>
            </w:r>
          </w:p>
        </w:tc>
        <w:tc>
          <w:tcPr>
            <w:tcW w:w="945" w:type="dxa"/>
            <w:tcBorders>
              <w:top w:val="nil"/>
              <w:left w:val="nil"/>
              <w:bottom w:val="nil"/>
              <w:right w:val="nil"/>
            </w:tcBorders>
            <w:shd w:val="clear" w:color="auto" w:fill="EFEFEF"/>
            <w:tcMar>
              <w:top w:w="100" w:type="dxa"/>
              <w:left w:w="100" w:type="dxa"/>
              <w:bottom w:w="100" w:type="dxa"/>
              <w:right w:w="100" w:type="dxa"/>
            </w:tcMar>
            <w:vAlign w:val="center"/>
          </w:tcPr>
          <w:p w14:paraId="3614A957" w14:textId="77777777" w:rsidR="0000698F" w:rsidRDefault="00000000">
            <w:pPr>
              <w:spacing w:after="0" w:line="276" w:lineRule="auto"/>
              <w:jc w:val="center"/>
              <w:rPr>
                <w:rFonts w:ascii="Georgia" w:eastAsia="Georgia" w:hAnsi="Georgia" w:cs="Georgia"/>
                <w:sz w:val="16"/>
                <w:szCs w:val="16"/>
              </w:rPr>
            </w:pPr>
            <w:r>
              <w:rPr>
                <w:rFonts w:ascii="Georgia" w:eastAsia="Georgia" w:hAnsi="Georgia" w:cs="Georgia"/>
                <w:sz w:val="16"/>
                <w:szCs w:val="16"/>
              </w:rPr>
              <w:t>65</w:t>
            </w:r>
          </w:p>
        </w:tc>
        <w:tc>
          <w:tcPr>
            <w:tcW w:w="900" w:type="dxa"/>
            <w:tcBorders>
              <w:top w:val="nil"/>
              <w:left w:val="nil"/>
              <w:bottom w:val="nil"/>
              <w:right w:val="nil"/>
            </w:tcBorders>
            <w:shd w:val="clear" w:color="auto" w:fill="EFEFEF"/>
            <w:tcMar>
              <w:top w:w="100" w:type="dxa"/>
              <w:left w:w="100" w:type="dxa"/>
              <w:bottom w:w="100" w:type="dxa"/>
              <w:right w:w="100" w:type="dxa"/>
            </w:tcMar>
            <w:vAlign w:val="center"/>
          </w:tcPr>
          <w:p w14:paraId="51B1491E" w14:textId="77777777" w:rsidR="0000698F" w:rsidRDefault="00000000">
            <w:pPr>
              <w:spacing w:after="0" w:line="276" w:lineRule="auto"/>
              <w:jc w:val="center"/>
              <w:rPr>
                <w:rFonts w:ascii="Georgia" w:eastAsia="Georgia" w:hAnsi="Georgia" w:cs="Georgia"/>
                <w:sz w:val="16"/>
                <w:szCs w:val="16"/>
              </w:rPr>
            </w:pPr>
            <w:r>
              <w:rPr>
                <w:rFonts w:ascii="Georgia" w:eastAsia="Georgia" w:hAnsi="Georgia" w:cs="Georgia"/>
                <w:sz w:val="16"/>
                <w:szCs w:val="16"/>
              </w:rPr>
              <w:t>22</w:t>
            </w:r>
          </w:p>
        </w:tc>
        <w:tc>
          <w:tcPr>
            <w:tcW w:w="735" w:type="dxa"/>
            <w:tcBorders>
              <w:top w:val="nil"/>
              <w:left w:val="nil"/>
              <w:bottom w:val="nil"/>
              <w:right w:val="nil"/>
            </w:tcBorders>
            <w:shd w:val="clear" w:color="auto" w:fill="EFEFEF"/>
            <w:tcMar>
              <w:top w:w="100" w:type="dxa"/>
              <w:left w:w="100" w:type="dxa"/>
              <w:bottom w:w="100" w:type="dxa"/>
              <w:right w:w="100" w:type="dxa"/>
            </w:tcMar>
            <w:vAlign w:val="center"/>
          </w:tcPr>
          <w:p w14:paraId="194EEDED" w14:textId="77777777" w:rsidR="0000698F" w:rsidRDefault="00000000">
            <w:pPr>
              <w:spacing w:after="0" w:line="276" w:lineRule="auto"/>
              <w:jc w:val="center"/>
              <w:rPr>
                <w:rFonts w:ascii="Georgia" w:eastAsia="Georgia" w:hAnsi="Georgia" w:cs="Georgia"/>
                <w:sz w:val="16"/>
                <w:szCs w:val="16"/>
              </w:rPr>
            </w:pPr>
            <w:r>
              <w:rPr>
                <w:rFonts w:ascii="Georgia" w:eastAsia="Georgia" w:hAnsi="Georgia" w:cs="Georgia"/>
                <w:sz w:val="16"/>
                <w:szCs w:val="16"/>
              </w:rPr>
              <w:t>14</w:t>
            </w:r>
          </w:p>
        </w:tc>
        <w:tc>
          <w:tcPr>
            <w:tcW w:w="930" w:type="dxa"/>
            <w:tcBorders>
              <w:top w:val="nil"/>
              <w:left w:val="nil"/>
              <w:bottom w:val="nil"/>
              <w:right w:val="nil"/>
            </w:tcBorders>
            <w:shd w:val="clear" w:color="auto" w:fill="EFEFEF"/>
            <w:tcMar>
              <w:top w:w="100" w:type="dxa"/>
              <w:left w:w="100" w:type="dxa"/>
              <w:bottom w:w="100" w:type="dxa"/>
              <w:right w:w="100" w:type="dxa"/>
            </w:tcMar>
            <w:vAlign w:val="center"/>
          </w:tcPr>
          <w:p w14:paraId="040A5167" w14:textId="77777777" w:rsidR="0000698F" w:rsidRDefault="00000000">
            <w:pPr>
              <w:spacing w:after="0" w:line="276" w:lineRule="auto"/>
              <w:jc w:val="center"/>
              <w:rPr>
                <w:rFonts w:ascii="Georgia" w:eastAsia="Georgia" w:hAnsi="Georgia" w:cs="Georgia"/>
                <w:sz w:val="16"/>
                <w:szCs w:val="16"/>
              </w:rPr>
            </w:pPr>
            <w:r>
              <w:rPr>
                <w:rFonts w:ascii="Georgia" w:eastAsia="Georgia" w:hAnsi="Georgia" w:cs="Georgia"/>
                <w:sz w:val="16"/>
                <w:szCs w:val="16"/>
              </w:rPr>
              <w:t>83</w:t>
            </w:r>
          </w:p>
        </w:tc>
      </w:tr>
      <w:tr w:rsidR="0000698F" w14:paraId="0054FCD5" w14:textId="77777777">
        <w:trPr>
          <w:trHeight w:val="450"/>
        </w:trPr>
        <w:tc>
          <w:tcPr>
            <w:tcW w:w="2010" w:type="dxa"/>
            <w:tcBorders>
              <w:top w:val="nil"/>
              <w:left w:val="nil"/>
              <w:bottom w:val="nil"/>
              <w:right w:val="nil"/>
            </w:tcBorders>
            <w:tcMar>
              <w:top w:w="100" w:type="dxa"/>
              <w:left w:w="100" w:type="dxa"/>
              <w:bottom w:w="100" w:type="dxa"/>
              <w:right w:w="100" w:type="dxa"/>
            </w:tcMar>
            <w:vAlign w:val="center"/>
          </w:tcPr>
          <w:p w14:paraId="591DE416" w14:textId="77777777" w:rsidR="0000698F" w:rsidRDefault="00000000">
            <w:pPr>
              <w:spacing w:after="0" w:line="276" w:lineRule="auto"/>
              <w:rPr>
                <w:rFonts w:ascii="Georgia" w:eastAsia="Georgia" w:hAnsi="Georgia" w:cs="Georgia"/>
                <w:sz w:val="16"/>
                <w:szCs w:val="16"/>
              </w:rPr>
            </w:pPr>
            <w:r>
              <w:rPr>
                <w:rFonts w:ascii="Georgia" w:eastAsia="Georgia" w:hAnsi="Georgia" w:cs="Georgia"/>
                <w:sz w:val="16"/>
                <w:szCs w:val="16"/>
              </w:rPr>
              <w:t>Nonuser</w:t>
            </w:r>
          </w:p>
        </w:tc>
        <w:tc>
          <w:tcPr>
            <w:tcW w:w="840" w:type="dxa"/>
            <w:tcBorders>
              <w:top w:val="nil"/>
              <w:left w:val="nil"/>
              <w:bottom w:val="nil"/>
              <w:right w:val="nil"/>
            </w:tcBorders>
            <w:tcMar>
              <w:top w:w="100" w:type="dxa"/>
              <w:left w:w="100" w:type="dxa"/>
              <w:bottom w:w="100" w:type="dxa"/>
              <w:right w:w="100" w:type="dxa"/>
            </w:tcMar>
            <w:vAlign w:val="center"/>
          </w:tcPr>
          <w:p w14:paraId="6AC418B3" w14:textId="77777777" w:rsidR="0000698F" w:rsidRDefault="00000000">
            <w:pPr>
              <w:spacing w:after="0" w:line="276" w:lineRule="auto"/>
              <w:jc w:val="center"/>
              <w:rPr>
                <w:rFonts w:ascii="Georgia" w:eastAsia="Georgia" w:hAnsi="Georgia" w:cs="Georgia"/>
                <w:sz w:val="16"/>
                <w:szCs w:val="16"/>
              </w:rPr>
            </w:pPr>
            <w:r>
              <w:rPr>
                <w:rFonts w:ascii="Georgia" w:eastAsia="Georgia" w:hAnsi="Georgia" w:cs="Georgia"/>
                <w:sz w:val="16"/>
                <w:szCs w:val="16"/>
              </w:rPr>
              <w:t>349</w:t>
            </w:r>
          </w:p>
        </w:tc>
        <w:tc>
          <w:tcPr>
            <w:tcW w:w="600" w:type="dxa"/>
            <w:tcBorders>
              <w:top w:val="nil"/>
              <w:left w:val="nil"/>
              <w:bottom w:val="nil"/>
              <w:right w:val="nil"/>
            </w:tcBorders>
            <w:tcMar>
              <w:top w:w="100" w:type="dxa"/>
              <w:left w:w="100" w:type="dxa"/>
              <w:bottom w:w="100" w:type="dxa"/>
              <w:right w:w="100" w:type="dxa"/>
            </w:tcMar>
            <w:vAlign w:val="center"/>
          </w:tcPr>
          <w:p w14:paraId="7FF47CC4" w14:textId="77777777" w:rsidR="0000698F" w:rsidRDefault="00000000">
            <w:pPr>
              <w:spacing w:after="0" w:line="276" w:lineRule="auto"/>
              <w:jc w:val="center"/>
              <w:rPr>
                <w:rFonts w:ascii="Georgia" w:eastAsia="Georgia" w:hAnsi="Georgia" w:cs="Georgia"/>
                <w:sz w:val="16"/>
                <w:szCs w:val="16"/>
              </w:rPr>
            </w:pPr>
            <w:r>
              <w:rPr>
                <w:rFonts w:ascii="Georgia" w:eastAsia="Georgia" w:hAnsi="Georgia" w:cs="Georgia"/>
                <w:sz w:val="16"/>
                <w:szCs w:val="16"/>
              </w:rPr>
              <w:t>61</w:t>
            </w:r>
          </w:p>
        </w:tc>
        <w:tc>
          <w:tcPr>
            <w:tcW w:w="1140" w:type="dxa"/>
            <w:tcBorders>
              <w:top w:val="nil"/>
              <w:left w:val="nil"/>
              <w:bottom w:val="nil"/>
              <w:right w:val="nil"/>
            </w:tcBorders>
            <w:tcMar>
              <w:top w:w="100" w:type="dxa"/>
              <w:left w:w="100" w:type="dxa"/>
              <w:bottom w:w="100" w:type="dxa"/>
              <w:right w:w="100" w:type="dxa"/>
            </w:tcMar>
            <w:vAlign w:val="center"/>
          </w:tcPr>
          <w:p w14:paraId="61636110" w14:textId="77777777" w:rsidR="0000698F" w:rsidRDefault="00000000">
            <w:pPr>
              <w:spacing w:after="0" w:line="276" w:lineRule="auto"/>
              <w:jc w:val="center"/>
              <w:rPr>
                <w:rFonts w:ascii="Georgia" w:eastAsia="Georgia" w:hAnsi="Georgia" w:cs="Georgia"/>
                <w:sz w:val="16"/>
                <w:szCs w:val="16"/>
              </w:rPr>
            </w:pPr>
            <w:r>
              <w:rPr>
                <w:rFonts w:ascii="Georgia" w:eastAsia="Georgia" w:hAnsi="Georgia" w:cs="Georgia"/>
                <w:sz w:val="16"/>
                <w:szCs w:val="16"/>
              </w:rPr>
              <w:t>36</w:t>
            </w:r>
          </w:p>
        </w:tc>
        <w:tc>
          <w:tcPr>
            <w:tcW w:w="1245" w:type="dxa"/>
            <w:tcBorders>
              <w:top w:val="nil"/>
              <w:left w:val="nil"/>
              <w:bottom w:val="nil"/>
              <w:right w:val="nil"/>
            </w:tcBorders>
            <w:tcMar>
              <w:top w:w="100" w:type="dxa"/>
              <w:left w:w="100" w:type="dxa"/>
              <w:bottom w:w="100" w:type="dxa"/>
              <w:right w:w="100" w:type="dxa"/>
            </w:tcMar>
            <w:vAlign w:val="center"/>
          </w:tcPr>
          <w:p w14:paraId="3C8F9860" w14:textId="77777777" w:rsidR="0000698F" w:rsidRDefault="00000000">
            <w:pPr>
              <w:spacing w:after="0" w:line="276" w:lineRule="auto"/>
              <w:jc w:val="center"/>
              <w:rPr>
                <w:rFonts w:ascii="Georgia" w:eastAsia="Georgia" w:hAnsi="Georgia" w:cs="Georgia"/>
                <w:sz w:val="16"/>
                <w:szCs w:val="16"/>
              </w:rPr>
            </w:pPr>
            <w:r>
              <w:rPr>
                <w:rFonts w:ascii="Georgia" w:eastAsia="Georgia" w:hAnsi="Georgia" w:cs="Georgia"/>
                <w:sz w:val="16"/>
                <w:szCs w:val="16"/>
              </w:rPr>
              <w:t>274</w:t>
            </w:r>
          </w:p>
        </w:tc>
        <w:tc>
          <w:tcPr>
            <w:tcW w:w="945" w:type="dxa"/>
            <w:tcBorders>
              <w:top w:val="nil"/>
              <w:left w:val="nil"/>
              <w:bottom w:val="nil"/>
              <w:right w:val="nil"/>
            </w:tcBorders>
            <w:tcMar>
              <w:top w:w="100" w:type="dxa"/>
              <w:left w:w="100" w:type="dxa"/>
              <w:bottom w:w="100" w:type="dxa"/>
              <w:right w:w="100" w:type="dxa"/>
            </w:tcMar>
            <w:vAlign w:val="center"/>
          </w:tcPr>
          <w:p w14:paraId="6BD5747D" w14:textId="77777777" w:rsidR="0000698F" w:rsidRDefault="00000000">
            <w:pPr>
              <w:spacing w:after="0" w:line="276" w:lineRule="auto"/>
              <w:jc w:val="center"/>
              <w:rPr>
                <w:rFonts w:ascii="Georgia" w:eastAsia="Georgia" w:hAnsi="Georgia" w:cs="Georgia"/>
                <w:sz w:val="16"/>
                <w:szCs w:val="16"/>
              </w:rPr>
            </w:pPr>
            <w:r>
              <w:rPr>
                <w:rFonts w:ascii="Georgia" w:eastAsia="Georgia" w:hAnsi="Georgia" w:cs="Georgia"/>
                <w:sz w:val="16"/>
                <w:szCs w:val="16"/>
              </w:rPr>
              <w:t>269</w:t>
            </w:r>
          </w:p>
        </w:tc>
        <w:tc>
          <w:tcPr>
            <w:tcW w:w="900" w:type="dxa"/>
            <w:tcBorders>
              <w:top w:val="nil"/>
              <w:left w:val="nil"/>
              <w:bottom w:val="nil"/>
              <w:right w:val="nil"/>
            </w:tcBorders>
            <w:tcMar>
              <w:top w:w="100" w:type="dxa"/>
              <w:left w:w="100" w:type="dxa"/>
              <w:bottom w:w="100" w:type="dxa"/>
              <w:right w:w="100" w:type="dxa"/>
            </w:tcMar>
            <w:vAlign w:val="center"/>
          </w:tcPr>
          <w:p w14:paraId="76E2C28A" w14:textId="77777777" w:rsidR="0000698F" w:rsidRDefault="00000000">
            <w:pPr>
              <w:spacing w:after="0" w:line="276" w:lineRule="auto"/>
              <w:jc w:val="center"/>
              <w:rPr>
                <w:rFonts w:ascii="Georgia" w:eastAsia="Georgia" w:hAnsi="Georgia" w:cs="Georgia"/>
                <w:sz w:val="16"/>
                <w:szCs w:val="16"/>
              </w:rPr>
            </w:pPr>
            <w:r>
              <w:rPr>
                <w:rFonts w:ascii="Georgia" w:eastAsia="Georgia" w:hAnsi="Georgia" w:cs="Georgia"/>
                <w:sz w:val="16"/>
                <w:szCs w:val="16"/>
              </w:rPr>
              <w:t>79</w:t>
            </w:r>
          </w:p>
        </w:tc>
        <w:tc>
          <w:tcPr>
            <w:tcW w:w="735" w:type="dxa"/>
            <w:tcBorders>
              <w:top w:val="nil"/>
              <w:left w:val="nil"/>
              <w:bottom w:val="nil"/>
              <w:right w:val="nil"/>
            </w:tcBorders>
            <w:tcMar>
              <w:top w:w="100" w:type="dxa"/>
              <w:left w:w="100" w:type="dxa"/>
              <w:bottom w:w="100" w:type="dxa"/>
              <w:right w:w="100" w:type="dxa"/>
            </w:tcMar>
            <w:vAlign w:val="center"/>
          </w:tcPr>
          <w:p w14:paraId="744E0DF5" w14:textId="77777777" w:rsidR="0000698F" w:rsidRDefault="00000000">
            <w:pPr>
              <w:spacing w:after="0" w:line="276" w:lineRule="auto"/>
              <w:jc w:val="center"/>
              <w:rPr>
                <w:rFonts w:ascii="Georgia" w:eastAsia="Georgia" w:hAnsi="Georgia" w:cs="Georgia"/>
                <w:sz w:val="16"/>
                <w:szCs w:val="16"/>
              </w:rPr>
            </w:pPr>
            <w:r>
              <w:rPr>
                <w:rFonts w:ascii="Georgia" w:eastAsia="Georgia" w:hAnsi="Georgia" w:cs="Georgia"/>
                <w:sz w:val="16"/>
                <w:szCs w:val="16"/>
              </w:rPr>
              <w:t>77</w:t>
            </w:r>
          </w:p>
        </w:tc>
        <w:tc>
          <w:tcPr>
            <w:tcW w:w="930" w:type="dxa"/>
            <w:tcBorders>
              <w:top w:val="nil"/>
              <w:left w:val="nil"/>
              <w:bottom w:val="nil"/>
              <w:right w:val="nil"/>
            </w:tcBorders>
            <w:tcMar>
              <w:top w:w="100" w:type="dxa"/>
              <w:left w:w="100" w:type="dxa"/>
              <w:bottom w:w="100" w:type="dxa"/>
              <w:right w:w="100" w:type="dxa"/>
            </w:tcMar>
            <w:vAlign w:val="center"/>
          </w:tcPr>
          <w:p w14:paraId="717A6A82" w14:textId="77777777" w:rsidR="0000698F" w:rsidRDefault="00000000">
            <w:pPr>
              <w:spacing w:after="0" w:line="276" w:lineRule="auto"/>
              <w:jc w:val="center"/>
              <w:rPr>
                <w:rFonts w:ascii="Georgia" w:eastAsia="Georgia" w:hAnsi="Georgia" w:cs="Georgia"/>
                <w:sz w:val="16"/>
                <w:szCs w:val="16"/>
              </w:rPr>
            </w:pPr>
            <w:r>
              <w:rPr>
                <w:rFonts w:ascii="Georgia" w:eastAsia="Georgia" w:hAnsi="Georgia" w:cs="Georgia"/>
                <w:sz w:val="16"/>
                <w:szCs w:val="16"/>
              </w:rPr>
              <w:t>309</w:t>
            </w:r>
          </w:p>
        </w:tc>
      </w:tr>
      <w:tr w:rsidR="0000698F" w14:paraId="6BA7C681" w14:textId="77777777">
        <w:trPr>
          <w:trHeight w:val="450"/>
        </w:trPr>
        <w:tc>
          <w:tcPr>
            <w:tcW w:w="2010" w:type="dxa"/>
            <w:tcBorders>
              <w:top w:val="nil"/>
              <w:left w:val="nil"/>
              <w:bottom w:val="nil"/>
              <w:right w:val="nil"/>
            </w:tcBorders>
            <w:shd w:val="clear" w:color="auto" w:fill="EFEFEF"/>
            <w:tcMar>
              <w:top w:w="100" w:type="dxa"/>
              <w:left w:w="100" w:type="dxa"/>
              <w:bottom w:w="100" w:type="dxa"/>
              <w:right w:w="100" w:type="dxa"/>
            </w:tcMar>
            <w:vAlign w:val="center"/>
          </w:tcPr>
          <w:p w14:paraId="577437BE" w14:textId="77777777" w:rsidR="0000698F" w:rsidRDefault="00000000">
            <w:pPr>
              <w:spacing w:after="0" w:line="276" w:lineRule="auto"/>
              <w:rPr>
                <w:rFonts w:ascii="Georgia" w:eastAsia="Georgia" w:hAnsi="Georgia" w:cs="Georgia"/>
                <w:sz w:val="16"/>
                <w:szCs w:val="16"/>
              </w:rPr>
            </w:pPr>
            <w:r>
              <w:rPr>
                <w:rFonts w:ascii="Georgia" w:eastAsia="Georgia" w:hAnsi="Georgia" w:cs="Georgia"/>
                <w:sz w:val="16"/>
                <w:szCs w:val="16"/>
              </w:rPr>
              <w:t>Other</w:t>
            </w:r>
          </w:p>
        </w:tc>
        <w:tc>
          <w:tcPr>
            <w:tcW w:w="840" w:type="dxa"/>
            <w:tcBorders>
              <w:top w:val="nil"/>
              <w:left w:val="nil"/>
              <w:bottom w:val="nil"/>
              <w:right w:val="nil"/>
            </w:tcBorders>
            <w:shd w:val="clear" w:color="auto" w:fill="EFEFEF"/>
            <w:tcMar>
              <w:top w:w="100" w:type="dxa"/>
              <w:left w:w="100" w:type="dxa"/>
              <w:bottom w:w="100" w:type="dxa"/>
              <w:right w:w="100" w:type="dxa"/>
            </w:tcMar>
            <w:vAlign w:val="center"/>
          </w:tcPr>
          <w:p w14:paraId="208B4EFD" w14:textId="77777777" w:rsidR="0000698F" w:rsidRDefault="00000000">
            <w:pPr>
              <w:spacing w:after="0" w:line="276" w:lineRule="auto"/>
              <w:jc w:val="center"/>
              <w:rPr>
                <w:rFonts w:ascii="Georgia" w:eastAsia="Georgia" w:hAnsi="Georgia" w:cs="Georgia"/>
                <w:sz w:val="16"/>
                <w:szCs w:val="16"/>
              </w:rPr>
            </w:pPr>
            <w:r>
              <w:rPr>
                <w:rFonts w:ascii="Georgia" w:eastAsia="Georgia" w:hAnsi="Georgia" w:cs="Georgia"/>
                <w:sz w:val="16"/>
                <w:szCs w:val="16"/>
              </w:rPr>
              <w:t>29</w:t>
            </w:r>
          </w:p>
        </w:tc>
        <w:tc>
          <w:tcPr>
            <w:tcW w:w="600" w:type="dxa"/>
            <w:tcBorders>
              <w:top w:val="nil"/>
              <w:left w:val="nil"/>
              <w:bottom w:val="nil"/>
              <w:right w:val="nil"/>
            </w:tcBorders>
            <w:shd w:val="clear" w:color="auto" w:fill="EFEFEF"/>
            <w:tcMar>
              <w:top w:w="100" w:type="dxa"/>
              <w:left w:w="100" w:type="dxa"/>
              <w:bottom w:w="100" w:type="dxa"/>
              <w:right w:w="100" w:type="dxa"/>
            </w:tcMar>
            <w:vAlign w:val="center"/>
          </w:tcPr>
          <w:p w14:paraId="1B621568" w14:textId="77777777" w:rsidR="0000698F" w:rsidRDefault="00000000">
            <w:pPr>
              <w:spacing w:after="0" w:line="276" w:lineRule="auto"/>
              <w:jc w:val="center"/>
              <w:rPr>
                <w:rFonts w:ascii="Georgia" w:eastAsia="Georgia" w:hAnsi="Georgia" w:cs="Georgia"/>
                <w:sz w:val="16"/>
                <w:szCs w:val="16"/>
              </w:rPr>
            </w:pPr>
            <w:r>
              <w:rPr>
                <w:rFonts w:ascii="Georgia" w:eastAsia="Georgia" w:hAnsi="Georgia" w:cs="Georgia"/>
                <w:sz w:val="16"/>
                <w:szCs w:val="16"/>
              </w:rPr>
              <w:t>17</w:t>
            </w:r>
          </w:p>
        </w:tc>
        <w:tc>
          <w:tcPr>
            <w:tcW w:w="1140" w:type="dxa"/>
            <w:tcBorders>
              <w:top w:val="nil"/>
              <w:left w:val="nil"/>
              <w:bottom w:val="nil"/>
              <w:right w:val="nil"/>
            </w:tcBorders>
            <w:shd w:val="clear" w:color="auto" w:fill="EFEFEF"/>
            <w:tcMar>
              <w:top w:w="100" w:type="dxa"/>
              <w:left w:w="100" w:type="dxa"/>
              <w:bottom w:w="100" w:type="dxa"/>
              <w:right w:w="100" w:type="dxa"/>
            </w:tcMar>
            <w:vAlign w:val="center"/>
          </w:tcPr>
          <w:p w14:paraId="1CDBF3ED" w14:textId="77777777" w:rsidR="0000698F" w:rsidRDefault="00000000">
            <w:pPr>
              <w:spacing w:after="0" w:line="276" w:lineRule="auto"/>
              <w:jc w:val="center"/>
              <w:rPr>
                <w:rFonts w:ascii="Georgia" w:eastAsia="Georgia" w:hAnsi="Georgia" w:cs="Georgia"/>
                <w:sz w:val="16"/>
                <w:szCs w:val="16"/>
              </w:rPr>
            </w:pPr>
            <w:r>
              <w:rPr>
                <w:rFonts w:ascii="Georgia" w:eastAsia="Georgia" w:hAnsi="Georgia" w:cs="Georgia"/>
                <w:sz w:val="16"/>
                <w:szCs w:val="16"/>
              </w:rPr>
              <w:t>16</w:t>
            </w:r>
          </w:p>
        </w:tc>
        <w:tc>
          <w:tcPr>
            <w:tcW w:w="1245" w:type="dxa"/>
            <w:tcBorders>
              <w:top w:val="nil"/>
              <w:left w:val="nil"/>
              <w:bottom w:val="nil"/>
              <w:right w:val="nil"/>
            </w:tcBorders>
            <w:shd w:val="clear" w:color="auto" w:fill="EFEFEF"/>
            <w:tcMar>
              <w:top w:w="100" w:type="dxa"/>
              <w:left w:w="100" w:type="dxa"/>
              <w:bottom w:w="100" w:type="dxa"/>
              <w:right w:w="100" w:type="dxa"/>
            </w:tcMar>
            <w:vAlign w:val="center"/>
          </w:tcPr>
          <w:p w14:paraId="3D2986F7" w14:textId="77777777" w:rsidR="0000698F" w:rsidRDefault="00000000">
            <w:pPr>
              <w:spacing w:after="0" w:line="276" w:lineRule="auto"/>
              <w:jc w:val="center"/>
              <w:rPr>
                <w:rFonts w:ascii="Georgia" w:eastAsia="Georgia" w:hAnsi="Georgia" w:cs="Georgia"/>
                <w:sz w:val="16"/>
                <w:szCs w:val="16"/>
              </w:rPr>
            </w:pPr>
            <w:r>
              <w:rPr>
                <w:rFonts w:ascii="Georgia" w:eastAsia="Georgia" w:hAnsi="Georgia" w:cs="Georgia"/>
                <w:sz w:val="16"/>
                <w:szCs w:val="16"/>
              </w:rPr>
              <w:t>81</w:t>
            </w:r>
          </w:p>
        </w:tc>
        <w:tc>
          <w:tcPr>
            <w:tcW w:w="945" w:type="dxa"/>
            <w:tcBorders>
              <w:top w:val="nil"/>
              <w:left w:val="nil"/>
              <w:bottom w:val="nil"/>
              <w:right w:val="nil"/>
            </w:tcBorders>
            <w:shd w:val="clear" w:color="auto" w:fill="EFEFEF"/>
            <w:tcMar>
              <w:top w:w="100" w:type="dxa"/>
              <w:left w:w="100" w:type="dxa"/>
              <w:bottom w:w="100" w:type="dxa"/>
              <w:right w:w="100" w:type="dxa"/>
            </w:tcMar>
            <w:vAlign w:val="center"/>
          </w:tcPr>
          <w:p w14:paraId="7D2B9096" w14:textId="77777777" w:rsidR="0000698F" w:rsidRDefault="00000000">
            <w:pPr>
              <w:spacing w:after="0" w:line="276" w:lineRule="auto"/>
              <w:jc w:val="center"/>
              <w:rPr>
                <w:rFonts w:ascii="Georgia" w:eastAsia="Georgia" w:hAnsi="Georgia" w:cs="Georgia"/>
                <w:sz w:val="16"/>
                <w:szCs w:val="16"/>
              </w:rPr>
            </w:pPr>
            <w:r>
              <w:rPr>
                <w:rFonts w:ascii="Georgia" w:eastAsia="Georgia" w:hAnsi="Georgia" w:cs="Georgia"/>
                <w:sz w:val="16"/>
                <w:szCs w:val="16"/>
              </w:rPr>
              <w:t>69</w:t>
            </w:r>
          </w:p>
        </w:tc>
        <w:tc>
          <w:tcPr>
            <w:tcW w:w="900" w:type="dxa"/>
            <w:tcBorders>
              <w:top w:val="nil"/>
              <w:left w:val="nil"/>
              <w:bottom w:val="nil"/>
              <w:right w:val="nil"/>
            </w:tcBorders>
            <w:shd w:val="clear" w:color="auto" w:fill="EFEFEF"/>
            <w:tcMar>
              <w:top w:w="100" w:type="dxa"/>
              <w:left w:w="100" w:type="dxa"/>
              <w:bottom w:w="100" w:type="dxa"/>
              <w:right w:w="100" w:type="dxa"/>
            </w:tcMar>
            <w:vAlign w:val="center"/>
          </w:tcPr>
          <w:p w14:paraId="0B56C90D" w14:textId="77777777" w:rsidR="0000698F" w:rsidRDefault="00000000">
            <w:pPr>
              <w:spacing w:after="0" w:line="276" w:lineRule="auto"/>
              <w:jc w:val="center"/>
              <w:rPr>
                <w:rFonts w:ascii="Georgia" w:eastAsia="Georgia" w:hAnsi="Georgia" w:cs="Georgia"/>
                <w:sz w:val="16"/>
                <w:szCs w:val="16"/>
              </w:rPr>
            </w:pPr>
            <w:r>
              <w:rPr>
                <w:rFonts w:ascii="Georgia" w:eastAsia="Georgia" w:hAnsi="Georgia" w:cs="Georgia"/>
                <w:sz w:val="16"/>
                <w:szCs w:val="16"/>
              </w:rPr>
              <w:t>26</w:t>
            </w:r>
          </w:p>
        </w:tc>
        <w:tc>
          <w:tcPr>
            <w:tcW w:w="735" w:type="dxa"/>
            <w:tcBorders>
              <w:top w:val="nil"/>
              <w:left w:val="nil"/>
              <w:bottom w:val="nil"/>
              <w:right w:val="nil"/>
            </w:tcBorders>
            <w:shd w:val="clear" w:color="auto" w:fill="EFEFEF"/>
            <w:tcMar>
              <w:top w:w="100" w:type="dxa"/>
              <w:left w:w="100" w:type="dxa"/>
              <w:bottom w:w="100" w:type="dxa"/>
              <w:right w:w="100" w:type="dxa"/>
            </w:tcMar>
            <w:vAlign w:val="center"/>
          </w:tcPr>
          <w:p w14:paraId="1B6BA342" w14:textId="77777777" w:rsidR="0000698F" w:rsidRDefault="00000000">
            <w:pPr>
              <w:spacing w:after="0" w:line="276" w:lineRule="auto"/>
              <w:jc w:val="center"/>
              <w:rPr>
                <w:rFonts w:ascii="Georgia" w:eastAsia="Georgia" w:hAnsi="Georgia" w:cs="Georgia"/>
                <w:sz w:val="16"/>
                <w:szCs w:val="16"/>
              </w:rPr>
            </w:pPr>
            <w:r>
              <w:rPr>
                <w:rFonts w:ascii="Georgia" w:eastAsia="Georgia" w:hAnsi="Georgia" w:cs="Georgia"/>
                <w:sz w:val="16"/>
                <w:szCs w:val="16"/>
              </w:rPr>
              <w:t>25</w:t>
            </w:r>
          </w:p>
        </w:tc>
        <w:tc>
          <w:tcPr>
            <w:tcW w:w="930" w:type="dxa"/>
            <w:tcBorders>
              <w:top w:val="nil"/>
              <w:left w:val="nil"/>
              <w:bottom w:val="nil"/>
              <w:right w:val="nil"/>
            </w:tcBorders>
            <w:shd w:val="clear" w:color="auto" w:fill="EFEFEF"/>
            <w:tcMar>
              <w:top w:w="100" w:type="dxa"/>
              <w:left w:w="100" w:type="dxa"/>
              <w:bottom w:w="100" w:type="dxa"/>
              <w:right w:w="100" w:type="dxa"/>
            </w:tcMar>
            <w:vAlign w:val="center"/>
          </w:tcPr>
          <w:p w14:paraId="0B62E2E9" w14:textId="77777777" w:rsidR="0000698F" w:rsidRDefault="00000000">
            <w:pPr>
              <w:spacing w:after="0" w:line="276" w:lineRule="auto"/>
              <w:jc w:val="center"/>
              <w:rPr>
                <w:rFonts w:ascii="Georgia" w:eastAsia="Georgia" w:hAnsi="Georgia" w:cs="Georgia"/>
                <w:sz w:val="16"/>
                <w:szCs w:val="16"/>
              </w:rPr>
            </w:pPr>
            <w:r>
              <w:rPr>
                <w:rFonts w:ascii="Georgia" w:eastAsia="Georgia" w:hAnsi="Georgia" w:cs="Georgia"/>
                <w:sz w:val="16"/>
                <w:szCs w:val="16"/>
              </w:rPr>
              <w:t>110</w:t>
            </w:r>
          </w:p>
        </w:tc>
      </w:tr>
      <w:tr w:rsidR="0000698F" w14:paraId="4AD7C953" w14:textId="77777777">
        <w:trPr>
          <w:trHeight w:val="450"/>
        </w:trPr>
        <w:tc>
          <w:tcPr>
            <w:tcW w:w="2010" w:type="dxa"/>
            <w:tcBorders>
              <w:top w:val="nil"/>
              <w:left w:val="nil"/>
              <w:bottom w:val="nil"/>
              <w:right w:val="nil"/>
            </w:tcBorders>
            <w:tcMar>
              <w:top w:w="100" w:type="dxa"/>
              <w:left w:w="100" w:type="dxa"/>
              <w:bottom w:w="100" w:type="dxa"/>
              <w:right w:w="100" w:type="dxa"/>
            </w:tcMar>
            <w:vAlign w:val="center"/>
          </w:tcPr>
          <w:p w14:paraId="1E77361B" w14:textId="77777777" w:rsidR="0000698F" w:rsidRDefault="00000000">
            <w:pPr>
              <w:spacing w:after="0" w:line="276" w:lineRule="auto"/>
              <w:rPr>
                <w:rFonts w:ascii="Georgia" w:eastAsia="Georgia" w:hAnsi="Georgia" w:cs="Georgia"/>
                <w:sz w:val="16"/>
                <w:szCs w:val="16"/>
              </w:rPr>
            </w:pPr>
            <w:r>
              <w:rPr>
                <w:rFonts w:ascii="Georgia" w:eastAsia="Georgia" w:hAnsi="Georgia" w:cs="Georgia"/>
                <w:sz w:val="16"/>
                <w:szCs w:val="16"/>
              </w:rPr>
              <w:t>Sterile</w:t>
            </w:r>
          </w:p>
        </w:tc>
        <w:tc>
          <w:tcPr>
            <w:tcW w:w="840" w:type="dxa"/>
            <w:tcBorders>
              <w:top w:val="nil"/>
              <w:left w:val="nil"/>
              <w:bottom w:val="nil"/>
              <w:right w:val="nil"/>
            </w:tcBorders>
            <w:tcMar>
              <w:top w:w="100" w:type="dxa"/>
              <w:left w:w="100" w:type="dxa"/>
              <w:bottom w:w="100" w:type="dxa"/>
              <w:right w:w="100" w:type="dxa"/>
            </w:tcMar>
            <w:vAlign w:val="center"/>
          </w:tcPr>
          <w:p w14:paraId="5E636B5F" w14:textId="77777777" w:rsidR="0000698F" w:rsidRDefault="00000000">
            <w:pPr>
              <w:spacing w:after="0" w:line="276" w:lineRule="auto"/>
              <w:jc w:val="center"/>
              <w:rPr>
                <w:rFonts w:ascii="Georgia" w:eastAsia="Georgia" w:hAnsi="Georgia" w:cs="Georgia"/>
                <w:sz w:val="16"/>
                <w:szCs w:val="16"/>
              </w:rPr>
            </w:pPr>
            <w:r>
              <w:rPr>
                <w:rFonts w:ascii="Georgia" w:eastAsia="Georgia" w:hAnsi="Georgia" w:cs="Georgia"/>
                <w:sz w:val="16"/>
                <w:szCs w:val="16"/>
              </w:rPr>
              <w:t>103</w:t>
            </w:r>
          </w:p>
        </w:tc>
        <w:tc>
          <w:tcPr>
            <w:tcW w:w="600" w:type="dxa"/>
            <w:tcBorders>
              <w:top w:val="nil"/>
              <w:left w:val="nil"/>
              <w:bottom w:val="nil"/>
              <w:right w:val="nil"/>
            </w:tcBorders>
            <w:tcMar>
              <w:top w:w="100" w:type="dxa"/>
              <w:left w:w="100" w:type="dxa"/>
              <w:bottom w:w="100" w:type="dxa"/>
              <w:right w:w="100" w:type="dxa"/>
            </w:tcMar>
            <w:vAlign w:val="center"/>
          </w:tcPr>
          <w:p w14:paraId="271AF2E1" w14:textId="77777777" w:rsidR="0000698F" w:rsidRDefault="00000000">
            <w:pPr>
              <w:spacing w:after="0" w:line="276" w:lineRule="auto"/>
              <w:jc w:val="center"/>
              <w:rPr>
                <w:rFonts w:ascii="Georgia" w:eastAsia="Georgia" w:hAnsi="Georgia" w:cs="Georgia"/>
                <w:sz w:val="16"/>
                <w:szCs w:val="16"/>
              </w:rPr>
            </w:pPr>
            <w:r>
              <w:rPr>
                <w:rFonts w:ascii="Georgia" w:eastAsia="Georgia" w:hAnsi="Georgia" w:cs="Georgia"/>
                <w:sz w:val="16"/>
                <w:szCs w:val="16"/>
              </w:rPr>
              <w:t>45</w:t>
            </w:r>
          </w:p>
        </w:tc>
        <w:tc>
          <w:tcPr>
            <w:tcW w:w="1140" w:type="dxa"/>
            <w:tcBorders>
              <w:top w:val="nil"/>
              <w:left w:val="nil"/>
              <w:bottom w:val="nil"/>
              <w:right w:val="nil"/>
            </w:tcBorders>
            <w:tcMar>
              <w:top w:w="100" w:type="dxa"/>
              <w:left w:w="100" w:type="dxa"/>
              <w:bottom w:w="100" w:type="dxa"/>
              <w:right w:w="100" w:type="dxa"/>
            </w:tcMar>
            <w:vAlign w:val="center"/>
          </w:tcPr>
          <w:p w14:paraId="4FE473A2" w14:textId="77777777" w:rsidR="0000698F" w:rsidRDefault="00000000">
            <w:pPr>
              <w:spacing w:after="0" w:line="276" w:lineRule="auto"/>
              <w:jc w:val="center"/>
              <w:rPr>
                <w:rFonts w:ascii="Georgia" w:eastAsia="Georgia" w:hAnsi="Georgia" w:cs="Georgia"/>
                <w:sz w:val="16"/>
                <w:szCs w:val="16"/>
              </w:rPr>
            </w:pPr>
            <w:r>
              <w:rPr>
                <w:rFonts w:ascii="Georgia" w:eastAsia="Georgia" w:hAnsi="Georgia" w:cs="Georgia"/>
                <w:sz w:val="16"/>
                <w:szCs w:val="16"/>
              </w:rPr>
              <w:t>62</w:t>
            </w:r>
          </w:p>
        </w:tc>
        <w:tc>
          <w:tcPr>
            <w:tcW w:w="1245" w:type="dxa"/>
            <w:tcBorders>
              <w:top w:val="nil"/>
              <w:left w:val="nil"/>
              <w:bottom w:val="nil"/>
              <w:right w:val="nil"/>
            </w:tcBorders>
            <w:tcMar>
              <w:top w:w="100" w:type="dxa"/>
              <w:left w:w="100" w:type="dxa"/>
              <w:bottom w:w="100" w:type="dxa"/>
              <w:right w:w="100" w:type="dxa"/>
            </w:tcMar>
            <w:vAlign w:val="center"/>
          </w:tcPr>
          <w:p w14:paraId="0A34FC26" w14:textId="77777777" w:rsidR="0000698F" w:rsidRDefault="00000000">
            <w:pPr>
              <w:spacing w:after="0" w:line="276" w:lineRule="auto"/>
              <w:jc w:val="center"/>
              <w:rPr>
                <w:rFonts w:ascii="Georgia" w:eastAsia="Georgia" w:hAnsi="Georgia" w:cs="Georgia"/>
                <w:sz w:val="16"/>
                <w:szCs w:val="16"/>
              </w:rPr>
            </w:pPr>
            <w:r>
              <w:rPr>
                <w:rFonts w:ascii="Georgia" w:eastAsia="Georgia" w:hAnsi="Georgia" w:cs="Georgia"/>
                <w:sz w:val="16"/>
                <w:szCs w:val="16"/>
              </w:rPr>
              <w:t>169</w:t>
            </w:r>
          </w:p>
        </w:tc>
        <w:tc>
          <w:tcPr>
            <w:tcW w:w="945" w:type="dxa"/>
            <w:tcBorders>
              <w:top w:val="nil"/>
              <w:left w:val="nil"/>
              <w:bottom w:val="nil"/>
              <w:right w:val="nil"/>
            </w:tcBorders>
            <w:tcMar>
              <w:top w:w="100" w:type="dxa"/>
              <w:left w:w="100" w:type="dxa"/>
              <w:bottom w:w="100" w:type="dxa"/>
              <w:right w:w="100" w:type="dxa"/>
            </w:tcMar>
            <w:vAlign w:val="center"/>
          </w:tcPr>
          <w:p w14:paraId="2DB9FFAB" w14:textId="77777777" w:rsidR="0000698F" w:rsidRDefault="00000000">
            <w:pPr>
              <w:spacing w:after="0" w:line="276" w:lineRule="auto"/>
              <w:jc w:val="center"/>
              <w:rPr>
                <w:rFonts w:ascii="Georgia" w:eastAsia="Georgia" w:hAnsi="Georgia" w:cs="Georgia"/>
                <w:sz w:val="16"/>
                <w:szCs w:val="16"/>
              </w:rPr>
            </w:pPr>
            <w:r>
              <w:rPr>
                <w:rFonts w:ascii="Georgia" w:eastAsia="Georgia" w:hAnsi="Georgia" w:cs="Georgia"/>
                <w:sz w:val="16"/>
                <w:szCs w:val="16"/>
              </w:rPr>
              <w:t>241</w:t>
            </w:r>
          </w:p>
        </w:tc>
        <w:tc>
          <w:tcPr>
            <w:tcW w:w="900" w:type="dxa"/>
            <w:tcBorders>
              <w:top w:val="nil"/>
              <w:left w:val="nil"/>
              <w:bottom w:val="nil"/>
              <w:right w:val="nil"/>
            </w:tcBorders>
            <w:tcMar>
              <w:top w:w="100" w:type="dxa"/>
              <w:left w:w="100" w:type="dxa"/>
              <w:bottom w:w="100" w:type="dxa"/>
              <w:right w:w="100" w:type="dxa"/>
            </w:tcMar>
            <w:vAlign w:val="center"/>
          </w:tcPr>
          <w:p w14:paraId="53920FFF" w14:textId="77777777" w:rsidR="0000698F" w:rsidRDefault="00000000">
            <w:pPr>
              <w:spacing w:after="0" w:line="276" w:lineRule="auto"/>
              <w:jc w:val="center"/>
              <w:rPr>
                <w:rFonts w:ascii="Georgia" w:eastAsia="Georgia" w:hAnsi="Georgia" w:cs="Georgia"/>
                <w:sz w:val="16"/>
                <w:szCs w:val="16"/>
              </w:rPr>
            </w:pPr>
            <w:r>
              <w:rPr>
                <w:rFonts w:ascii="Georgia" w:eastAsia="Georgia" w:hAnsi="Georgia" w:cs="Georgia"/>
                <w:sz w:val="16"/>
                <w:szCs w:val="16"/>
              </w:rPr>
              <w:t>121</w:t>
            </w:r>
          </w:p>
        </w:tc>
        <w:tc>
          <w:tcPr>
            <w:tcW w:w="735" w:type="dxa"/>
            <w:tcBorders>
              <w:top w:val="nil"/>
              <w:left w:val="nil"/>
              <w:bottom w:val="nil"/>
              <w:right w:val="nil"/>
            </w:tcBorders>
            <w:tcMar>
              <w:top w:w="100" w:type="dxa"/>
              <w:left w:w="100" w:type="dxa"/>
              <w:bottom w:w="100" w:type="dxa"/>
              <w:right w:w="100" w:type="dxa"/>
            </w:tcMar>
            <w:vAlign w:val="center"/>
          </w:tcPr>
          <w:p w14:paraId="257C916A" w14:textId="77777777" w:rsidR="0000698F" w:rsidRDefault="00000000">
            <w:pPr>
              <w:spacing w:after="0" w:line="276" w:lineRule="auto"/>
              <w:jc w:val="center"/>
              <w:rPr>
                <w:rFonts w:ascii="Georgia" w:eastAsia="Georgia" w:hAnsi="Georgia" w:cs="Georgia"/>
                <w:sz w:val="16"/>
                <w:szCs w:val="16"/>
              </w:rPr>
            </w:pPr>
            <w:r>
              <w:rPr>
                <w:rFonts w:ascii="Georgia" w:eastAsia="Georgia" w:hAnsi="Georgia" w:cs="Georgia"/>
                <w:sz w:val="16"/>
                <w:szCs w:val="16"/>
              </w:rPr>
              <w:t>82</w:t>
            </w:r>
          </w:p>
        </w:tc>
        <w:tc>
          <w:tcPr>
            <w:tcW w:w="930" w:type="dxa"/>
            <w:tcBorders>
              <w:top w:val="nil"/>
              <w:left w:val="nil"/>
              <w:bottom w:val="nil"/>
              <w:right w:val="nil"/>
            </w:tcBorders>
            <w:tcMar>
              <w:top w:w="100" w:type="dxa"/>
              <w:left w:w="100" w:type="dxa"/>
              <w:bottom w:w="100" w:type="dxa"/>
              <w:right w:w="100" w:type="dxa"/>
            </w:tcMar>
            <w:vAlign w:val="center"/>
          </w:tcPr>
          <w:p w14:paraId="36E358F0" w14:textId="77777777" w:rsidR="0000698F" w:rsidRDefault="00000000">
            <w:pPr>
              <w:spacing w:after="0" w:line="276" w:lineRule="auto"/>
              <w:jc w:val="center"/>
              <w:rPr>
                <w:rFonts w:ascii="Georgia" w:eastAsia="Georgia" w:hAnsi="Georgia" w:cs="Georgia"/>
                <w:sz w:val="16"/>
                <w:szCs w:val="16"/>
              </w:rPr>
            </w:pPr>
            <w:r>
              <w:rPr>
                <w:rFonts w:ascii="Georgia" w:eastAsia="Georgia" w:hAnsi="Georgia" w:cs="Georgia"/>
                <w:sz w:val="16"/>
                <w:szCs w:val="16"/>
              </w:rPr>
              <w:t>274</w:t>
            </w:r>
          </w:p>
        </w:tc>
      </w:tr>
    </w:tbl>
    <w:p w14:paraId="535362B2" w14:textId="77777777" w:rsidR="0000698F" w:rsidRDefault="0000698F">
      <w:pPr>
        <w:spacing w:before="200"/>
        <w:jc w:val="center"/>
        <w:rPr>
          <w:rFonts w:ascii="Georgia" w:eastAsia="Georgia" w:hAnsi="Georgia" w:cs="Georgia"/>
          <w:b/>
          <w:sz w:val="24"/>
          <w:szCs w:val="24"/>
        </w:rPr>
      </w:pPr>
    </w:p>
    <w:p w14:paraId="40FE35EF" w14:textId="4CB01A1F" w:rsidR="0000698F" w:rsidRDefault="00000000">
      <w:pPr>
        <w:spacing w:before="200"/>
        <w:jc w:val="center"/>
        <w:rPr>
          <w:rFonts w:ascii="Georgia" w:eastAsia="Georgia" w:hAnsi="Georgia" w:cs="Georgia"/>
          <w:sz w:val="20"/>
          <w:szCs w:val="20"/>
        </w:rPr>
      </w:pPr>
      <w:r>
        <w:rPr>
          <w:rFonts w:ascii="Georgia" w:eastAsia="Georgia" w:hAnsi="Georgia" w:cs="Georgia"/>
          <w:b/>
          <w:noProof/>
          <w:sz w:val="24"/>
          <w:szCs w:val="24"/>
        </w:rPr>
        <w:drawing>
          <wp:inline distT="114300" distB="114300" distL="114300" distR="114300" wp14:anchorId="2EBE7A45" wp14:editId="5C656F46">
            <wp:extent cx="5898908" cy="3533552"/>
            <wp:effectExtent l="0" t="0" r="0" b="0"/>
            <wp:docPr id="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9"/>
                    <a:srcRect t="5596" r="4976"/>
                    <a:stretch>
                      <a:fillRect/>
                    </a:stretch>
                  </pic:blipFill>
                  <pic:spPr>
                    <a:xfrm>
                      <a:off x="0" y="0"/>
                      <a:ext cx="5898908" cy="3533552"/>
                    </a:xfrm>
                    <a:prstGeom prst="rect">
                      <a:avLst/>
                    </a:prstGeom>
                    <a:ln/>
                  </pic:spPr>
                </pic:pic>
              </a:graphicData>
            </a:graphic>
          </wp:inline>
        </w:drawing>
      </w:r>
      <w:r>
        <w:rPr>
          <w:rFonts w:ascii="Georgia" w:eastAsia="Georgia" w:hAnsi="Georgia" w:cs="Georgia"/>
          <w:b/>
          <w:sz w:val="24"/>
          <w:szCs w:val="24"/>
        </w:rPr>
        <w:br/>
      </w:r>
      <w:r>
        <w:rPr>
          <w:rFonts w:ascii="Georgia" w:eastAsia="Georgia" w:hAnsi="Georgia" w:cs="Georgia"/>
          <w:b/>
          <w:sz w:val="20"/>
          <w:szCs w:val="20"/>
        </w:rPr>
        <w:t xml:space="preserve">Figure </w:t>
      </w:r>
      <w:r w:rsidR="007822D1">
        <w:rPr>
          <w:rFonts w:ascii="Georgia" w:eastAsia="Georgia" w:hAnsi="Georgia" w:cs="Georgia"/>
          <w:b/>
          <w:sz w:val="20"/>
          <w:szCs w:val="20"/>
        </w:rPr>
        <w:t>11</w:t>
      </w:r>
      <w:r>
        <w:rPr>
          <w:rFonts w:ascii="Georgia" w:eastAsia="Georgia" w:hAnsi="Georgia" w:cs="Georgia"/>
          <w:b/>
          <w:sz w:val="20"/>
          <w:szCs w:val="20"/>
        </w:rPr>
        <w:t xml:space="preserve">. </w:t>
      </w:r>
      <w:r>
        <w:rPr>
          <w:rFonts w:ascii="Georgia" w:eastAsia="Georgia" w:hAnsi="Georgia" w:cs="Georgia"/>
          <w:sz w:val="20"/>
          <w:szCs w:val="20"/>
        </w:rPr>
        <w:t>Education vs. Contraceptive Use (Row-wise %)</w:t>
      </w:r>
    </w:p>
    <w:p w14:paraId="7367E18C" w14:textId="77777777" w:rsidR="0000698F" w:rsidRDefault="0000698F">
      <w:pPr>
        <w:spacing w:before="200"/>
        <w:jc w:val="center"/>
        <w:rPr>
          <w:rFonts w:ascii="Georgia" w:eastAsia="Georgia" w:hAnsi="Georgia" w:cs="Georgia"/>
          <w:b/>
          <w:sz w:val="24"/>
          <w:szCs w:val="24"/>
        </w:rPr>
      </w:pPr>
    </w:p>
    <w:p w14:paraId="73449BE3" w14:textId="77777777" w:rsidR="0000698F" w:rsidRDefault="0000698F">
      <w:pPr>
        <w:spacing w:before="200"/>
        <w:rPr>
          <w:rFonts w:ascii="Georgia" w:eastAsia="Georgia" w:hAnsi="Georgia" w:cs="Georgia"/>
          <w:b/>
          <w:sz w:val="24"/>
          <w:szCs w:val="24"/>
        </w:rPr>
      </w:pPr>
    </w:p>
    <w:p w14:paraId="2A1D4030" w14:textId="77777777" w:rsidR="0000698F" w:rsidRDefault="00000000">
      <w:pPr>
        <w:numPr>
          <w:ilvl w:val="0"/>
          <w:numId w:val="6"/>
        </w:numPr>
        <w:spacing w:before="200"/>
        <w:rPr>
          <w:rFonts w:ascii="Georgia" w:eastAsia="Georgia" w:hAnsi="Georgia" w:cs="Georgia"/>
          <w:b/>
          <w:sz w:val="24"/>
          <w:szCs w:val="24"/>
        </w:rPr>
      </w:pPr>
      <w:r>
        <w:rPr>
          <w:rFonts w:ascii="Georgia" w:eastAsia="Georgia" w:hAnsi="Georgia" w:cs="Georgia"/>
          <w:b/>
          <w:sz w:val="24"/>
          <w:szCs w:val="24"/>
        </w:rPr>
        <w:t>Religion vs. Age at First Sexual Intercourse</w:t>
      </w:r>
    </w:p>
    <w:tbl>
      <w:tblPr>
        <w:tblStyle w:val="a3"/>
        <w:tblW w:w="9270" w:type="dxa"/>
        <w:tblBorders>
          <w:top w:val="nil"/>
          <w:left w:val="nil"/>
          <w:bottom w:val="nil"/>
          <w:right w:val="nil"/>
          <w:insideH w:val="nil"/>
          <w:insideV w:val="nil"/>
        </w:tblBorders>
        <w:tblLayout w:type="fixed"/>
        <w:tblLook w:val="0600" w:firstRow="0" w:lastRow="0" w:firstColumn="0" w:lastColumn="0" w:noHBand="1" w:noVBand="1"/>
      </w:tblPr>
      <w:tblGrid>
        <w:gridCol w:w="2460"/>
        <w:gridCol w:w="1995"/>
        <w:gridCol w:w="1380"/>
        <w:gridCol w:w="1380"/>
        <w:gridCol w:w="2055"/>
      </w:tblGrid>
      <w:tr w:rsidR="0000698F" w14:paraId="1FD53EB2" w14:textId="77777777">
        <w:trPr>
          <w:trHeight w:val="450"/>
        </w:trPr>
        <w:tc>
          <w:tcPr>
            <w:tcW w:w="2460" w:type="dxa"/>
            <w:tcBorders>
              <w:top w:val="nil"/>
              <w:left w:val="nil"/>
              <w:bottom w:val="nil"/>
              <w:right w:val="nil"/>
            </w:tcBorders>
            <w:tcMar>
              <w:top w:w="100" w:type="dxa"/>
              <w:left w:w="100" w:type="dxa"/>
              <w:bottom w:w="100" w:type="dxa"/>
              <w:right w:w="100" w:type="dxa"/>
            </w:tcMar>
            <w:vAlign w:val="center"/>
          </w:tcPr>
          <w:p w14:paraId="3F343A7E" w14:textId="77777777" w:rsidR="0000698F" w:rsidRDefault="00000000">
            <w:pPr>
              <w:spacing w:after="0" w:line="276" w:lineRule="auto"/>
              <w:jc w:val="center"/>
              <w:rPr>
                <w:rFonts w:ascii="Georgia" w:eastAsia="Georgia" w:hAnsi="Georgia" w:cs="Georgia"/>
                <w:sz w:val="20"/>
                <w:szCs w:val="20"/>
              </w:rPr>
            </w:pPr>
            <w:r>
              <w:rPr>
                <w:rFonts w:ascii="Georgia" w:eastAsia="Georgia" w:hAnsi="Georgia" w:cs="Georgia"/>
                <w:sz w:val="20"/>
                <w:szCs w:val="20"/>
              </w:rPr>
              <w:t>vry1stag</w:t>
            </w:r>
          </w:p>
        </w:tc>
        <w:tc>
          <w:tcPr>
            <w:tcW w:w="1995" w:type="dxa"/>
            <w:tcBorders>
              <w:top w:val="nil"/>
              <w:left w:val="nil"/>
              <w:bottom w:val="nil"/>
              <w:right w:val="nil"/>
            </w:tcBorders>
            <w:tcMar>
              <w:top w:w="100" w:type="dxa"/>
              <w:left w:w="100" w:type="dxa"/>
              <w:bottom w:w="100" w:type="dxa"/>
              <w:right w:w="100" w:type="dxa"/>
            </w:tcMar>
            <w:vAlign w:val="center"/>
          </w:tcPr>
          <w:p w14:paraId="51B4D16F" w14:textId="77777777" w:rsidR="0000698F" w:rsidRDefault="00000000">
            <w:pPr>
              <w:spacing w:after="0" w:line="276" w:lineRule="auto"/>
              <w:jc w:val="center"/>
              <w:rPr>
                <w:rFonts w:ascii="Georgia" w:eastAsia="Georgia" w:hAnsi="Georgia" w:cs="Georgia"/>
                <w:sz w:val="20"/>
                <w:szCs w:val="20"/>
              </w:rPr>
            </w:pPr>
            <w:r>
              <w:rPr>
                <w:rFonts w:ascii="Georgia" w:eastAsia="Georgia" w:hAnsi="Georgia" w:cs="Georgia"/>
                <w:sz w:val="20"/>
                <w:szCs w:val="20"/>
              </w:rPr>
              <w:t>Under 13</w:t>
            </w:r>
          </w:p>
        </w:tc>
        <w:tc>
          <w:tcPr>
            <w:tcW w:w="1380" w:type="dxa"/>
            <w:tcBorders>
              <w:top w:val="nil"/>
              <w:left w:val="nil"/>
              <w:bottom w:val="nil"/>
              <w:right w:val="nil"/>
            </w:tcBorders>
            <w:tcMar>
              <w:top w:w="100" w:type="dxa"/>
              <w:left w:w="100" w:type="dxa"/>
              <w:bottom w:w="100" w:type="dxa"/>
              <w:right w:w="100" w:type="dxa"/>
            </w:tcMar>
            <w:vAlign w:val="center"/>
          </w:tcPr>
          <w:p w14:paraId="20D36B1D" w14:textId="77777777" w:rsidR="0000698F" w:rsidRDefault="00000000">
            <w:pPr>
              <w:spacing w:after="0" w:line="276" w:lineRule="auto"/>
              <w:jc w:val="center"/>
              <w:rPr>
                <w:rFonts w:ascii="Georgia" w:eastAsia="Georgia" w:hAnsi="Georgia" w:cs="Georgia"/>
                <w:sz w:val="20"/>
                <w:szCs w:val="20"/>
              </w:rPr>
            </w:pPr>
            <w:r>
              <w:rPr>
                <w:rFonts w:ascii="Georgia" w:eastAsia="Georgia" w:hAnsi="Georgia" w:cs="Georgia"/>
                <w:sz w:val="20"/>
                <w:szCs w:val="20"/>
              </w:rPr>
              <w:t>13-17</w:t>
            </w:r>
          </w:p>
        </w:tc>
        <w:tc>
          <w:tcPr>
            <w:tcW w:w="1380" w:type="dxa"/>
            <w:tcBorders>
              <w:top w:val="nil"/>
              <w:left w:val="nil"/>
              <w:bottom w:val="nil"/>
              <w:right w:val="nil"/>
            </w:tcBorders>
            <w:tcMar>
              <w:top w:w="100" w:type="dxa"/>
              <w:left w:w="100" w:type="dxa"/>
              <w:bottom w:w="100" w:type="dxa"/>
              <w:right w:w="100" w:type="dxa"/>
            </w:tcMar>
            <w:vAlign w:val="center"/>
          </w:tcPr>
          <w:p w14:paraId="69C0FE91" w14:textId="77777777" w:rsidR="0000698F" w:rsidRDefault="00000000">
            <w:pPr>
              <w:spacing w:after="0" w:line="276" w:lineRule="auto"/>
              <w:jc w:val="center"/>
              <w:rPr>
                <w:rFonts w:ascii="Georgia" w:eastAsia="Georgia" w:hAnsi="Georgia" w:cs="Georgia"/>
                <w:sz w:val="20"/>
                <w:szCs w:val="20"/>
              </w:rPr>
            </w:pPr>
            <w:r>
              <w:rPr>
                <w:rFonts w:ascii="Georgia" w:eastAsia="Georgia" w:hAnsi="Georgia" w:cs="Georgia"/>
                <w:sz w:val="20"/>
                <w:szCs w:val="20"/>
              </w:rPr>
              <w:t>18-23</w:t>
            </w:r>
          </w:p>
        </w:tc>
        <w:tc>
          <w:tcPr>
            <w:tcW w:w="2055" w:type="dxa"/>
            <w:tcBorders>
              <w:top w:val="nil"/>
              <w:left w:val="nil"/>
              <w:bottom w:val="nil"/>
              <w:right w:val="nil"/>
            </w:tcBorders>
            <w:tcMar>
              <w:top w:w="100" w:type="dxa"/>
              <w:left w:w="100" w:type="dxa"/>
              <w:bottom w:w="100" w:type="dxa"/>
              <w:right w:w="100" w:type="dxa"/>
            </w:tcMar>
            <w:vAlign w:val="center"/>
          </w:tcPr>
          <w:p w14:paraId="2BF2E202" w14:textId="77777777" w:rsidR="0000698F" w:rsidRDefault="00000000">
            <w:pPr>
              <w:spacing w:after="0" w:line="276" w:lineRule="auto"/>
              <w:jc w:val="center"/>
              <w:rPr>
                <w:rFonts w:ascii="Georgia" w:eastAsia="Georgia" w:hAnsi="Georgia" w:cs="Georgia"/>
                <w:sz w:val="20"/>
                <w:szCs w:val="20"/>
              </w:rPr>
            </w:pPr>
            <w:r>
              <w:rPr>
                <w:rFonts w:ascii="Georgia" w:eastAsia="Georgia" w:hAnsi="Georgia" w:cs="Georgia"/>
                <w:sz w:val="20"/>
                <w:szCs w:val="20"/>
              </w:rPr>
              <w:t>Above 23</w:t>
            </w:r>
          </w:p>
        </w:tc>
      </w:tr>
      <w:tr w:rsidR="0000698F" w14:paraId="20222EC2" w14:textId="77777777">
        <w:trPr>
          <w:trHeight w:val="465"/>
        </w:trPr>
        <w:tc>
          <w:tcPr>
            <w:tcW w:w="2460" w:type="dxa"/>
            <w:tcBorders>
              <w:top w:val="nil"/>
              <w:left w:val="nil"/>
              <w:bottom w:val="single" w:sz="8" w:space="0" w:color="000000"/>
              <w:right w:val="nil"/>
            </w:tcBorders>
            <w:tcMar>
              <w:top w:w="100" w:type="dxa"/>
              <w:left w:w="100" w:type="dxa"/>
              <w:bottom w:w="100" w:type="dxa"/>
              <w:right w:w="100" w:type="dxa"/>
            </w:tcMar>
            <w:vAlign w:val="center"/>
          </w:tcPr>
          <w:p w14:paraId="52D2EF94" w14:textId="77777777" w:rsidR="0000698F" w:rsidRDefault="00000000">
            <w:pPr>
              <w:spacing w:after="0" w:line="276" w:lineRule="auto"/>
              <w:jc w:val="center"/>
              <w:rPr>
                <w:rFonts w:ascii="Georgia" w:eastAsia="Georgia" w:hAnsi="Georgia" w:cs="Georgia"/>
                <w:sz w:val="20"/>
                <w:szCs w:val="20"/>
              </w:rPr>
            </w:pPr>
            <w:r>
              <w:rPr>
                <w:rFonts w:ascii="Georgia" w:eastAsia="Georgia" w:hAnsi="Georgia" w:cs="Georgia"/>
                <w:sz w:val="20"/>
                <w:szCs w:val="20"/>
              </w:rPr>
              <w:t>RELIGION</w:t>
            </w:r>
          </w:p>
        </w:tc>
        <w:tc>
          <w:tcPr>
            <w:tcW w:w="1995" w:type="dxa"/>
            <w:tcBorders>
              <w:top w:val="nil"/>
              <w:left w:val="nil"/>
              <w:bottom w:val="single" w:sz="8" w:space="0" w:color="000000"/>
              <w:right w:val="nil"/>
            </w:tcBorders>
            <w:tcMar>
              <w:top w:w="100" w:type="dxa"/>
              <w:left w:w="100" w:type="dxa"/>
              <w:bottom w:w="100" w:type="dxa"/>
              <w:right w:w="100" w:type="dxa"/>
            </w:tcMar>
            <w:vAlign w:val="center"/>
          </w:tcPr>
          <w:p w14:paraId="013DF476" w14:textId="77777777" w:rsidR="0000698F" w:rsidRDefault="0000698F">
            <w:pPr>
              <w:spacing w:after="0" w:line="276" w:lineRule="auto"/>
              <w:jc w:val="center"/>
              <w:rPr>
                <w:rFonts w:ascii="Georgia" w:eastAsia="Georgia" w:hAnsi="Georgia" w:cs="Georgia"/>
                <w:sz w:val="20"/>
                <w:szCs w:val="20"/>
              </w:rPr>
            </w:pPr>
          </w:p>
        </w:tc>
        <w:tc>
          <w:tcPr>
            <w:tcW w:w="1380" w:type="dxa"/>
            <w:tcBorders>
              <w:top w:val="nil"/>
              <w:left w:val="nil"/>
              <w:bottom w:val="single" w:sz="8" w:space="0" w:color="000000"/>
              <w:right w:val="nil"/>
            </w:tcBorders>
            <w:tcMar>
              <w:top w:w="100" w:type="dxa"/>
              <w:left w:w="100" w:type="dxa"/>
              <w:bottom w:w="100" w:type="dxa"/>
              <w:right w:w="100" w:type="dxa"/>
            </w:tcMar>
            <w:vAlign w:val="center"/>
          </w:tcPr>
          <w:p w14:paraId="40D7F15D" w14:textId="77777777" w:rsidR="0000698F" w:rsidRDefault="0000698F">
            <w:pPr>
              <w:spacing w:after="0" w:line="276" w:lineRule="auto"/>
              <w:jc w:val="center"/>
              <w:rPr>
                <w:rFonts w:ascii="Georgia" w:eastAsia="Georgia" w:hAnsi="Georgia" w:cs="Georgia"/>
                <w:sz w:val="20"/>
                <w:szCs w:val="20"/>
              </w:rPr>
            </w:pPr>
          </w:p>
        </w:tc>
        <w:tc>
          <w:tcPr>
            <w:tcW w:w="1380" w:type="dxa"/>
            <w:tcBorders>
              <w:top w:val="nil"/>
              <w:left w:val="nil"/>
              <w:bottom w:val="single" w:sz="8" w:space="0" w:color="000000"/>
              <w:right w:val="nil"/>
            </w:tcBorders>
            <w:tcMar>
              <w:top w:w="100" w:type="dxa"/>
              <w:left w:w="100" w:type="dxa"/>
              <w:bottom w:w="100" w:type="dxa"/>
              <w:right w:w="100" w:type="dxa"/>
            </w:tcMar>
            <w:vAlign w:val="center"/>
          </w:tcPr>
          <w:p w14:paraId="375353DB" w14:textId="77777777" w:rsidR="0000698F" w:rsidRDefault="0000698F">
            <w:pPr>
              <w:spacing w:after="0" w:line="276" w:lineRule="auto"/>
              <w:jc w:val="center"/>
              <w:rPr>
                <w:rFonts w:ascii="Georgia" w:eastAsia="Georgia" w:hAnsi="Georgia" w:cs="Georgia"/>
                <w:sz w:val="20"/>
                <w:szCs w:val="20"/>
              </w:rPr>
            </w:pPr>
          </w:p>
        </w:tc>
        <w:tc>
          <w:tcPr>
            <w:tcW w:w="2055" w:type="dxa"/>
            <w:tcBorders>
              <w:top w:val="nil"/>
              <w:left w:val="nil"/>
              <w:bottom w:val="single" w:sz="8" w:space="0" w:color="000000"/>
              <w:right w:val="nil"/>
            </w:tcBorders>
            <w:tcMar>
              <w:top w:w="100" w:type="dxa"/>
              <w:left w:w="100" w:type="dxa"/>
              <w:bottom w:w="100" w:type="dxa"/>
              <w:right w:w="100" w:type="dxa"/>
            </w:tcMar>
            <w:vAlign w:val="center"/>
          </w:tcPr>
          <w:p w14:paraId="12C4BA0D" w14:textId="77777777" w:rsidR="0000698F" w:rsidRDefault="0000698F">
            <w:pPr>
              <w:spacing w:after="0" w:line="276" w:lineRule="auto"/>
              <w:jc w:val="center"/>
              <w:rPr>
                <w:rFonts w:ascii="Georgia" w:eastAsia="Georgia" w:hAnsi="Georgia" w:cs="Georgia"/>
                <w:sz w:val="20"/>
                <w:szCs w:val="20"/>
              </w:rPr>
            </w:pPr>
          </w:p>
        </w:tc>
      </w:tr>
      <w:tr w:rsidR="0000698F" w14:paraId="3BA9358C" w14:textId="77777777">
        <w:trPr>
          <w:trHeight w:val="465"/>
        </w:trPr>
        <w:tc>
          <w:tcPr>
            <w:tcW w:w="2460" w:type="dxa"/>
            <w:tcBorders>
              <w:top w:val="single" w:sz="8" w:space="0" w:color="000000"/>
              <w:left w:val="nil"/>
              <w:bottom w:val="nil"/>
              <w:right w:val="nil"/>
            </w:tcBorders>
            <w:tcMar>
              <w:top w:w="100" w:type="dxa"/>
              <w:left w:w="100" w:type="dxa"/>
              <w:bottom w:w="100" w:type="dxa"/>
              <w:right w:w="100" w:type="dxa"/>
            </w:tcMar>
            <w:vAlign w:val="center"/>
          </w:tcPr>
          <w:p w14:paraId="5A689E7E" w14:textId="77777777" w:rsidR="0000698F" w:rsidRDefault="00000000">
            <w:pPr>
              <w:spacing w:after="0" w:line="276" w:lineRule="auto"/>
              <w:rPr>
                <w:rFonts w:ascii="Georgia" w:eastAsia="Georgia" w:hAnsi="Georgia" w:cs="Georgia"/>
                <w:sz w:val="20"/>
                <w:szCs w:val="20"/>
              </w:rPr>
            </w:pPr>
            <w:r>
              <w:rPr>
                <w:rFonts w:ascii="Georgia" w:eastAsia="Georgia" w:hAnsi="Georgia" w:cs="Georgia"/>
                <w:sz w:val="20"/>
                <w:szCs w:val="20"/>
              </w:rPr>
              <w:t>Catholic</w:t>
            </w:r>
          </w:p>
        </w:tc>
        <w:tc>
          <w:tcPr>
            <w:tcW w:w="1995" w:type="dxa"/>
            <w:tcBorders>
              <w:top w:val="single" w:sz="8" w:space="0" w:color="000000"/>
              <w:left w:val="nil"/>
              <w:bottom w:val="nil"/>
              <w:right w:val="nil"/>
            </w:tcBorders>
            <w:tcMar>
              <w:top w:w="100" w:type="dxa"/>
              <w:left w:w="100" w:type="dxa"/>
              <w:bottom w:w="100" w:type="dxa"/>
              <w:right w:w="100" w:type="dxa"/>
            </w:tcMar>
            <w:vAlign w:val="center"/>
          </w:tcPr>
          <w:p w14:paraId="7A9535B1" w14:textId="77777777" w:rsidR="0000698F" w:rsidRDefault="00000000">
            <w:pPr>
              <w:spacing w:after="0" w:line="276" w:lineRule="auto"/>
              <w:jc w:val="center"/>
              <w:rPr>
                <w:rFonts w:ascii="Georgia" w:eastAsia="Georgia" w:hAnsi="Georgia" w:cs="Georgia"/>
                <w:sz w:val="20"/>
                <w:szCs w:val="20"/>
              </w:rPr>
            </w:pPr>
            <w:r>
              <w:rPr>
                <w:rFonts w:ascii="Georgia" w:eastAsia="Georgia" w:hAnsi="Georgia" w:cs="Georgia"/>
                <w:sz w:val="20"/>
                <w:szCs w:val="20"/>
              </w:rPr>
              <w:t>18</w:t>
            </w:r>
          </w:p>
        </w:tc>
        <w:tc>
          <w:tcPr>
            <w:tcW w:w="1380" w:type="dxa"/>
            <w:tcBorders>
              <w:top w:val="single" w:sz="8" w:space="0" w:color="000000"/>
              <w:left w:val="nil"/>
              <w:bottom w:val="nil"/>
              <w:right w:val="nil"/>
            </w:tcBorders>
            <w:tcMar>
              <w:top w:w="100" w:type="dxa"/>
              <w:left w:w="100" w:type="dxa"/>
              <w:bottom w:w="100" w:type="dxa"/>
              <w:right w:w="100" w:type="dxa"/>
            </w:tcMar>
            <w:vAlign w:val="center"/>
          </w:tcPr>
          <w:p w14:paraId="4939B30C" w14:textId="77777777" w:rsidR="0000698F" w:rsidRDefault="00000000">
            <w:pPr>
              <w:spacing w:after="0" w:line="276" w:lineRule="auto"/>
              <w:jc w:val="center"/>
              <w:rPr>
                <w:rFonts w:ascii="Georgia" w:eastAsia="Georgia" w:hAnsi="Georgia" w:cs="Georgia"/>
                <w:sz w:val="20"/>
                <w:szCs w:val="20"/>
              </w:rPr>
            </w:pPr>
            <w:r>
              <w:rPr>
                <w:rFonts w:ascii="Georgia" w:eastAsia="Georgia" w:hAnsi="Georgia" w:cs="Georgia"/>
                <w:sz w:val="20"/>
                <w:szCs w:val="20"/>
              </w:rPr>
              <w:t>289</w:t>
            </w:r>
          </w:p>
        </w:tc>
        <w:tc>
          <w:tcPr>
            <w:tcW w:w="1380" w:type="dxa"/>
            <w:tcBorders>
              <w:top w:val="single" w:sz="8" w:space="0" w:color="000000"/>
              <w:left w:val="nil"/>
              <w:bottom w:val="nil"/>
              <w:right w:val="nil"/>
            </w:tcBorders>
            <w:tcMar>
              <w:top w:w="100" w:type="dxa"/>
              <w:left w:w="100" w:type="dxa"/>
              <w:bottom w:w="100" w:type="dxa"/>
              <w:right w:w="100" w:type="dxa"/>
            </w:tcMar>
            <w:vAlign w:val="center"/>
          </w:tcPr>
          <w:p w14:paraId="4596B4FE" w14:textId="77777777" w:rsidR="0000698F" w:rsidRDefault="00000000">
            <w:pPr>
              <w:spacing w:after="0" w:line="276" w:lineRule="auto"/>
              <w:jc w:val="center"/>
              <w:rPr>
                <w:rFonts w:ascii="Georgia" w:eastAsia="Georgia" w:hAnsi="Georgia" w:cs="Georgia"/>
                <w:sz w:val="20"/>
                <w:szCs w:val="20"/>
              </w:rPr>
            </w:pPr>
            <w:r>
              <w:rPr>
                <w:rFonts w:ascii="Georgia" w:eastAsia="Georgia" w:hAnsi="Georgia" w:cs="Georgia"/>
                <w:sz w:val="20"/>
                <w:szCs w:val="20"/>
              </w:rPr>
              <w:t>251</w:t>
            </w:r>
          </w:p>
        </w:tc>
        <w:tc>
          <w:tcPr>
            <w:tcW w:w="2055" w:type="dxa"/>
            <w:tcBorders>
              <w:top w:val="single" w:sz="8" w:space="0" w:color="000000"/>
              <w:left w:val="nil"/>
              <w:bottom w:val="nil"/>
              <w:right w:val="nil"/>
            </w:tcBorders>
            <w:tcMar>
              <w:top w:w="100" w:type="dxa"/>
              <w:left w:w="100" w:type="dxa"/>
              <w:bottom w:w="100" w:type="dxa"/>
              <w:right w:w="100" w:type="dxa"/>
            </w:tcMar>
            <w:vAlign w:val="center"/>
          </w:tcPr>
          <w:p w14:paraId="41AA41C0" w14:textId="77777777" w:rsidR="0000698F" w:rsidRDefault="00000000">
            <w:pPr>
              <w:spacing w:after="0" w:line="276" w:lineRule="auto"/>
              <w:jc w:val="center"/>
              <w:rPr>
                <w:rFonts w:ascii="Georgia" w:eastAsia="Georgia" w:hAnsi="Georgia" w:cs="Georgia"/>
                <w:sz w:val="20"/>
                <w:szCs w:val="20"/>
              </w:rPr>
            </w:pPr>
            <w:r>
              <w:rPr>
                <w:rFonts w:ascii="Georgia" w:eastAsia="Georgia" w:hAnsi="Georgia" w:cs="Georgia"/>
                <w:sz w:val="20"/>
                <w:szCs w:val="20"/>
              </w:rPr>
              <w:t>259</w:t>
            </w:r>
          </w:p>
        </w:tc>
      </w:tr>
      <w:tr w:rsidR="0000698F" w14:paraId="1D69147A" w14:textId="77777777">
        <w:trPr>
          <w:trHeight w:val="450"/>
        </w:trPr>
        <w:tc>
          <w:tcPr>
            <w:tcW w:w="2460" w:type="dxa"/>
            <w:tcBorders>
              <w:top w:val="nil"/>
              <w:left w:val="nil"/>
              <w:bottom w:val="nil"/>
              <w:right w:val="nil"/>
            </w:tcBorders>
            <w:shd w:val="clear" w:color="auto" w:fill="EFEFEF"/>
            <w:tcMar>
              <w:top w:w="100" w:type="dxa"/>
              <w:left w:w="100" w:type="dxa"/>
              <w:bottom w:w="100" w:type="dxa"/>
              <w:right w:w="100" w:type="dxa"/>
            </w:tcMar>
            <w:vAlign w:val="center"/>
          </w:tcPr>
          <w:p w14:paraId="65780AAF" w14:textId="77777777" w:rsidR="0000698F" w:rsidRDefault="00000000">
            <w:pPr>
              <w:spacing w:after="0" w:line="276" w:lineRule="auto"/>
              <w:rPr>
                <w:rFonts w:ascii="Georgia" w:eastAsia="Georgia" w:hAnsi="Georgia" w:cs="Georgia"/>
                <w:sz w:val="20"/>
                <w:szCs w:val="20"/>
              </w:rPr>
            </w:pPr>
            <w:r>
              <w:rPr>
                <w:rFonts w:ascii="Georgia" w:eastAsia="Georgia" w:hAnsi="Georgia" w:cs="Georgia"/>
                <w:sz w:val="20"/>
                <w:szCs w:val="20"/>
              </w:rPr>
              <w:t>No Religion</w:t>
            </w:r>
          </w:p>
        </w:tc>
        <w:tc>
          <w:tcPr>
            <w:tcW w:w="1995" w:type="dxa"/>
            <w:tcBorders>
              <w:top w:val="nil"/>
              <w:left w:val="nil"/>
              <w:bottom w:val="nil"/>
              <w:right w:val="nil"/>
            </w:tcBorders>
            <w:shd w:val="clear" w:color="auto" w:fill="EFEFEF"/>
            <w:tcMar>
              <w:top w:w="100" w:type="dxa"/>
              <w:left w:w="100" w:type="dxa"/>
              <w:bottom w:w="100" w:type="dxa"/>
              <w:right w:w="100" w:type="dxa"/>
            </w:tcMar>
            <w:vAlign w:val="center"/>
          </w:tcPr>
          <w:p w14:paraId="493EB8B6" w14:textId="77777777" w:rsidR="0000698F" w:rsidRDefault="00000000">
            <w:pPr>
              <w:spacing w:after="0" w:line="276" w:lineRule="auto"/>
              <w:jc w:val="center"/>
              <w:rPr>
                <w:rFonts w:ascii="Georgia" w:eastAsia="Georgia" w:hAnsi="Georgia" w:cs="Georgia"/>
                <w:sz w:val="20"/>
                <w:szCs w:val="20"/>
              </w:rPr>
            </w:pPr>
            <w:r>
              <w:rPr>
                <w:rFonts w:ascii="Georgia" w:eastAsia="Georgia" w:hAnsi="Georgia" w:cs="Georgia"/>
                <w:sz w:val="20"/>
                <w:szCs w:val="20"/>
              </w:rPr>
              <w:t>46</w:t>
            </w:r>
          </w:p>
        </w:tc>
        <w:tc>
          <w:tcPr>
            <w:tcW w:w="1380" w:type="dxa"/>
            <w:tcBorders>
              <w:top w:val="nil"/>
              <w:left w:val="nil"/>
              <w:bottom w:val="nil"/>
              <w:right w:val="nil"/>
            </w:tcBorders>
            <w:shd w:val="clear" w:color="auto" w:fill="EFEFEF"/>
            <w:tcMar>
              <w:top w:w="100" w:type="dxa"/>
              <w:left w:w="100" w:type="dxa"/>
              <w:bottom w:w="100" w:type="dxa"/>
              <w:right w:w="100" w:type="dxa"/>
            </w:tcMar>
            <w:vAlign w:val="center"/>
          </w:tcPr>
          <w:p w14:paraId="0640EF7E" w14:textId="77777777" w:rsidR="0000698F" w:rsidRDefault="00000000">
            <w:pPr>
              <w:spacing w:after="0" w:line="276" w:lineRule="auto"/>
              <w:jc w:val="center"/>
              <w:rPr>
                <w:rFonts w:ascii="Georgia" w:eastAsia="Georgia" w:hAnsi="Georgia" w:cs="Georgia"/>
                <w:sz w:val="20"/>
                <w:szCs w:val="20"/>
              </w:rPr>
            </w:pPr>
            <w:r>
              <w:rPr>
                <w:rFonts w:ascii="Georgia" w:eastAsia="Georgia" w:hAnsi="Georgia" w:cs="Georgia"/>
                <w:sz w:val="20"/>
                <w:szCs w:val="20"/>
              </w:rPr>
              <w:t>736</w:t>
            </w:r>
          </w:p>
        </w:tc>
        <w:tc>
          <w:tcPr>
            <w:tcW w:w="1380" w:type="dxa"/>
            <w:tcBorders>
              <w:top w:val="nil"/>
              <w:left w:val="nil"/>
              <w:bottom w:val="nil"/>
              <w:right w:val="nil"/>
            </w:tcBorders>
            <w:shd w:val="clear" w:color="auto" w:fill="EFEFEF"/>
            <w:tcMar>
              <w:top w:w="100" w:type="dxa"/>
              <w:left w:w="100" w:type="dxa"/>
              <w:bottom w:w="100" w:type="dxa"/>
              <w:right w:w="100" w:type="dxa"/>
            </w:tcMar>
            <w:vAlign w:val="center"/>
          </w:tcPr>
          <w:p w14:paraId="0430724B" w14:textId="77777777" w:rsidR="0000698F" w:rsidRDefault="00000000">
            <w:pPr>
              <w:spacing w:after="0" w:line="276" w:lineRule="auto"/>
              <w:jc w:val="center"/>
              <w:rPr>
                <w:rFonts w:ascii="Georgia" w:eastAsia="Georgia" w:hAnsi="Georgia" w:cs="Georgia"/>
                <w:sz w:val="20"/>
                <w:szCs w:val="20"/>
              </w:rPr>
            </w:pPr>
            <w:r>
              <w:rPr>
                <w:rFonts w:ascii="Georgia" w:eastAsia="Georgia" w:hAnsi="Georgia" w:cs="Georgia"/>
                <w:sz w:val="20"/>
                <w:szCs w:val="20"/>
              </w:rPr>
              <w:t>406</w:t>
            </w:r>
          </w:p>
        </w:tc>
        <w:tc>
          <w:tcPr>
            <w:tcW w:w="2055" w:type="dxa"/>
            <w:tcBorders>
              <w:top w:val="nil"/>
              <w:left w:val="nil"/>
              <w:bottom w:val="nil"/>
              <w:right w:val="nil"/>
            </w:tcBorders>
            <w:shd w:val="clear" w:color="auto" w:fill="EFEFEF"/>
            <w:tcMar>
              <w:top w:w="100" w:type="dxa"/>
              <w:left w:w="100" w:type="dxa"/>
              <w:bottom w:w="100" w:type="dxa"/>
              <w:right w:w="100" w:type="dxa"/>
            </w:tcMar>
            <w:vAlign w:val="center"/>
          </w:tcPr>
          <w:p w14:paraId="519D5F97" w14:textId="77777777" w:rsidR="0000698F" w:rsidRDefault="00000000">
            <w:pPr>
              <w:spacing w:after="0" w:line="276" w:lineRule="auto"/>
              <w:jc w:val="center"/>
              <w:rPr>
                <w:rFonts w:ascii="Georgia" w:eastAsia="Georgia" w:hAnsi="Georgia" w:cs="Georgia"/>
                <w:sz w:val="20"/>
                <w:szCs w:val="20"/>
              </w:rPr>
            </w:pPr>
            <w:r>
              <w:rPr>
                <w:rFonts w:ascii="Georgia" w:eastAsia="Georgia" w:hAnsi="Georgia" w:cs="Georgia"/>
                <w:sz w:val="20"/>
                <w:szCs w:val="20"/>
              </w:rPr>
              <w:t>380</w:t>
            </w:r>
          </w:p>
        </w:tc>
      </w:tr>
      <w:tr w:rsidR="0000698F" w14:paraId="27529DBC" w14:textId="77777777">
        <w:trPr>
          <w:trHeight w:val="450"/>
        </w:trPr>
        <w:tc>
          <w:tcPr>
            <w:tcW w:w="2460" w:type="dxa"/>
            <w:tcBorders>
              <w:top w:val="nil"/>
              <w:left w:val="nil"/>
              <w:bottom w:val="nil"/>
              <w:right w:val="nil"/>
            </w:tcBorders>
            <w:tcMar>
              <w:top w:w="100" w:type="dxa"/>
              <w:left w:w="100" w:type="dxa"/>
              <w:bottom w:w="100" w:type="dxa"/>
              <w:right w:w="100" w:type="dxa"/>
            </w:tcMar>
            <w:vAlign w:val="center"/>
          </w:tcPr>
          <w:p w14:paraId="63434005" w14:textId="77777777" w:rsidR="0000698F" w:rsidRDefault="00000000">
            <w:pPr>
              <w:spacing w:after="0" w:line="276" w:lineRule="auto"/>
              <w:rPr>
                <w:rFonts w:ascii="Georgia" w:eastAsia="Georgia" w:hAnsi="Georgia" w:cs="Georgia"/>
                <w:sz w:val="20"/>
                <w:szCs w:val="20"/>
              </w:rPr>
            </w:pPr>
            <w:r>
              <w:rPr>
                <w:rFonts w:ascii="Georgia" w:eastAsia="Georgia" w:hAnsi="Georgia" w:cs="Georgia"/>
                <w:sz w:val="20"/>
                <w:szCs w:val="20"/>
              </w:rPr>
              <w:t>Others</w:t>
            </w:r>
          </w:p>
        </w:tc>
        <w:tc>
          <w:tcPr>
            <w:tcW w:w="1995" w:type="dxa"/>
            <w:tcBorders>
              <w:top w:val="nil"/>
              <w:left w:val="nil"/>
              <w:bottom w:val="nil"/>
              <w:right w:val="nil"/>
            </w:tcBorders>
            <w:tcMar>
              <w:top w:w="100" w:type="dxa"/>
              <w:left w:w="100" w:type="dxa"/>
              <w:bottom w:w="100" w:type="dxa"/>
              <w:right w:w="100" w:type="dxa"/>
            </w:tcMar>
            <w:vAlign w:val="center"/>
          </w:tcPr>
          <w:p w14:paraId="25FBE665" w14:textId="77777777" w:rsidR="0000698F" w:rsidRDefault="00000000">
            <w:pPr>
              <w:spacing w:after="0" w:line="276" w:lineRule="auto"/>
              <w:jc w:val="center"/>
              <w:rPr>
                <w:rFonts w:ascii="Georgia" w:eastAsia="Georgia" w:hAnsi="Georgia" w:cs="Georgia"/>
                <w:sz w:val="20"/>
                <w:szCs w:val="20"/>
              </w:rPr>
            </w:pPr>
            <w:r>
              <w:rPr>
                <w:rFonts w:ascii="Georgia" w:eastAsia="Georgia" w:hAnsi="Georgia" w:cs="Georgia"/>
                <w:sz w:val="20"/>
                <w:szCs w:val="20"/>
              </w:rPr>
              <w:t>16</w:t>
            </w:r>
          </w:p>
        </w:tc>
        <w:tc>
          <w:tcPr>
            <w:tcW w:w="1380" w:type="dxa"/>
            <w:tcBorders>
              <w:top w:val="nil"/>
              <w:left w:val="nil"/>
              <w:bottom w:val="nil"/>
              <w:right w:val="nil"/>
            </w:tcBorders>
            <w:tcMar>
              <w:top w:w="100" w:type="dxa"/>
              <w:left w:w="100" w:type="dxa"/>
              <w:bottom w:w="100" w:type="dxa"/>
              <w:right w:w="100" w:type="dxa"/>
            </w:tcMar>
            <w:vAlign w:val="center"/>
          </w:tcPr>
          <w:p w14:paraId="4BC27DB8" w14:textId="77777777" w:rsidR="0000698F" w:rsidRDefault="00000000">
            <w:pPr>
              <w:spacing w:after="0" w:line="276" w:lineRule="auto"/>
              <w:jc w:val="center"/>
              <w:rPr>
                <w:rFonts w:ascii="Georgia" w:eastAsia="Georgia" w:hAnsi="Georgia" w:cs="Georgia"/>
                <w:sz w:val="20"/>
                <w:szCs w:val="20"/>
              </w:rPr>
            </w:pPr>
            <w:r>
              <w:rPr>
                <w:rFonts w:ascii="Georgia" w:eastAsia="Georgia" w:hAnsi="Georgia" w:cs="Georgia"/>
                <w:sz w:val="20"/>
                <w:szCs w:val="20"/>
              </w:rPr>
              <w:t>138</w:t>
            </w:r>
          </w:p>
        </w:tc>
        <w:tc>
          <w:tcPr>
            <w:tcW w:w="1380" w:type="dxa"/>
            <w:tcBorders>
              <w:top w:val="nil"/>
              <w:left w:val="nil"/>
              <w:bottom w:val="nil"/>
              <w:right w:val="nil"/>
            </w:tcBorders>
            <w:tcMar>
              <w:top w:w="100" w:type="dxa"/>
              <w:left w:w="100" w:type="dxa"/>
              <w:bottom w:w="100" w:type="dxa"/>
              <w:right w:w="100" w:type="dxa"/>
            </w:tcMar>
            <w:vAlign w:val="center"/>
          </w:tcPr>
          <w:p w14:paraId="7F5DCB30" w14:textId="77777777" w:rsidR="0000698F" w:rsidRDefault="00000000">
            <w:pPr>
              <w:spacing w:after="0" w:line="276" w:lineRule="auto"/>
              <w:jc w:val="center"/>
              <w:rPr>
                <w:rFonts w:ascii="Georgia" w:eastAsia="Georgia" w:hAnsi="Georgia" w:cs="Georgia"/>
                <w:sz w:val="20"/>
                <w:szCs w:val="20"/>
              </w:rPr>
            </w:pPr>
            <w:r>
              <w:rPr>
                <w:rFonts w:ascii="Georgia" w:eastAsia="Georgia" w:hAnsi="Georgia" w:cs="Georgia"/>
                <w:sz w:val="20"/>
                <w:szCs w:val="20"/>
              </w:rPr>
              <w:t>104</w:t>
            </w:r>
          </w:p>
        </w:tc>
        <w:tc>
          <w:tcPr>
            <w:tcW w:w="2055" w:type="dxa"/>
            <w:tcBorders>
              <w:top w:val="nil"/>
              <w:left w:val="nil"/>
              <w:bottom w:val="nil"/>
              <w:right w:val="nil"/>
            </w:tcBorders>
            <w:tcMar>
              <w:top w:w="100" w:type="dxa"/>
              <w:left w:w="100" w:type="dxa"/>
              <w:bottom w:w="100" w:type="dxa"/>
              <w:right w:w="100" w:type="dxa"/>
            </w:tcMar>
            <w:vAlign w:val="center"/>
          </w:tcPr>
          <w:p w14:paraId="4C48FE5A" w14:textId="77777777" w:rsidR="0000698F" w:rsidRDefault="00000000">
            <w:pPr>
              <w:spacing w:after="0" w:line="276" w:lineRule="auto"/>
              <w:jc w:val="center"/>
              <w:rPr>
                <w:rFonts w:ascii="Georgia" w:eastAsia="Georgia" w:hAnsi="Georgia" w:cs="Georgia"/>
                <w:sz w:val="20"/>
                <w:szCs w:val="20"/>
              </w:rPr>
            </w:pPr>
            <w:r>
              <w:rPr>
                <w:rFonts w:ascii="Georgia" w:eastAsia="Georgia" w:hAnsi="Georgia" w:cs="Georgia"/>
                <w:sz w:val="20"/>
                <w:szCs w:val="20"/>
              </w:rPr>
              <w:t>154</w:t>
            </w:r>
          </w:p>
        </w:tc>
      </w:tr>
      <w:tr w:rsidR="0000698F" w14:paraId="528CA418" w14:textId="77777777">
        <w:trPr>
          <w:trHeight w:val="450"/>
        </w:trPr>
        <w:tc>
          <w:tcPr>
            <w:tcW w:w="2460" w:type="dxa"/>
            <w:tcBorders>
              <w:top w:val="nil"/>
              <w:left w:val="nil"/>
              <w:bottom w:val="nil"/>
              <w:right w:val="nil"/>
            </w:tcBorders>
            <w:shd w:val="clear" w:color="auto" w:fill="EFEFEF"/>
            <w:tcMar>
              <w:top w:w="100" w:type="dxa"/>
              <w:left w:w="100" w:type="dxa"/>
              <w:bottom w:w="100" w:type="dxa"/>
              <w:right w:w="100" w:type="dxa"/>
            </w:tcMar>
            <w:vAlign w:val="center"/>
          </w:tcPr>
          <w:p w14:paraId="277A0360" w14:textId="77777777" w:rsidR="0000698F" w:rsidRDefault="00000000">
            <w:pPr>
              <w:spacing w:after="0" w:line="276" w:lineRule="auto"/>
              <w:rPr>
                <w:rFonts w:ascii="Georgia" w:eastAsia="Georgia" w:hAnsi="Georgia" w:cs="Georgia"/>
                <w:sz w:val="20"/>
                <w:szCs w:val="20"/>
              </w:rPr>
            </w:pPr>
            <w:r>
              <w:rPr>
                <w:rFonts w:ascii="Georgia" w:eastAsia="Georgia" w:hAnsi="Georgia" w:cs="Georgia"/>
                <w:sz w:val="20"/>
                <w:szCs w:val="20"/>
              </w:rPr>
              <w:t>Protestant</w:t>
            </w:r>
          </w:p>
        </w:tc>
        <w:tc>
          <w:tcPr>
            <w:tcW w:w="1995" w:type="dxa"/>
            <w:tcBorders>
              <w:top w:val="nil"/>
              <w:left w:val="nil"/>
              <w:bottom w:val="nil"/>
              <w:right w:val="nil"/>
            </w:tcBorders>
            <w:shd w:val="clear" w:color="auto" w:fill="EFEFEF"/>
            <w:tcMar>
              <w:top w:w="100" w:type="dxa"/>
              <w:left w:w="100" w:type="dxa"/>
              <w:bottom w:w="100" w:type="dxa"/>
              <w:right w:w="100" w:type="dxa"/>
            </w:tcMar>
            <w:vAlign w:val="center"/>
          </w:tcPr>
          <w:p w14:paraId="0EE037B2" w14:textId="77777777" w:rsidR="0000698F" w:rsidRDefault="00000000">
            <w:pPr>
              <w:spacing w:after="0" w:line="276" w:lineRule="auto"/>
              <w:jc w:val="center"/>
              <w:rPr>
                <w:rFonts w:ascii="Georgia" w:eastAsia="Georgia" w:hAnsi="Georgia" w:cs="Georgia"/>
                <w:sz w:val="20"/>
                <w:szCs w:val="20"/>
              </w:rPr>
            </w:pPr>
            <w:r>
              <w:rPr>
                <w:rFonts w:ascii="Georgia" w:eastAsia="Georgia" w:hAnsi="Georgia" w:cs="Georgia"/>
                <w:sz w:val="20"/>
                <w:szCs w:val="20"/>
              </w:rPr>
              <w:t>61</w:t>
            </w:r>
          </w:p>
        </w:tc>
        <w:tc>
          <w:tcPr>
            <w:tcW w:w="1380" w:type="dxa"/>
            <w:tcBorders>
              <w:top w:val="nil"/>
              <w:left w:val="nil"/>
              <w:bottom w:val="nil"/>
              <w:right w:val="nil"/>
            </w:tcBorders>
            <w:shd w:val="clear" w:color="auto" w:fill="EFEFEF"/>
            <w:tcMar>
              <w:top w:w="100" w:type="dxa"/>
              <w:left w:w="100" w:type="dxa"/>
              <w:bottom w:w="100" w:type="dxa"/>
              <w:right w:w="100" w:type="dxa"/>
            </w:tcMar>
            <w:vAlign w:val="center"/>
          </w:tcPr>
          <w:p w14:paraId="4AC55585" w14:textId="77777777" w:rsidR="0000698F" w:rsidRDefault="00000000">
            <w:pPr>
              <w:spacing w:after="0" w:line="276" w:lineRule="auto"/>
              <w:jc w:val="center"/>
              <w:rPr>
                <w:rFonts w:ascii="Georgia" w:eastAsia="Georgia" w:hAnsi="Georgia" w:cs="Georgia"/>
                <w:sz w:val="20"/>
                <w:szCs w:val="20"/>
              </w:rPr>
            </w:pPr>
            <w:r>
              <w:rPr>
                <w:rFonts w:ascii="Georgia" w:eastAsia="Georgia" w:hAnsi="Georgia" w:cs="Georgia"/>
                <w:sz w:val="20"/>
                <w:szCs w:val="20"/>
              </w:rPr>
              <w:t>811</w:t>
            </w:r>
          </w:p>
        </w:tc>
        <w:tc>
          <w:tcPr>
            <w:tcW w:w="1380" w:type="dxa"/>
            <w:tcBorders>
              <w:top w:val="nil"/>
              <w:left w:val="nil"/>
              <w:bottom w:val="nil"/>
              <w:right w:val="nil"/>
            </w:tcBorders>
            <w:shd w:val="clear" w:color="auto" w:fill="EFEFEF"/>
            <w:tcMar>
              <w:top w:w="100" w:type="dxa"/>
              <w:left w:w="100" w:type="dxa"/>
              <w:bottom w:w="100" w:type="dxa"/>
              <w:right w:w="100" w:type="dxa"/>
            </w:tcMar>
            <w:vAlign w:val="center"/>
          </w:tcPr>
          <w:p w14:paraId="0F6EAF74" w14:textId="77777777" w:rsidR="0000698F" w:rsidRDefault="00000000">
            <w:pPr>
              <w:spacing w:after="0" w:line="276" w:lineRule="auto"/>
              <w:jc w:val="center"/>
              <w:rPr>
                <w:rFonts w:ascii="Georgia" w:eastAsia="Georgia" w:hAnsi="Georgia" w:cs="Georgia"/>
                <w:sz w:val="20"/>
                <w:szCs w:val="20"/>
              </w:rPr>
            </w:pPr>
            <w:r>
              <w:rPr>
                <w:rFonts w:ascii="Georgia" w:eastAsia="Georgia" w:hAnsi="Georgia" w:cs="Georgia"/>
                <w:sz w:val="20"/>
                <w:szCs w:val="20"/>
              </w:rPr>
              <w:t>492</w:t>
            </w:r>
          </w:p>
        </w:tc>
        <w:tc>
          <w:tcPr>
            <w:tcW w:w="2055" w:type="dxa"/>
            <w:tcBorders>
              <w:top w:val="nil"/>
              <w:left w:val="nil"/>
              <w:bottom w:val="nil"/>
              <w:right w:val="nil"/>
            </w:tcBorders>
            <w:shd w:val="clear" w:color="auto" w:fill="EFEFEF"/>
            <w:tcMar>
              <w:top w:w="100" w:type="dxa"/>
              <w:left w:w="100" w:type="dxa"/>
              <w:bottom w:w="100" w:type="dxa"/>
              <w:right w:w="100" w:type="dxa"/>
            </w:tcMar>
            <w:vAlign w:val="center"/>
          </w:tcPr>
          <w:p w14:paraId="244DAA57" w14:textId="77777777" w:rsidR="0000698F" w:rsidRDefault="00000000">
            <w:pPr>
              <w:spacing w:after="0" w:line="276" w:lineRule="auto"/>
              <w:jc w:val="center"/>
              <w:rPr>
                <w:rFonts w:ascii="Georgia" w:eastAsia="Georgia" w:hAnsi="Georgia" w:cs="Georgia"/>
                <w:sz w:val="20"/>
                <w:szCs w:val="20"/>
              </w:rPr>
            </w:pPr>
            <w:r>
              <w:rPr>
                <w:rFonts w:ascii="Georgia" w:eastAsia="Georgia" w:hAnsi="Georgia" w:cs="Georgia"/>
                <w:sz w:val="20"/>
                <w:szCs w:val="20"/>
              </w:rPr>
              <w:t>393</w:t>
            </w:r>
          </w:p>
        </w:tc>
      </w:tr>
    </w:tbl>
    <w:p w14:paraId="78801A69" w14:textId="77777777" w:rsidR="0000698F" w:rsidRDefault="0000698F">
      <w:pPr>
        <w:spacing w:before="200"/>
        <w:jc w:val="center"/>
        <w:rPr>
          <w:rFonts w:ascii="Georgia" w:eastAsia="Georgia" w:hAnsi="Georgia" w:cs="Georgia"/>
          <w:b/>
          <w:sz w:val="24"/>
          <w:szCs w:val="24"/>
        </w:rPr>
      </w:pPr>
    </w:p>
    <w:p w14:paraId="65822B59" w14:textId="1A626137" w:rsidR="0000698F" w:rsidRDefault="00000000">
      <w:pPr>
        <w:spacing w:before="200"/>
        <w:jc w:val="center"/>
        <w:rPr>
          <w:rFonts w:ascii="Georgia" w:eastAsia="Georgia" w:hAnsi="Georgia" w:cs="Georgia"/>
          <w:sz w:val="20"/>
          <w:szCs w:val="20"/>
        </w:rPr>
      </w:pPr>
      <w:r>
        <w:rPr>
          <w:rFonts w:ascii="Georgia" w:eastAsia="Georgia" w:hAnsi="Georgia" w:cs="Georgia"/>
          <w:b/>
          <w:noProof/>
          <w:sz w:val="24"/>
          <w:szCs w:val="24"/>
        </w:rPr>
        <w:drawing>
          <wp:inline distT="114300" distB="114300" distL="114300" distR="114300" wp14:anchorId="3A6AB1D6" wp14:editId="2A353DAE">
            <wp:extent cx="5840724" cy="3566118"/>
            <wp:effectExtent l="0" t="0" r="0" b="0"/>
            <wp:docPr id="9"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0"/>
                    <a:srcRect t="5114" r="6650"/>
                    <a:stretch>
                      <a:fillRect/>
                    </a:stretch>
                  </pic:blipFill>
                  <pic:spPr>
                    <a:xfrm>
                      <a:off x="0" y="0"/>
                      <a:ext cx="5840724" cy="3566118"/>
                    </a:xfrm>
                    <a:prstGeom prst="rect">
                      <a:avLst/>
                    </a:prstGeom>
                    <a:ln/>
                  </pic:spPr>
                </pic:pic>
              </a:graphicData>
            </a:graphic>
          </wp:inline>
        </w:drawing>
      </w:r>
      <w:r>
        <w:rPr>
          <w:rFonts w:ascii="Georgia" w:eastAsia="Georgia" w:hAnsi="Georgia" w:cs="Georgia"/>
          <w:b/>
          <w:sz w:val="24"/>
          <w:szCs w:val="24"/>
        </w:rPr>
        <w:br/>
        <w:t>F</w:t>
      </w:r>
      <w:r>
        <w:rPr>
          <w:rFonts w:ascii="Georgia" w:eastAsia="Georgia" w:hAnsi="Georgia" w:cs="Georgia"/>
          <w:b/>
          <w:sz w:val="20"/>
          <w:szCs w:val="20"/>
        </w:rPr>
        <w:t xml:space="preserve">igure </w:t>
      </w:r>
      <w:r w:rsidR="007822D1">
        <w:rPr>
          <w:rFonts w:ascii="Georgia" w:eastAsia="Georgia" w:hAnsi="Georgia" w:cs="Georgia"/>
          <w:b/>
          <w:sz w:val="20"/>
          <w:szCs w:val="20"/>
        </w:rPr>
        <w:t>12</w:t>
      </w:r>
      <w:r>
        <w:rPr>
          <w:rFonts w:ascii="Georgia" w:eastAsia="Georgia" w:hAnsi="Georgia" w:cs="Georgia"/>
          <w:b/>
          <w:sz w:val="20"/>
          <w:szCs w:val="20"/>
        </w:rPr>
        <w:t xml:space="preserve">. </w:t>
      </w:r>
      <w:r>
        <w:rPr>
          <w:rFonts w:ascii="Georgia" w:eastAsia="Georgia" w:hAnsi="Georgia" w:cs="Georgia"/>
          <w:sz w:val="20"/>
          <w:szCs w:val="20"/>
        </w:rPr>
        <w:t>Religion vs. Age at First Sexual Intercourse (Row-wise %)</w:t>
      </w:r>
    </w:p>
    <w:p w14:paraId="4DC5E340" w14:textId="77777777" w:rsidR="0000698F" w:rsidRDefault="0000698F">
      <w:pPr>
        <w:spacing w:before="200"/>
        <w:jc w:val="center"/>
        <w:rPr>
          <w:rFonts w:ascii="Georgia" w:eastAsia="Georgia" w:hAnsi="Georgia" w:cs="Georgia"/>
          <w:sz w:val="20"/>
          <w:szCs w:val="20"/>
        </w:rPr>
      </w:pPr>
    </w:p>
    <w:p w14:paraId="3BABF9FF" w14:textId="77777777" w:rsidR="0000698F" w:rsidRDefault="0000698F">
      <w:pPr>
        <w:spacing w:before="200"/>
        <w:jc w:val="center"/>
        <w:rPr>
          <w:rFonts w:ascii="Georgia" w:eastAsia="Georgia" w:hAnsi="Georgia" w:cs="Georgia"/>
          <w:sz w:val="20"/>
          <w:szCs w:val="20"/>
        </w:rPr>
      </w:pPr>
    </w:p>
    <w:p w14:paraId="4FA28D1E" w14:textId="77777777" w:rsidR="0000698F" w:rsidRDefault="0000698F">
      <w:pPr>
        <w:spacing w:before="200"/>
        <w:jc w:val="center"/>
        <w:rPr>
          <w:rFonts w:ascii="Georgia" w:eastAsia="Georgia" w:hAnsi="Georgia" w:cs="Georgia"/>
          <w:sz w:val="20"/>
          <w:szCs w:val="20"/>
        </w:rPr>
      </w:pPr>
    </w:p>
    <w:p w14:paraId="2A0C9DCD" w14:textId="77777777" w:rsidR="0000698F" w:rsidRDefault="0000698F">
      <w:pPr>
        <w:spacing w:before="200"/>
        <w:jc w:val="center"/>
        <w:rPr>
          <w:rFonts w:ascii="Georgia" w:eastAsia="Georgia" w:hAnsi="Georgia" w:cs="Georgia"/>
          <w:sz w:val="20"/>
          <w:szCs w:val="20"/>
        </w:rPr>
      </w:pPr>
    </w:p>
    <w:p w14:paraId="410E9C83" w14:textId="77777777" w:rsidR="0000698F" w:rsidRDefault="0000698F">
      <w:pPr>
        <w:spacing w:before="200"/>
        <w:jc w:val="center"/>
        <w:rPr>
          <w:rFonts w:ascii="Georgia" w:eastAsia="Georgia" w:hAnsi="Georgia" w:cs="Georgia"/>
          <w:sz w:val="20"/>
          <w:szCs w:val="20"/>
        </w:rPr>
      </w:pPr>
    </w:p>
    <w:p w14:paraId="68971BAA" w14:textId="77777777" w:rsidR="0000698F" w:rsidRDefault="0000698F">
      <w:pPr>
        <w:spacing w:before="200"/>
        <w:jc w:val="center"/>
        <w:rPr>
          <w:rFonts w:ascii="Georgia" w:eastAsia="Georgia" w:hAnsi="Georgia" w:cs="Georgia"/>
          <w:sz w:val="20"/>
          <w:szCs w:val="20"/>
        </w:rPr>
      </w:pPr>
    </w:p>
    <w:p w14:paraId="080D2CF1" w14:textId="77777777" w:rsidR="0000698F" w:rsidRDefault="0000698F">
      <w:pPr>
        <w:spacing w:before="200"/>
        <w:jc w:val="center"/>
        <w:rPr>
          <w:rFonts w:ascii="Georgia" w:eastAsia="Georgia" w:hAnsi="Georgia" w:cs="Georgia"/>
          <w:sz w:val="20"/>
          <w:szCs w:val="20"/>
        </w:rPr>
      </w:pPr>
    </w:p>
    <w:p w14:paraId="7C81C767" w14:textId="77777777" w:rsidR="0000698F" w:rsidRDefault="00000000">
      <w:pPr>
        <w:numPr>
          <w:ilvl w:val="0"/>
          <w:numId w:val="6"/>
        </w:numPr>
        <w:spacing w:before="200"/>
        <w:rPr>
          <w:rFonts w:ascii="Georgia" w:eastAsia="Georgia" w:hAnsi="Georgia" w:cs="Georgia"/>
          <w:b/>
          <w:sz w:val="24"/>
          <w:szCs w:val="24"/>
        </w:rPr>
      </w:pPr>
      <w:r>
        <w:rPr>
          <w:rFonts w:ascii="Georgia" w:eastAsia="Georgia" w:hAnsi="Georgia" w:cs="Georgia"/>
          <w:b/>
          <w:sz w:val="24"/>
          <w:szCs w:val="24"/>
        </w:rPr>
        <w:t>General Health vs. Number of Opposite-Sex Partners</w:t>
      </w:r>
    </w:p>
    <w:tbl>
      <w:tblPr>
        <w:tblStyle w:val="a4"/>
        <w:tblW w:w="9285" w:type="dxa"/>
        <w:tblBorders>
          <w:top w:val="nil"/>
          <w:left w:val="nil"/>
          <w:bottom w:val="nil"/>
          <w:right w:val="nil"/>
          <w:insideH w:val="nil"/>
          <w:insideV w:val="nil"/>
        </w:tblBorders>
        <w:tblLayout w:type="fixed"/>
        <w:tblLook w:val="0600" w:firstRow="0" w:lastRow="0" w:firstColumn="0" w:lastColumn="0" w:noHBand="1" w:noVBand="1"/>
      </w:tblPr>
      <w:tblGrid>
        <w:gridCol w:w="2715"/>
        <w:gridCol w:w="1080"/>
        <w:gridCol w:w="1050"/>
        <w:gridCol w:w="1620"/>
        <w:gridCol w:w="1335"/>
        <w:gridCol w:w="1485"/>
      </w:tblGrid>
      <w:tr w:rsidR="0000698F" w14:paraId="0C29C1A8" w14:textId="77777777">
        <w:trPr>
          <w:trHeight w:val="450"/>
        </w:trPr>
        <w:tc>
          <w:tcPr>
            <w:tcW w:w="2715" w:type="dxa"/>
            <w:tcBorders>
              <w:top w:val="nil"/>
              <w:left w:val="nil"/>
              <w:bottom w:val="nil"/>
              <w:right w:val="nil"/>
            </w:tcBorders>
            <w:tcMar>
              <w:top w:w="100" w:type="dxa"/>
              <w:left w:w="100" w:type="dxa"/>
              <w:bottom w:w="100" w:type="dxa"/>
              <w:right w:w="100" w:type="dxa"/>
            </w:tcMar>
            <w:vAlign w:val="center"/>
          </w:tcPr>
          <w:p w14:paraId="19CBC0EB" w14:textId="77777777" w:rsidR="0000698F" w:rsidRDefault="00000000">
            <w:pPr>
              <w:spacing w:after="0" w:line="276" w:lineRule="auto"/>
              <w:jc w:val="center"/>
              <w:rPr>
                <w:rFonts w:ascii="Georgia" w:eastAsia="Georgia" w:hAnsi="Georgia" w:cs="Georgia"/>
                <w:sz w:val="20"/>
                <w:szCs w:val="20"/>
              </w:rPr>
            </w:pPr>
            <w:r>
              <w:rPr>
                <w:rFonts w:ascii="Georgia" w:eastAsia="Georgia" w:hAnsi="Georgia" w:cs="Georgia"/>
                <w:sz w:val="20"/>
                <w:szCs w:val="20"/>
              </w:rPr>
              <w:t>OPPLIFENUM</w:t>
            </w:r>
          </w:p>
        </w:tc>
        <w:tc>
          <w:tcPr>
            <w:tcW w:w="1080" w:type="dxa"/>
            <w:tcBorders>
              <w:top w:val="nil"/>
              <w:left w:val="nil"/>
              <w:bottom w:val="nil"/>
              <w:right w:val="nil"/>
            </w:tcBorders>
            <w:tcMar>
              <w:top w:w="100" w:type="dxa"/>
              <w:left w:w="100" w:type="dxa"/>
              <w:bottom w:w="100" w:type="dxa"/>
              <w:right w:w="100" w:type="dxa"/>
            </w:tcMar>
            <w:vAlign w:val="center"/>
          </w:tcPr>
          <w:p w14:paraId="38B4ACA5" w14:textId="77777777" w:rsidR="0000698F" w:rsidRDefault="00000000">
            <w:pPr>
              <w:spacing w:after="0" w:line="276" w:lineRule="auto"/>
              <w:jc w:val="center"/>
              <w:rPr>
                <w:rFonts w:ascii="Georgia" w:eastAsia="Georgia" w:hAnsi="Georgia" w:cs="Georgia"/>
                <w:sz w:val="20"/>
                <w:szCs w:val="20"/>
              </w:rPr>
            </w:pPr>
            <w:r>
              <w:rPr>
                <w:rFonts w:ascii="Georgia" w:eastAsia="Georgia" w:hAnsi="Georgia" w:cs="Georgia"/>
                <w:sz w:val="20"/>
                <w:szCs w:val="20"/>
              </w:rPr>
              <w:t>One</w:t>
            </w:r>
          </w:p>
        </w:tc>
        <w:tc>
          <w:tcPr>
            <w:tcW w:w="1050" w:type="dxa"/>
            <w:tcBorders>
              <w:top w:val="nil"/>
              <w:left w:val="nil"/>
              <w:bottom w:val="nil"/>
              <w:right w:val="nil"/>
            </w:tcBorders>
            <w:tcMar>
              <w:top w:w="100" w:type="dxa"/>
              <w:left w:w="100" w:type="dxa"/>
              <w:bottom w:w="100" w:type="dxa"/>
              <w:right w:w="100" w:type="dxa"/>
            </w:tcMar>
            <w:vAlign w:val="center"/>
          </w:tcPr>
          <w:p w14:paraId="06501567" w14:textId="77777777" w:rsidR="0000698F" w:rsidRDefault="00000000">
            <w:pPr>
              <w:spacing w:after="0" w:line="276" w:lineRule="auto"/>
              <w:jc w:val="center"/>
              <w:rPr>
                <w:rFonts w:ascii="Georgia" w:eastAsia="Georgia" w:hAnsi="Georgia" w:cs="Georgia"/>
                <w:sz w:val="20"/>
                <w:szCs w:val="20"/>
              </w:rPr>
            </w:pPr>
            <w:r>
              <w:rPr>
                <w:rFonts w:ascii="Georgia" w:eastAsia="Georgia" w:hAnsi="Georgia" w:cs="Georgia"/>
                <w:sz w:val="20"/>
                <w:szCs w:val="20"/>
              </w:rPr>
              <w:t>Few</w:t>
            </w:r>
          </w:p>
        </w:tc>
        <w:tc>
          <w:tcPr>
            <w:tcW w:w="1620" w:type="dxa"/>
            <w:tcBorders>
              <w:top w:val="nil"/>
              <w:left w:val="nil"/>
              <w:bottom w:val="nil"/>
              <w:right w:val="nil"/>
            </w:tcBorders>
            <w:tcMar>
              <w:top w:w="100" w:type="dxa"/>
              <w:left w:w="100" w:type="dxa"/>
              <w:bottom w:w="100" w:type="dxa"/>
              <w:right w:w="100" w:type="dxa"/>
            </w:tcMar>
            <w:vAlign w:val="center"/>
          </w:tcPr>
          <w:p w14:paraId="4951D3A1" w14:textId="77777777" w:rsidR="0000698F" w:rsidRDefault="00000000">
            <w:pPr>
              <w:spacing w:after="0" w:line="276" w:lineRule="auto"/>
              <w:jc w:val="center"/>
              <w:rPr>
                <w:rFonts w:ascii="Georgia" w:eastAsia="Georgia" w:hAnsi="Georgia" w:cs="Georgia"/>
                <w:sz w:val="20"/>
                <w:szCs w:val="20"/>
              </w:rPr>
            </w:pPr>
            <w:r>
              <w:rPr>
                <w:rFonts w:ascii="Georgia" w:eastAsia="Georgia" w:hAnsi="Georgia" w:cs="Georgia"/>
                <w:sz w:val="20"/>
                <w:szCs w:val="20"/>
              </w:rPr>
              <w:t>Several</w:t>
            </w:r>
          </w:p>
        </w:tc>
        <w:tc>
          <w:tcPr>
            <w:tcW w:w="1335" w:type="dxa"/>
            <w:tcBorders>
              <w:top w:val="nil"/>
              <w:left w:val="nil"/>
              <w:bottom w:val="nil"/>
              <w:right w:val="nil"/>
            </w:tcBorders>
            <w:tcMar>
              <w:top w:w="100" w:type="dxa"/>
              <w:left w:w="100" w:type="dxa"/>
              <w:bottom w:w="100" w:type="dxa"/>
              <w:right w:w="100" w:type="dxa"/>
            </w:tcMar>
            <w:vAlign w:val="center"/>
          </w:tcPr>
          <w:p w14:paraId="63309EB4" w14:textId="77777777" w:rsidR="0000698F" w:rsidRDefault="00000000">
            <w:pPr>
              <w:spacing w:after="0" w:line="276" w:lineRule="auto"/>
              <w:jc w:val="center"/>
              <w:rPr>
                <w:rFonts w:ascii="Georgia" w:eastAsia="Georgia" w:hAnsi="Georgia" w:cs="Georgia"/>
                <w:sz w:val="20"/>
                <w:szCs w:val="20"/>
              </w:rPr>
            </w:pPr>
            <w:r>
              <w:rPr>
                <w:rFonts w:ascii="Georgia" w:eastAsia="Georgia" w:hAnsi="Georgia" w:cs="Georgia"/>
                <w:sz w:val="20"/>
                <w:szCs w:val="20"/>
              </w:rPr>
              <w:t>Many</w:t>
            </w:r>
          </w:p>
        </w:tc>
        <w:tc>
          <w:tcPr>
            <w:tcW w:w="1485" w:type="dxa"/>
            <w:tcBorders>
              <w:top w:val="nil"/>
              <w:left w:val="nil"/>
              <w:bottom w:val="nil"/>
              <w:right w:val="nil"/>
            </w:tcBorders>
            <w:tcMar>
              <w:top w:w="100" w:type="dxa"/>
              <w:left w:w="100" w:type="dxa"/>
              <w:bottom w:w="100" w:type="dxa"/>
              <w:right w:w="100" w:type="dxa"/>
            </w:tcMar>
            <w:vAlign w:val="center"/>
          </w:tcPr>
          <w:p w14:paraId="5B4549B6" w14:textId="77777777" w:rsidR="0000698F" w:rsidRDefault="00000000">
            <w:pPr>
              <w:spacing w:after="0" w:line="276" w:lineRule="auto"/>
              <w:jc w:val="center"/>
              <w:rPr>
                <w:rFonts w:ascii="Georgia" w:eastAsia="Georgia" w:hAnsi="Georgia" w:cs="Georgia"/>
                <w:sz w:val="20"/>
                <w:szCs w:val="20"/>
              </w:rPr>
            </w:pPr>
            <w:r>
              <w:rPr>
                <w:rFonts w:ascii="Georgia" w:eastAsia="Georgia" w:hAnsi="Georgia" w:cs="Georgia"/>
                <w:sz w:val="20"/>
                <w:szCs w:val="20"/>
              </w:rPr>
              <w:t>Plenty</w:t>
            </w:r>
          </w:p>
        </w:tc>
      </w:tr>
      <w:tr w:rsidR="0000698F" w14:paraId="28C8C026" w14:textId="77777777">
        <w:trPr>
          <w:trHeight w:val="465"/>
        </w:trPr>
        <w:tc>
          <w:tcPr>
            <w:tcW w:w="2715" w:type="dxa"/>
            <w:tcBorders>
              <w:top w:val="nil"/>
              <w:left w:val="nil"/>
              <w:bottom w:val="single" w:sz="8" w:space="0" w:color="000000"/>
              <w:right w:val="nil"/>
            </w:tcBorders>
            <w:tcMar>
              <w:top w:w="100" w:type="dxa"/>
              <w:left w:w="100" w:type="dxa"/>
              <w:bottom w:w="100" w:type="dxa"/>
              <w:right w:w="100" w:type="dxa"/>
            </w:tcMar>
            <w:vAlign w:val="center"/>
          </w:tcPr>
          <w:p w14:paraId="38F70B25" w14:textId="77777777" w:rsidR="0000698F" w:rsidRDefault="00000000">
            <w:pPr>
              <w:spacing w:after="0" w:line="276" w:lineRule="auto"/>
              <w:jc w:val="center"/>
              <w:rPr>
                <w:rFonts w:ascii="Georgia" w:eastAsia="Georgia" w:hAnsi="Georgia" w:cs="Georgia"/>
                <w:sz w:val="20"/>
                <w:szCs w:val="20"/>
              </w:rPr>
            </w:pPr>
            <w:r>
              <w:rPr>
                <w:rFonts w:ascii="Georgia" w:eastAsia="Georgia" w:hAnsi="Georgia" w:cs="Georgia"/>
                <w:sz w:val="20"/>
                <w:szCs w:val="20"/>
              </w:rPr>
              <w:t>GENHEALT</w:t>
            </w:r>
          </w:p>
        </w:tc>
        <w:tc>
          <w:tcPr>
            <w:tcW w:w="1080" w:type="dxa"/>
            <w:tcBorders>
              <w:top w:val="nil"/>
              <w:left w:val="nil"/>
              <w:bottom w:val="single" w:sz="8" w:space="0" w:color="000000"/>
              <w:right w:val="nil"/>
            </w:tcBorders>
            <w:tcMar>
              <w:top w:w="100" w:type="dxa"/>
              <w:left w:w="100" w:type="dxa"/>
              <w:bottom w:w="100" w:type="dxa"/>
              <w:right w:w="100" w:type="dxa"/>
            </w:tcMar>
            <w:vAlign w:val="center"/>
          </w:tcPr>
          <w:p w14:paraId="78735E5C" w14:textId="77777777" w:rsidR="0000698F" w:rsidRDefault="0000698F">
            <w:pPr>
              <w:spacing w:after="0" w:line="276" w:lineRule="auto"/>
              <w:jc w:val="center"/>
              <w:rPr>
                <w:rFonts w:ascii="Georgia" w:eastAsia="Georgia" w:hAnsi="Georgia" w:cs="Georgia"/>
                <w:sz w:val="20"/>
                <w:szCs w:val="20"/>
              </w:rPr>
            </w:pPr>
          </w:p>
        </w:tc>
        <w:tc>
          <w:tcPr>
            <w:tcW w:w="1050" w:type="dxa"/>
            <w:tcBorders>
              <w:top w:val="nil"/>
              <w:left w:val="nil"/>
              <w:bottom w:val="single" w:sz="8" w:space="0" w:color="000000"/>
              <w:right w:val="nil"/>
            </w:tcBorders>
            <w:tcMar>
              <w:top w:w="100" w:type="dxa"/>
              <w:left w:w="100" w:type="dxa"/>
              <w:bottom w:w="100" w:type="dxa"/>
              <w:right w:w="100" w:type="dxa"/>
            </w:tcMar>
            <w:vAlign w:val="center"/>
          </w:tcPr>
          <w:p w14:paraId="7CF7DA0B" w14:textId="77777777" w:rsidR="0000698F" w:rsidRDefault="0000698F">
            <w:pPr>
              <w:spacing w:after="0" w:line="276" w:lineRule="auto"/>
              <w:jc w:val="center"/>
              <w:rPr>
                <w:rFonts w:ascii="Georgia" w:eastAsia="Georgia" w:hAnsi="Georgia" w:cs="Georgia"/>
                <w:sz w:val="20"/>
                <w:szCs w:val="20"/>
              </w:rPr>
            </w:pPr>
          </w:p>
        </w:tc>
        <w:tc>
          <w:tcPr>
            <w:tcW w:w="1620" w:type="dxa"/>
            <w:tcBorders>
              <w:top w:val="nil"/>
              <w:left w:val="nil"/>
              <w:bottom w:val="single" w:sz="8" w:space="0" w:color="000000"/>
              <w:right w:val="nil"/>
            </w:tcBorders>
            <w:tcMar>
              <w:top w:w="100" w:type="dxa"/>
              <w:left w:w="100" w:type="dxa"/>
              <w:bottom w:w="100" w:type="dxa"/>
              <w:right w:w="100" w:type="dxa"/>
            </w:tcMar>
            <w:vAlign w:val="center"/>
          </w:tcPr>
          <w:p w14:paraId="4B74C41E" w14:textId="77777777" w:rsidR="0000698F" w:rsidRDefault="0000698F">
            <w:pPr>
              <w:spacing w:after="0" w:line="276" w:lineRule="auto"/>
              <w:jc w:val="center"/>
              <w:rPr>
                <w:rFonts w:ascii="Georgia" w:eastAsia="Georgia" w:hAnsi="Georgia" w:cs="Georgia"/>
                <w:sz w:val="20"/>
                <w:szCs w:val="20"/>
              </w:rPr>
            </w:pPr>
          </w:p>
        </w:tc>
        <w:tc>
          <w:tcPr>
            <w:tcW w:w="1335" w:type="dxa"/>
            <w:tcBorders>
              <w:top w:val="nil"/>
              <w:left w:val="nil"/>
              <w:bottom w:val="single" w:sz="8" w:space="0" w:color="000000"/>
              <w:right w:val="nil"/>
            </w:tcBorders>
            <w:tcMar>
              <w:top w:w="100" w:type="dxa"/>
              <w:left w:w="100" w:type="dxa"/>
              <w:bottom w:w="100" w:type="dxa"/>
              <w:right w:w="100" w:type="dxa"/>
            </w:tcMar>
            <w:vAlign w:val="center"/>
          </w:tcPr>
          <w:p w14:paraId="599490EF" w14:textId="77777777" w:rsidR="0000698F" w:rsidRDefault="0000698F">
            <w:pPr>
              <w:spacing w:after="0" w:line="276" w:lineRule="auto"/>
              <w:jc w:val="center"/>
              <w:rPr>
                <w:rFonts w:ascii="Georgia" w:eastAsia="Georgia" w:hAnsi="Georgia" w:cs="Georgia"/>
                <w:sz w:val="20"/>
                <w:szCs w:val="20"/>
              </w:rPr>
            </w:pPr>
          </w:p>
        </w:tc>
        <w:tc>
          <w:tcPr>
            <w:tcW w:w="1485" w:type="dxa"/>
            <w:tcBorders>
              <w:top w:val="nil"/>
              <w:left w:val="nil"/>
              <w:bottom w:val="single" w:sz="8" w:space="0" w:color="000000"/>
              <w:right w:val="nil"/>
            </w:tcBorders>
            <w:tcMar>
              <w:top w:w="100" w:type="dxa"/>
              <w:left w:w="100" w:type="dxa"/>
              <w:bottom w:w="100" w:type="dxa"/>
              <w:right w:w="100" w:type="dxa"/>
            </w:tcMar>
            <w:vAlign w:val="center"/>
          </w:tcPr>
          <w:p w14:paraId="3388F917" w14:textId="77777777" w:rsidR="0000698F" w:rsidRDefault="0000698F">
            <w:pPr>
              <w:spacing w:after="0" w:line="276" w:lineRule="auto"/>
              <w:jc w:val="center"/>
              <w:rPr>
                <w:rFonts w:ascii="Georgia" w:eastAsia="Georgia" w:hAnsi="Georgia" w:cs="Georgia"/>
                <w:sz w:val="20"/>
                <w:szCs w:val="20"/>
              </w:rPr>
            </w:pPr>
          </w:p>
        </w:tc>
      </w:tr>
      <w:tr w:rsidR="0000698F" w14:paraId="262AFF96" w14:textId="77777777">
        <w:trPr>
          <w:trHeight w:val="465"/>
        </w:trPr>
        <w:tc>
          <w:tcPr>
            <w:tcW w:w="2715" w:type="dxa"/>
            <w:tcBorders>
              <w:top w:val="single" w:sz="8" w:space="0" w:color="000000"/>
              <w:left w:val="nil"/>
              <w:bottom w:val="nil"/>
              <w:right w:val="nil"/>
            </w:tcBorders>
            <w:tcMar>
              <w:top w:w="100" w:type="dxa"/>
              <w:left w:w="100" w:type="dxa"/>
              <w:bottom w:w="100" w:type="dxa"/>
              <w:right w:w="100" w:type="dxa"/>
            </w:tcMar>
            <w:vAlign w:val="center"/>
          </w:tcPr>
          <w:p w14:paraId="38802EA6" w14:textId="77777777" w:rsidR="0000698F" w:rsidRDefault="00000000">
            <w:pPr>
              <w:spacing w:after="0" w:line="276" w:lineRule="auto"/>
              <w:rPr>
                <w:rFonts w:ascii="Georgia" w:eastAsia="Georgia" w:hAnsi="Georgia" w:cs="Georgia"/>
                <w:sz w:val="20"/>
                <w:szCs w:val="20"/>
              </w:rPr>
            </w:pPr>
            <w:r>
              <w:rPr>
                <w:rFonts w:ascii="Georgia" w:eastAsia="Georgia" w:hAnsi="Georgia" w:cs="Georgia"/>
                <w:sz w:val="20"/>
                <w:szCs w:val="20"/>
              </w:rPr>
              <w:t>Excellent</w:t>
            </w:r>
          </w:p>
        </w:tc>
        <w:tc>
          <w:tcPr>
            <w:tcW w:w="1080" w:type="dxa"/>
            <w:tcBorders>
              <w:top w:val="single" w:sz="8" w:space="0" w:color="000000"/>
              <w:left w:val="nil"/>
              <w:bottom w:val="nil"/>
              <w:right w:val="nil"/>
            </w:tcBorders>
            <w:tcMar>
              <w:top w:w="100" w:type="dxa"/>
              <w:left w:w="100" w:type="dxa"/>
              <w:bottom w:w="100" w:type="dxa"/>
              <w:right w:w="100" w:type="dxa"/>
            </w:tcMar>
            <w:vAlign w:val="center"/>
          </w:tcPr>
          <w:p w14:paraId="288A5CAA" w14:textId="77777777" w:rsidR="0000698F" w:rsidRDefault="00000000">
            <w:pPr>
              <w:spacing w:after="0" w:line="276" w:lineRule="auto"/>
              <w:jc w:val="center"/>
              <w:rPr>
                <w:rFonts w:ascii="Georgia" w:eastAsia="Georgia" w:hAnsi="Georgia" w:cs="Georgia"/>
                <w:sz w:val="20"/>
                <w:szCs w:val="20"/>
              </w:rPr>
            </w:pPr>
            <w:r>
              <w:rPr>
                <w:rFonts w:ascii="Georgia" w:eastAsia="Georgia" w:hAnsi="Georgia" w:cs="Georgia"/>
                <w:sz w:val="20"/>
                <w:szCs w:val="20"/>
              </w:rPr>
              <w:t>197</w:t>
            </w:r>
          </w:p>
        </w:tc>
        <w:tc>
          <w:tcPr>
            <w:tcW w:w="1050" w:type="dxa"/>
            <w:tcBorders>
              <w:top w:val="single" w:sz="8" w:space="0" w:color="000000"/>
              <w:left w:val="nil"/>
              <w:bottom w:val="nil"/>
              <w:right w:val="nil"/>
            </w:tcBorders>
            <w:tcMar>
              <w:top w:w="100" w:type="dxa"/>
              <w:left w:w="100" w:type="dxa"/>
              <w:bottom w:w="100" w:type="dxa"/>
              <w:right w:w="100" w:type="dxa"/>
            </w:tcMar>
            <w:vAlign w:val="center"/>
          </w:tcPr>
          <w:p w14:paraId="5F11AEBD" w14:textId="77777777" w:rsidR="0000698F" w:rsidRDefault="00000000">
            <w:pPr>
              <w:spacing w:after="0" w:line="276" w:lineRule="auto"/>
              <w:jc w:val="center"/>
              <w:rPr>
                <w:rFonts w:ascii="Georgia" w:eastAsia="Georgia" w:hAnsi="Georgia" w:cs="Georgia"/>
                <w:sz w:val="20"/>
                <w:szCs w:val="20"/>
              </w:rPr>
            </w:pPr>
            <w:r>
              <w:rPr>
                <w:rFonts w:ascii="Georgia" w:eastAsia="Georgia" w:hAnsi="Georgia" w:cs="Georgia"/>
                <w:sz w:val="20"/>
                <w:szCs w:val="20"/>
              </w:rPr>
              <w:t>200</w:t>
            </w:r>
          </w:p>
        </w:tc>
        <w:tc>
          <w:tcPr>
            <w:tcW w:w="1620" w:type="dxa"/>
            <w:tcBorders>
              <w:top w:val="single" w:sz="8" w:space="0" w:color="000000"/>
              <w:left w:val="nil"/>
              <w:bottom w:val="nil"/>
              <w:right w:val="nil"/>
            </w:tcBorders>
            <w:tcMar>
              <w:top w:w="100" w:type="dxa"/>
              <w:left w:w="100" w:type="dxa"/>
              <w:bottom w:w="100" w:type="dxa"/>
              <w:right w:w="100" w:type="dxa"/>
            </w:tcMar>
            <w:vAlign w:val="center"/>
          </w:tcPr>
          <w:p w14:paraId="44695F5A" w14:textId="77777777" w:rsidR="0000698F" w:rsidRDefault="00000000">
            <w:pPr>
              <w:spacing w:after="0" w:line="276" w:lineRule="auto"/>
              <w:jc w:val="center"/>
              <w:rPr>
                <w:rFonts w:ascii="Georgia" w:eastAsia="Georgia" w:hAnsi="Georgia" w:cs="Georgia"/>
                <w:sz w:val="20"/>
                <w:szCs w:val="20"/>
              </w:rPr>
            </w:pPr>
            <w:r>
              <w:rPr>
                <w:rFonts w:ascii="Georgia" w:eastAsia="Georgia" w:hAnsi="Georgia" w:cs="Georgia"/>
                <w:sz w:val="20"/>
                <w:szCs w:val="20"/>
              </w:rPr>
              <w:t>153</w:t>
            </w:r>
          </w:p>
        </w:tc>
        <w:tc>
          <w:tcPr>
            <w:tcW w:w="1335" w:type="dxa"/>
            <w:tcBorders>
              <w:top w:val="single" w:sz="8" w:space="0" w:color="000000"/>
              <w:left w:val="nil"/>
              <w:bottom w:val="nil"/>
              <w:right w:val="nil"/>
            </w:tcBorders>
            <w:tcMar>
              <w:top w:w="100" w:type="dxa"/>
              <w:left w:w="100" w:type="dxa"/>
              <w:bottom w:w="100" w:type="dxa"/>
              <w:right w:w="100" w:type="dxa"/>
            </w:tcMar>
            <w:vAlign w:val="center"/>
          </w:tcPr>
          <w:p w14:paraId="197BDF9B" w14:textId="77777777" w:rsidR="0000698F" w:rsidRDefault="00000000">
            <w:pPr>
              <w:spacing w:after="0" w:line="276" w:lineRule="auto"/>
              <w:jc w:val="center"/>
              <w:rPr>
                <w:rFonts w:ascii="Georgia" w:eastAsia="Georgia" w:hAnsi="Georgia" w:cs="Georgia"/>
                <w:sz w:val="20"/>
                <w:szCs w:val="20"/>
              </w:rPr>
            </w:pPr>
            <w:r>
              <w:rPr>
                <w:rFonts w:ascii="Georgia" w:eastAsia="Georgia" w:hAnsi="Georgia" w:cs="Georgia"/>
                <w:sz w:val="20"/>
                <w:szCs w:val="20"/>
              </w:rPr>
              <w:t>82</w:t>
            </w:r>
          </w:p>
        </w:tc>
        <w:tc>
          <w:tcPr>
            <w:tcW w:w="1485" w:type="dxa"/>
            <w:tcBorders>
              <w:top w:val="single" w:sz="8" w:space="0" w:color="000000"/>
              <w:left w:val="nil"/>
              <w:bottom w:val="nil"/>
              <w:right w:val="nil"/>
            </w:tcBorders>
            <w:tcMar>
              <w:top w:w="100" w:type="dxa"/>
              <w:left w:w="100" w:type="dxa"/>
              <w:bottom w:w="100" w:type="dxa"/>
              <w:right w:w="100" w:type="dxa"/>
            </w:tcMar>
            <w:vAlign w:val="center"/>
          </w:tcPr>
          <w:p w14:paraId="403E03F7" w14:textId="77777777" w:rsidR="0000698F" w:rsidRDefault="00000000">
            <w:pPr>
              <w:spacing w:after="0" w:line="276" w:lineRule="auto"/>
              <w:jc w:val="center"/>
              <w:rPr>
                <w:rFonts w:ascii="Georgia" w:eastAsia="Georgia" w:hAnsi="Georgia" w:cs="Georgia"/>
                <w:sz w:val="20"/>
                <w:szCs w:val="20"/>
              </w:rPr>
            </w:pPr>
            <w:r>
              <w:rPr>
                <w:rFonts w:ascii="Georgia" w:eastAsia="Georgia" w:hAnsi="Georgia" w:cs="Georgia"/>
                <w:sz w:val="20"/>
                <w:szCs w:val="20"/>
              </w:rPr>
              <w:t>297</w:t>
            </w:r>
          </w:p>
        </w:tc>
      </w:tr>
      <w:tr w:rsidR="0000698F" w14:paraId="5E7F4ABB" w14:textId="77777777">
        <w:trPr>
          <w:trHeight w:val="450"/>
        </w:trPr>
        <w:tc>
          <w:tcPr>
            <w:tcW w:w="2715" w:type="dxa"/>
            <w:tcBorders>
              <w:top w:val="nil"/>
              <w:left w:val="nil"/>
              <w:bottom w:val="nil"/>
              <w:right w:val="nil"/>
            </w:tcBorders>
            <w:shd w:val="clear" w:color="auto" w:fill="EFEFEF"/>
            <w:tcMar>
              <w:top w:w="100" w:type="dxa"/>
              <w:left w:w="100" w:type="dxa"/>
              <w:bottom w:w="100" w:type="dxa"/>
              <w:right w:w="100" w:type="dxa"/>
            </w:tcMar>
            <w:vAlign w:val="center"/>
          </w:tcPr>
          <w:p w14:paraId="5A9BE3B3" w14:textId="77777777" w:rsidR="0000698F" w:rsidRDefault="00000000">
            <w:pPr>
              <w:spacing w:after="0" w:line="276" w:lineRule="auto"/>
              <w:rPr>
                <w:rFonts w:ascii="Georgia" w:eastAsia="Georgia" w:hAnsi="Georgia" w:cs="Georgia"/>
                <w:sz w:val="20"/>
                <w:szCs w:val="20"/>
              </w:rPr>
            </w:pPr>
            <w:r>
              <w:rPr>
                <w:rFonts w:ascii="Georgia" w:eastAsia="Georgia" w:hAnsi="Georgia" w:cs="Georgia"/>
                <w:sz w:val="20"/>
                <w:szCs w:val="20"/>
              </w:rPr>
              <w:t>Very Good</w:t>
            </w:r>
          </w:p>
        </w:tc>
        <w:tc>
          <w:tcPr>
            <w:tcW w:w="1080" w:type="dxa"/>
            <w:tcBorders>
              <w:top w:val="nil"/>
              <w:left w:val="nil"/>
              <w:bottom w:val="nil"/>
              <w:right w:val="nil"/>
            </w:tcBorders>
            <w:shd w:val="clear" w:color="auto" w:fill="EFEFEF"/>
            <w:tcMar>
              <w:top w:w="100" w:type="dxa"/>
              <w:left w:w="100" w:type="dxa"/>
              <w:bottom w:w="100" w:type="dxa"/>
              <w:right w:w="100" w:type="dxa"/>
            </w:tcMar>
            <w:vAlign w:val="center"/>
          </w:tcPr>
          <w:p w14:paraId="297B2B70" w14:textId="77777777" w:rsidR="0000698F" w:rsidRDefault="00000000">
            <w:pPr>
              <w:spacing w:after="0" w:line="276" w:lineRule="auto"/>
              <w:jc w:val="center"/>
              <w:rPr>
                <w:rFonts w:ascii="Georgia" w:eastAsia="Georgia" w:hAnsi="Georgia" w:cs="Georgia"/>
                <w:sz w:val="20"/>
                <w:szCs w:val="20"/>
              </w:rPr>
            </w:pPr>
            <w:r>
              <w:rPr>
                <w:rFonts w:ascii="Georgia" w:eastAsia="Georgia" w:hAnsi="Georgia" w:cs="Georgia"/>
                <w:sz w:val="20"/>
                <w:szCs w:val="20"/>
              </w:rPr>
              <w:t>285</w:t>
            </w:r>
          </w:p>
        </w:tc>
        <w:tc>
          <w:tcPr>
            <w:tcW w:w="1050" w:type="dxa"/>
            <w:tcBorders>
              <w:top w:val="nil"/>
              <w:left w:val="nil"/>
              <w:bottom w:val="nil"/>
              <w:right w:val="nil"/>
            </w:tcBorders>
            <w:shd w:val="clear" w:color="auto" w:fill="EFEFEF"/>
            <w:tcMar>
              <w:top w:w="100" w:type="dxa"/>
              <w:left w:w="100" w:type="dxa"/>
              <w:bottom w:w="100" w:type="dxa"/>
              <w:right w:w="100" w:type="dxa"/>
            </w:tcMar>
            <w:vAlign w:val="center"/>
          </w:tcPr>
          <w:p w14:paraId="753E2041" w14:textId="77777777" w:rsidR="0000698F" w:rsidRDefault="00000000">
            <w:pPr>
              <w:spacing w:after="0" w:line="276" w:lineRule="auto"/>
              <w:jc w:val="center"/>
              <w:rPr>
                <w:rFonts w:ascii="Georgia" w:eastAsia="Georgia" w:hAnsi="Georgia" w:cs="Georgia"/>
                <w:sz w:val="20"/>
                <w:szCs w:val="20"/>
              </w:rPr>
            </w:pPr>
            <w:r>
              <w:rPr>
                <w:rFonts w:ascii="Georgia" w:eastAsia="Georgia" w:hAnsi="Georgia" w:cs="Georgia"/>
                <w:sz w:val="20"/>
                <w:szCs w:val="20"/>
              </w:rPr>
              <w:t>370</w:t>
            </w:r>
          </w:p>
        </w:tc>
        <w:tc>
          <w:tcPr>
            <w:tcW w:w="1620" w:type="dxa"/>
            <w:tcBorders>
              <w:top w:val="nil"/>
              <w:left w:val="nil"/>
              <w:bottom w:val="nil"/>
              <w:right w:val="nil"/>
            </w:tcBorders>
            <w:shd w:val="clear" w:color="auto" w:fill="EFEFEF"/>
            <w:tcMar>
              <w:top w:w="100" w:type="dxa"/>
              <w:left w:w="100" w:type="dxa"/>
              <w:bottom w:w="100" w:type="dxa"/>
              <w:right w:w="100" w:type="dxa"/>
            </w:tcMar>
            <w:vAlign w:val="center"/>
          </w:tcPr>
          <w:p w14:paraId="6B686322" w14:textId="77777777" w:rsidR="0000698F" w:rsidRDefault="00000000">
            <w:pPr>
              <w:spacing w:after="0" w:line="276" w:lineRule="auto"/>
              <w:jc w:val="center"/>
              <w:rPr>
                <w:rFonts w:ascii="Georgia" w:eastAsia="Georgia" w:hAnsi="Georgia" w:cs="Georgia"/>
                <w:sz w:val="20"/>
                <w:szCs w:val="20"/>
              </w:rPr>
            </w:pPr>
            <w:r>
              <w:rPr>
                <w:rFonts w:ascii="Georgia" w:eastAsia="Georgia" w:hAnsi="Georgia" w:cs="Georgia"/>
                <w:sz w:val="20"/>
                <w:szCs w:val="20"/>
              </w:rPr>
              <w:t>275</w:t>
            </w:r>
          </w:p>
        </w:tc>
        <w:tc>
          <w:tcPr>
            <w:tcW w:w="1335" w:type="dxa"/>
            <w:tcBorders>
              <w:top w:val="nil"/>
              <w:left w:val="nil"/>
              <w:bottom w:val="nil"/>
              <w:right w:val="nil"/>
            </w:tcBorders>
            <w:shd w:val="clear" w:color="auto" w:fill="EFEFEF"/>
            <w:tcMar>
              <w:top w:w="100" w:type="dxa"/>
              <w:left w:w="100" w:type="dxa"/>
              <w:bottom w:w="100" w:type="dxa"/>
              <w:right w:w="100" w:type="dxa"/>
            </w:tcMar>
            <w:vAlign w:val="center"/>
          </w:tcPr>
          <w:p w14:paraId="1EB00391" w14:textId="77777777" w:rsidR="0000698F" w:rsidRDefault="00000000">
            <w:pPr>
              <w:spacing w:after="0" w:line="276" w:lineRule="auto"/>
              <w:jc w:val="center"/>
              <w:rPr>
                <w:rFonts w:ascii="Georgia" w:eastAsia="Georgia" w:hAnsi="Georgia" w:cs="Georgia"/>
                <w:sz w:val="20"/>
                <w:szCs w:val="20"/>
              </w:rPr>
            </w:pPr>
            <w:r>
              <w:rPr>
                <w:rFonts w:ascii="Georgia" w:eastAsia="Georgia" w:hAnsi="Georgia" w:cs="Georgia"/>
                <w:sz w:val="20"/>
                <w:szCs w:val="20"/>
              </w:rPr>
              <w:t>162</w:t>
            </w:r>
          </w:p>
        </w:tc>
        <w:tc>
          <w:tcPr>
            <w:tcW w:w="1485" w:type="dxa"/>
            <w:tcBorders>
              <w:top w:val="nil"/>
              <w:left w:val="nil"/>
              <w:bottom w:val="nil"/>
              <w:right w:val="nil"/>
            </w:tcBorders>
            <w:shd w:val="clear" w:color="auto" w:fill="EFEFEF"/>
            <w:tcMar>
              <w:top w:w="100" w:type="dxa"/>
              <w:left w:w="100" w:type="dxa"/>
              <w:bottom w:w="100" w:type="dxa"/>
              <w:right w:w="100" w:type="dxa"/>
            </w:tcMar>
            <w:vAlign w:val="center"/>
          </w:tcPr>
          <w:p w14:paraId="6185A106" w14:textId="77777777" w:rsidR="0000698F" w:rsidRDefault="00000000">
            <w:pPr>
              <w:spacing w:after="0" w:line="276" w:lineRule="auto"/>
              <w:jc w:val="center"/>
              <w:rPr>
                <w:rFonts w:ascii="Georgia" w:eastAsia="Georgia" w:hAnsi="Georgia" w:cs="Georgia"/>
                <w:sz w:val="20"/>
                <w:szCs w:val="20"/>
              </w:rPr>
            </w:pPr>
            <w:r>
              <w:rPr>
                <w:rFonts w:ascii="Georgia" w:eastAsia="Georgia" w:hAnsi="Georgia" w:cs="Georgia"/>
                <w:sz w:val="20"/>
                <w:szCs w:val="20"/>
              </w:rPr>
              <w:t>483</w:t>
            </w:r>
          </w:p>
        </w:tc>
      </w:tr>
      <w:tr w:rsidR="0000698F" w14:paraId="477C10D6" w14:textId="77777777">
        <w:trPr>
          <w:trHeight w:val="450"/>
        </w:trPr>
        <w:tc>
          <w:tcPr>
            <w:tcW w:w="2715" w:type="dxa"/>
            <w:tcBorders>
              <w:top w:val="nil"/>
              <w:left w:val="nil"/>
              <w:bottom w:val="nil"/>
              <w:right w:val="nil"/>
            </w:tcBorders>
            <w:tcMar>
              <w:top w:w="100" w:type="dxa"/>
              <w:left w:w="100" w:type="dxa"/>
              <w:bottom w:w="100" w:type="dxa"/>
              <w:right w:w="100" w:type="dxa"/>
            </w:tcMar>
            <w:vAlign w:val="center"/>
          </w:tcPr>
          <w:p w14:paraId="5462C2D2" w14:textId="77777777" w:rsidR="0000698F" w:rsidRDefault="00000000">
            <w:pPr>
              <w:spacing w:after="0" w:line="276" w:lineRule="auto"/>
              <w:rPr>
                <w:rFonts w:ascii="Georgia" w:eastAsia="Georgia" w:hAnsi="Georgia" w:cs="Georgia"/>
                <w:sz w:val="20"/>
                <w:szCs w:val="20"/>
              </w:rPr>
            </w:pPr>
            <w:r>
              <w:rPr>
                <w:rFonts w:ascii="Georgia" w:eastAsia="Georgia" w:hAnsi="Georgia" w:cs="Georgia"/>
                <w:sz w:val="20"/>
                <w:szCs w:val="20"/>
              </w:rPr>
              <w:t>Good</w:t>
            </w:r>
          </w:p>
        </w:tc>
        <w:tc>
          <w:tcPr>
            <w:tcW w:w="1080" w:type="dxa"/>
            <w:tcBorders>
              <w:top w:val="nil"/>
              <w:left w:val="nil"/>
              <w:bottom w:val="nil"/>
              <w:right w:val="nil"/>
            </w:tcBorders>
            <w:tcMar>
              <w:top w:w="100" w:type="dxa"/>
              <w:left w:w="100" w:type="dxa"/>
              <w:bottom w:w="100" w:type="dxa"/>
              <w:right w:w="100" w:type="dxa"/>
            </w:tcMar>
            <w:vAlign w:val="center"/>
          </w:tcPr>
          <w:p w14:paraId="6BD8D8CA" w14:textId="77777777" w:rsidR="0000698F" w:rsidRDefault="00000000">
            <w:pPr>
              <w:spacing w:after="0" w:line="276" w:lineRule="auto"/>
              <w:jc w:val="center"/>
              <w:rPr>
                <w:rFonts w:ascii="Georgia" w:eastAsia="Georgia" w:hAnsi="Georgia" w:cs="Georgia"/>
                <w:sz w:val="20"/>
                <w:szCs w:val="20"/>
              </w:rPr>
            </w:pPr>
            <w:r>
              <w:rPr>
                <w:rFonts w:ascii="Georgia" w:eastAsia="Georgia" w:hAnsi="Georgia" w:cs="Georgia"/>
                <w:sz w:val="20"/>
                <w:szCs w:val="20"/>
              </w:rPr>
              <w:t>227</w:t>
            </w:r>
          </w:p>
        </w:tc>
        <w:tc>
          <w:tcPr>
            <w:tcW w:w="1050" w:type="dxa"/>
            <w:tcBorders>
              <w:top w:val="nil"/>
              <w:left w:val="nil"/>
              <w:bottom w:val="nil"/>
              <w:right w:val="nil"/>
            </w:tcBorders>
            <w:tcMar>
              <w:top w:w="100" w:type="dxa"/>
              <w:left w:w="100" w:type="dxa"/>
              <w:bottom w:w="100" w:type="dxa"/>
              <w:right w:w="100" w:type="dxa"/>
            </w:tcMar>
            <w:vAlign w:val="center"/>
          </w:tcPr>
          <w:p w14:paraId="7901A9CD" w14:textId="77777777" w:rsidR="0000698F" w:rsidRDefault="00000000">
            <w:pPr>
              <w:spacing w:after="0" w:line="276" w:lineRule="auto"/>
              <w:jc w:val="center"/>
              <w:rPr>
                <w:rFonts w:ascii="Georgia" w:eastAsia="Georgia" w:hAnsi="Georgia" w:cs="Georgia"/>
                <w:sz w:val="20"/>
                <w:szCs w:val="20"/>
              </w:rPr>
            </w:pPr>
            <w:r>
              <w:rPr>
                <w:rFonts w:ascii="Georgia" w:eastAsia="Georgia" w:hAnsi="Georgia" w:cs="Georgia"/>
                <w:sz w:val="20"/>
                <w:szCs w:val="20"/>
              </w:rPr>
              <w:t>334</w:t>
            </w:r>
          </w:p>
        </w:tc>
        <w:tc>
          <w:tcPr>
            <w:tcW w:w="1620" w:type="dxa"/>
            <w:tcBorders>
              <w:top w:val="nil"/>
              <w:left w:val="nil"/>
              <w:bottom w:val="nil"/>
              <w:right w:val="nil"/>
            </w:tcBorders>
            <w:tcMar>
              <w:top w:w="100" w:type="dxa"/>
              <w:left w:w="100" w:type="dxa"/>
              <w:bottom w:w="100" w:type="dxa"/>
              <w:right w:w="100" w:type="dxa"/>
            </w:tcMar>
            <w:vAlign w:val="center"/>
          </w:tcPr>
          <w:p w14:paraId="4FDC1761" w14:textId="77777777" w:rsidR="0000698F" w:rsidRDefault="00000000">
            <w:pPr>
              <w:spacing w:after="0" w:line="276" w:lineRule="auto"/>
              <w:jc w:val="center"/>
              <w:rPr>
                <w:rFonts w:ascii="Georgia" w:eastAsia="Georgia" w:hAnsi="Georgia" w:cs="Georgia"/>
                <w:sz w:val="20"/>
                <w:szCs w:val="20"/>
              </w:rPr>
            </w:pPr>
            <w:r>
              <w:rPr>
                <w:rFonts w:ascii="Georgia" w:eastAsia="Georgia" w:hAnsi="Georgia" w:cs="Georgia"/>
                <w:sz w:val="20"/>
                <w:szCs w:val="20"/>
              </w:rPr>
              <w:t>299</w:t>
            </w:r>
          </w:p>
        </w:tc>
        <w:tc>
          <w:tcPr>
            <w:tcW w:w="1335" w:type="dxa"/>
            <w:tcBorders>
              <w:top w:val="nil"/>
              <w:left w:val="nil"/>
              <w:bottom w:val="nil"/>
              <w:right w:val="nil"/>
            </w:tcBorders>
            <w:tcMar>
              <w:top w:w="100" w:type="dxa"/>
              <w:left w:w="100" w:type="dxa"/>
              <w:bottom w:w="100" w:type="dxa"/>
              <w:right w:w="100" w:type="dxa"/>
            </w:tcMar>
            <w:vAlign w:val="center"/>
          </w:tcPr>
          <w:p w14:paraId="4979D275" w14:textId="77777777" w:rsidR="0000698F" w:rsidRDefault="00000000">
            <w:pPr>
              <w:spacing w:after="0" w:line="276" w:lineRule="auto"/>
              <w:jc w:val="center"/>
              <w:rPr>
                <w:rFonts w:ascii="Georgia" w:eastAsia="Georgia" w:hAnsi="Georgia" w:cs="Georgia"/>
                <w:sz w:val="20"/>
                <w:szCs w:val="20"/>
              </w:rPr>
            </w:pPr>
            <w:r>
              <w:rPr>
                <w:rFonts w:ascii="Georgia" w:eastAsia="Georgia" w:hAnsi="Georgia" w:cs="Georgia"/>
                <w:sz w:val="20"/>
                <w:szCs w:val="20"/>
              </w:rPr>
              <w:t>173</w:t>
            </w:r>
          </w:p>
        </w:tc>
        <w:tc>
          <w:tcPr>
            <w:tcW w:w="1485" w:type="dxa"/>
            <w:tcBorders>
              <w:top w:val="nil"/>
              <w:left w:val="nil"/>
              <w:bottom w:val="nil"/>
              <w:right w:val="nil"/>
            </w:tcBorders>
            <w:tcMar>
              <w:top w:w="100" w:type="dxa"/>
              <w:left w:w="100" w:type="dxa"/>
              <w:bottom w:w="100" w:type="dxa"/>
              <w:right w:w="100" w:type="dxa"/>
            </w:tcMar>
            <w:vAlign w:val="center"/>
          </w:tcPr>
          <w:p w14:paraId="618BB3C2" w14:textId="77777777" w:rsidR="0000698F" w:rsidRDefault="00000000">
            <w:pPr>
              <w:spacing w:after="0" w:line="276" w:lineRule="auto"/>
              <w:jc w:val="center"/>
              <w:rPr>
                <w:rFonts w:ascii="Georgia" w:eastAsia="Georgia" w:hAnsi="Georgia" w:cs="Georgia"/>
                <w:sz w:val="20"/>
                <w:szCs w:val="20"/>
              </w:rPr>
            </w:pPr>
            <w:r>
              <w:rPr>
                <w:rFonts w:ascii="Georgia" w:eastAsia="Georgia" w:hAnsi="Georgia" w:cs="Georgia"/>
                <w:sz w:val="20"/>
                <w:szCs w:val="20"/>
              </w:rPr>
              <w:t>455</w:t>
            </w:r>
          </w:p>
        </w:tc>
      </w:tr>
      <w:tr w:rsidR="0000698F" w14:paraId="01FEF0E8" w14:textId="77777777">
        <w:trPr>
          <w:trHeight w:val="450"/>
        </w:trPr>
        <w:tc>
          <w:tcPr>
            <w:tcW w:w="2715" w:type="dxa"/>
            <w:tcBorders>
              <w:top w:val="nil"/>
              <w:left w:val="nil"/>
              <w:bottom w:val="nil"/>
              <w:right w:val="nil"/>
            </w:tcBorders>
            <w:shd w:val="clear" w:color="auto" w:fill="EFEFEF"/>
            <w:tcMar>
              <w:top w:w="100" w:type="dxa"/>
              <w:left w:w="100" w:type="dxa"/>
              <w:bottom w:w="100" w:type="dxa"/>
              <w:right w:w="100" w:type="dxa"/>
            </w:tcMar>
            <w:vAlign w:val="center"/>
          </w:tcPr>
          <w:p w14:paraId="7D9EC924" w14:textId="77777777" w:rsidR="0000698F" w:rsidRDefault="00000000">
            <w:pPr>
              <w:spacing w:after="0" w:line="276" w:lineRule="auto"/>
              <w:rPr>
                <w:rFonts w:ascii="Georgia" w:eastAsia="Georgia" w:hAnsi="Georgia" w:cs="Georgia"/>
                <w:sz w:val="20"/>
                <w:szCs w:val="20"/>
              </w:rPr>
            </w:pPr>
            <w:r>
              <w:rPr>
                <w:rFonts w:ascii="Georgia" w:eastAsia="Georgia" w:hAnsi="Georgia" w:cs="Georgia"/>
                <w:sz w:val="20"/>
                <w:szCs w:val="20"/>
              </w:rPr>
              <w:t>Fair</w:t>
            </w:r>
          </w:p>
        </w:tc>
        <w:tc>
          <w:tcPr>
            <w:tcW w:w="1080" w:type="dxa"/>
            <w:tcBorders>
              <w:top w:val="nil"/>
              <w:left w:val="nil"/>
              <w:bottom w:val="nil"/>
              <w:right w:val="nil"/>
            </w:tcBorders>
            <w:shd w:val="clear" w:color="auto" w:fill="EFEFEF"/>
            <w:tcMar>
              <w:top w:w="100" w:type="dxa"/>
              <w:left w:w="100" w:type="dxa"/>
              <w:bottom w:w="100" w:type="dxa"/>
              <w:right w:w="100" w:type="dxa"/>
            </w:tcMar>
            <w:vAlign w:val="center"/>
          </w:tcPr>
          <w:p w14:paraId="4F975D64" w14:textId="77777777" w:rsidR="0000698F" w:rsidRDefault="00000000">
            <w:pPr>
              <w:spacing w:after="0" w:line="276" w:lineRule="auto"/>
              <w:jc w:val="center"/>
              <w:rPr>
                <w:rFonts w:ascii="Georgia" w:eastAsia="Georgia" w:hAnsi="Georgia" w:cs="Georgia"/>
                <w:sz w:val="20"/>
                <w:szCs w:val="20"/>
              </w:rPr>
            </w:pPr>
            <w:r>
              <w:rPr>
                <w:rFonts w:ascii="Georgia" w:eastAsia="Georgia" w:hAnsi="Georgia" w:cs="Georgia"/>
                <w:sz w:val="20"/>
                <w:szCs w:val="20"/>
              </w:rPr>
              <w:t>61</w:t>
            </w:r>
          </w:p>
        </w:tc>
        <w:tc>
          <w:tcPr>
            <w:tcW w:w="1050" w:type="dxa"/>
            <w:tcBorders>
              <w:top w:val="nil"/>
              <w:left w:val="nil"/>
              <w:bottom w:val="nil"/>
              <w:right w:val="nil"/>
            </w:tcBorders>
            <w:shd w:val="clear" w:color="auto" w:fill="EFEFEF"/>
            <w:tcMar>
              <w:top w:w="100" w:type="dxa"/>
              <w:left w:w="100" w:type="dxa"/>
              <w:bottom w:w="100" w:type="dxa"/>
              <w:right w:w="100" w:type="dxa"/>
            </w:tcMar>
            <w:vAlign w:val="center"/>
          </w:tcPr>
          <w:p w14:paraId="7CE6B425" w14:textId="77777777" w:rsidR="0000698F" w:rsidRDefault="00000000">
            <w:pPr>
              <w:spacing w:after="0" w:line="276" w:lineRule="auto"/>
              <w:jc w:val="center"/>
              <w:rPr>
                <w:rFonts w:ascii="Georgia" w:eastAsia="Georgia" w:hAnsi="Georgia" w:cs="Georgia"/>
                <w:sz w:val="20"/>
                <w:szCs w:val="20"/>
              </w:rPr>
            </w:pPr>
            <w:r>
              <w:rPr>
                <w:rFonts w:ascii="Georgia" w:eastAsia="Georgia" w:hAnsi="Georgia" w:cs="Georgia"/>
                <w:sz w:val="20"/>
                <w:szCs w:val="20"/>
              </w:rPr>
              <w:t>98</w:t>
            </w:r>
          </w:p>
        </w:tc>
        <w:tc>
          <w:tcPr>
            <w:tcW w:w="1620" w:type="dxa"/>
            <w:tcBorders>
              <w:top w:val="nil"/>
              <w:left w:val="nil"/>
              <w:bottom w:val="nil"/>
              <w:right w:val="nil"/>
            </w:tcBorders>
            <w:shd w:val="clear" w:color="auto" w:fill="EFEFEF"/>
            <w:tcMar>
              <w:top w:w="100" w:type="dxa"/>
              <w:left w:w="100" w:type="dxa"/>
              <w:bottom w:w="100" w:type="dxa"/>
              <w:right w:w="100" w:type="dxa"/>
            </w:tcMar>
            <w:vAlign w:val="center"/>
          </w:tcPr>
          <w:p w14:paraId="3999E215" w14:textId="77777777" w:rsidR="0000698F" w:rsidRDefault="00000000">
            <w:pPr>
              <w:spacing w:after="0" w:line="276" w:lineRule="auto"/>
              <w:jc w:val="center"/>
              <w:rPr>
                <w:rFonts w:ascii="Georgia" w:eastAsia="Georgia" w:hAnsi="Georgia" w:cs="Georgia"/>
                <w:sz w:val="20"/>
                <w:szCs w:val="20"/>
              </w:rPr>
            </w:pPr>
            <w:r>
              <w:rPr>
                <w:rFonts w:ascii="Georgia" w:eastAsia="Georgia" w:hAnsi="Georgia" w:cs="Georgia"/>
                <w:sz w:val="20"/>
                <w:szCs w:val="20"/>
              </w:rPr>
              <w:t>91</w:t>
            </w:r>
          </w:p>
        </w:tc>
        <w:tc>
          <w:tcPr>
            <w:tcW w:w="1335" w:type="dxa"/>
            <w:tcBorders>
              <w:top w:val="nil"/>
              <w:left w:val="nil"/>
              <w:bottom w:val="nil"/>
              <w:right w:val="nil"/>
            </w:tcBorders>
            <w:shd w:val="clear" w:color="auto" w:fill="EFEFEF"/>
            <w:tcMar>
              <w:top w:w="100" w:type="dxa"/>
              <w:left w:w="100" w:type="dxa"/>
              <w:bottom w:w="100" w:type="dxa"/>
              <w:right w:w="100" w:type="dxa"/>
            </w:tcMar>
            <w:vAlign w:val="center"/>
          </w:tcPr>
          <w:p w14:paraId="5F83162B" w14:textId="77777777" w:rsidR="0000698F" w:rsidRDefault="00000000">
            <w:pPr>
              <w:spacing w:after="0" w:line="276" w:lineRule="auto"/>
              <w:jc w:val="center"/>
              <w:rPr>
                <w:rFonts w:ascii="Georgia" w:eastAsia="Georgia" w:hAnsi="Georgia" w:cs="Georgia"/>
                <w:sz w:val="20"/>
                <w:szCs w:val="20"/>
              </w:rPr>
            </w:pPr>
            <w:r>
              <w:rPr>
                <w:rFonts w:ascii="Georgia" w:eastAsia="Georgia" w:hAnsi="Georgia" w:cs="Georgia"/>
                <w:sz w:val="20"/>
                <w:szCs w:val="20"/>
              </w:rPr>
              <w:t>47</w:t>
            </w:r>
          </w:p>
        </w:tc>
        <w:tc>
          <w:tcPr>
            <w:tcW w:w="1485" w:type="dxa"/>
            <w:tcBorders>
              <w:top w:val="nil"/>
              <w:left w:val="nil"/>
              <w:bottom w:val="nil"/>
              <w:right w:val="nil"/>
            </w:tcBorders>
            <w:shd w:val="clear" w:color="auto" w:fill="EFEFEF"/>
            <w:tcMar>
              <w:top w:w="100" w:type="dxa"/>
              <w:left w:w="100" w:type="dxa"/>
              <w:bottom w:w="100" w:type="dxa"/>
              <w:right w:w="100" w:type="dxa"/>
            </w:tcMar>
            <w:vAlign w:val="center"/>
          </w:tcPr>
          <w:p w14:paraId="42F667F5" w14:textId="77777777" w:rsidR="0000698F" w:rsidRDefault="00000000">
            <w:pPr>
              <w:spacing w:after="0" w:line="276" w:lineRule="auto"/>
              <w:jc w:val="center"/>
              <w:rPr>
                <w:rFonts w:ascii="Georgia" w:eastAsia="Georgia" w:hAnsi="Georgia" w:cs="Georgia"/>
                <w:sz w:val="20"/>
                <w:szCs w:val="20"/>
              </w:rPr>
            </w:pPr>
            <w:r>
              <w:rPr>
                <w:rFonts w:ascii="Georgia" w:eastAsia="Georgia" w:hAnsi="Georgia" w:cs="Georgia"/>
                <w:sz w:val="20"/>
                <w:szCs w:val="20"/>
              </w:rPr>
              <w:t>162</w:t>
            </w:r>
          </w:p>
        </w:tc>
      </w:tr>
      <w:tr w:rsidR="0000698F" w14:paraId="5B8425C8" w14:textId="77777777">
        <w:trPr>
          <w:trHeight w:val="450"/>
        </w:trPr>
        <w:tc>
          <w:tcPr>
            <w:tcW w:w="2715" w:type="dxa"/>
            <w:tcBorders>
              <w:top w:val="nil"/>
              <w:left w:val="nil"/>
              <w:bottom w:val="nil"/>
              <w:right w:val="nil"/>
            </w:tcBorders>
            <w:tcMar>
              <w:top w:w="100" w:type="dxa"/>
              <w:left w:w="100" w:type="dxa"/>
              <w:bottom w:w="100" w:type="dxa"/>
              <w:right w:w="100" w:type="dxa"/>
            </w:tcMar>
            <w:vAlign w:val="center"/>
          </w:tcPr>
          <w:p w14:paraId="2C6CB206" w14:textId="77777777" w:rsidR="0000698F" w:rsidRDefault="00000000">
            <w:pPr>
              <w:spacing w:after="0" w:line="276" w:lineRule="auto"/>
              <w:rPr>
                <w:rFonts w:ascii="Georgia" w:eastAsia="Georgia" w:hAnsi="Georgia" w:cs="Georgia"/>
                <w:sz w:val="20"/>
                <w:szCs w:val="20"/>
              </w:rPr>
            </w:pPr>
            <w:r>
              <w:rPr>
                <w:rFonts w:ascii="Georgia" w:eastAsia="Georgia" w:hAnsi="Georgia" w:cs="Georgia"/>
                <w:sz w:val="20"/>
                <w:szCs w:val="20"/>
              </w:rPr>
              <w:t>Poor</w:t>
            </w:r>
          </w:p>
        </w:tc>
        <w:tc>
          <w:tcPr>
            <w:tcW w:w="1080" w:type="dxa"/>
            <w:tcBorders>
              <w:top w:val="nil"/>
              <w:left w:val="nil"/>
              <w:bottom w:val="nil"/>
              <w:right w:val="nil"/>
            </w:tcBorders>
            <w:tcMar>
              <w:top w:w="100" w:type="dxa"/>
              <w:left w:w="100" w:type="dxa"/>
              <w:bottom w:w="100" w:type="dxa"/>
              <w:right w:w="100" w:type="dxa"/>
            </w:tcMar>
            <w:vAlign w:val="center"/>
          </w:tcPr>
          <w:p w14:paraId="60F65D6E" w14:textId="77777777" w:rsidR="0000698F" w:rsidRDefault="00000000">
            <w:pPr>
              <w:spacing w:after="0" w:line="276" w:lineRule="auto"/>
              <w:jc w:val="center"/>
              <w:rPr>
                <w:rFonts w:ascii="Georgia" w:eastAsia="Georgia" w:hAnsi="Georgia" w:cs="Georgia"/>
                <w:sz w:val="20"/>
                <w:szCs w:val="20"/>
              </w:rPr>
            </w:pPr>
            <w:r>
              <w:rPr>
                <w:rFonts w:ascii="Georgia" w:eastAsia="Georgia" w:hAnsi="Georgia" w:cs="Georgia"/>
                <w:sz w:val="20"/>
                <w:szCs w:val="20"/>
              </w:rPr>
              <w:t>12</w:t>
            </w:r>
          </w:p>
        </w:tc>
        <w:tc>
          <w:tcPr>
            <w:tcW w:w="1050" w:type="dxa"/>
            <w:tcBorders>
              <w:top w:val="nil"/>
              <w:left w:val="nil"/>
              <w:bottom w:val="nil"/>
              <w:right w:val="nil"/>
            </w:tcBorders>
            <w:tcMar>
              <w:top w:w="100" w:type="dxa"/>
              <w:left w:w="100" w:type="dxa"/>
              <w:bottom w:w="100" w:type="dxa"/>
              <w:right w:w="100" w:type="dxa"/>
            </w:tcMar>
            <w:vAlign w:val="center"/>
          </w:tcPr>
          <w:p w14:paraId="666B4037" w14:textId="77777777" w:rsidR="0000698F" w:rsidRDefault="00000000">
            <w:pPr>
              <w:spacing w:after="0" w:line="276" w:lineRule="auto"/>
              <w:jc w:val="center"/>
              <w:rPr>
                <w:rFonts w:ascii="Georgia" w:eastAsia="Georgia" w:hAnsi="Georgia" w:cs="Georgia"/>
                <w:sz w:val="20"/>
                <w:szCs w:val="20"/>
              </w:rPr>
            </w:pPr>
            <w:r>
              <w:rPr>
                <w:rFonts w:ascii="Georgia" w:eastAsia="Georgia" w:hAnsi="Georgia" w:cs="Georgia"/>
                <w:sz w:val="20"/>
                <w:szCs w:val="20"/>
              </w:rPr>
              <w:t>19</w:t>
            </w:r>
          </w:p>
        </w:tc>
        <w:tc>
          <w:tcPr>
            <w:tcW w:w="1620" w:type="dxa"/>
            <w:tcBorders>
              <w:top w:val="nil"/>
              <w:left w:val="nil"/>
              <w:bottom w:val="nil"/>
              <w:right w:val="nil"/>
            </w:tcBorders>
            <w:tcMar>
              <w:top w:w="100" w:type="dxa"/>
              <w:left w:w="100" w:type="dxa"/>
              <w:bottom w:w="100" w:type="dxa"/>
              <w:right w:w="100" w:type="dxa"/>
            </w:tcMar>
            <w:vAlign w:val="center"/>
          </w:tcPr>
          <w:p w14:paraId="3B8B7677" w14:textId="77777777" w:rsidR="0000698F" w:rsidRDefault="00000000">
            <w:pPr>
              <w:spacing w:after="0" w:line="276" w:lineRule="auto"/>
              <w:jc w:val="center"/>
              <w:rPr>
                <w:rFonts w:ascii="Georgia" w:eastAsia="Georgia" w:hAnsi="Georgia" w:cs="Georgia"/>
                <w:sz w:val="20"/>
                <w:szCs w:val="20"/>
              </w:rPr>
            </w:pPr>
            <w:r>
              <w:rPr>
                <w:rFonts w:ascii="Georgia" w:eastAsia="Georgia" w:hAnsi="Georgia" w:cs="Georgia"/>
                <w:sz w:val="20"/>
                <w:szCs w:val="20"/>
              </w:rPr>
              <w:t>24</w:t>
            </w:r>
          </w:p>
        </w:tc>
        <w:tc>
          <w:tcPr>
            <w:tcW w:w="1335" w:type="dxa"/>
            <w:tcBorders>
              <w:top w:val="nil"/>
              <w:left w:val="nil"/>
              <w:bottom w:val="nil"/>
              <w:right w:val="nil"/>
            </w:tcBorders>
            <w:tcMar>
              <w:top w:w="100" w:type="dxa"/>
              <w:left w:w="100" w:type="dxa"/>
              <w:bottom w:w="100" w:type="dxa"/>
              <w:right w:w="100" w:type="dxa"/>
            </w:tcMar>
            <w:vAlign w:val="center"/>
          </w:tcPr>
          <w:p w14:paraId="704C9010" w14:textId="77777777" w:rsidR="0000698F" w:rsidRDefault="00000000">
            <w:pPr>
              <w:spacing w:after="0" w:line="276" w:lineRule="auto"/>
              <w:jc w:val="center"/>
              <w:rPr>
                <w:rFonts w:ascii="Georgia" w:eastAsia="Georgia" w:hAnsi="Georgia" w:cs="Georgia"/>
                <w:sz w:val="20"/>
                <w:szCs w:val="20"/>
              </w:rPr>
            </w:pPr>
            <w:r>
              <w:rPr>
                <w:rFonts w:ascii="Georgia" w:eastAsia="Georgia" w:hAnsi="Georgia" w:cs="Georgia"/>
                <w:sz w:val="20"/>
                <w:szCs w:val="20"/>
              </w:rPr>
              <w:t>14</w:t>
            </w:r>
          </w:p>
        </w:tc>
        <w:tc>
          <w:tcPr>
            <w:tcW w:w="1485" w:type="dxa"/>
            <w:tcBorders>
              <w:top w:val="nil"/>
              <w:left w:val="nil"/>
              <w:bottom w:val="nil"/>
              <w:right w:val="nil"/>
            </w:tcBorders>
            <w:tcMar>
              <w:top w:w="100" w:type="dxa"/>
              <w:left w:w="100" w:type="dxa"/>
              <w:bottom w:w="100" w:type="dxa"/>
              <w:right w:w="100" w:type="dxa"/>
            </w:tcMar>
            <w:vAlign w:val="center"/>
          </w:tcPr>
          <w:p w14:paraId="443FB80A" w14:textId="77777777" w:rsidR="0000698F" w:rsidRDefault="00000000">
            <w:pPr>
              <w:spacing w:after="0" w:line="276" w:lineRule="auto"/>
              <w:jc w:val="center"/>
              <w:rPr>
                <w:rFonts w:ascii="Georgia" w:eastAsia="Georgia" w:hAnsi="Georgia" w:cs="Georgia"/>
                <w:sz w:val="20"/>
                <w:szCs w:val="20"/>
              </w:rPr>
            </w:pPr>
            <w:r>
              <w:rPr>
                <w:rFonts w:ascii="Georgia" w:eastAsia="Georgia" w:hAnsi="Georgia" w:cs="Georgia"/>
                <w:sz w:val="20"/>
                <w:szCs w:val="20"/>
              </w:rPr>
              <w:t>34</w:t>
            </w:r>
          </w:p>
        </w:tc>
      </w:tr>
    </w:tbl>
    <w:p w14:paraId="77AA54CD" w14:textId="77777777" w:rsidR="0000698F" w:rsidRDefault="0000698F">
      <w:pPr>
        <w:spacing w:before="200"/>
        <w:jc w:val="center"/>
        <w:rPr>
          <w:rFonts w:ascii="Georgia" w:eastAsia="Georgia" w:hAnsi="Georgia" w:cs="Georgia"/>
          <w:b/>
          <w:sz w:val="24"/>
          <w:szCs w:val="24"/>
        </w:rPr>
      </w:pPr>
    </w:p>
    <w:p w14:paraId="5C8432EF" w14:textId="510BF34F" w:rsidR="0000698F" w:rsidRDefault="00000000">
      <w:pPr>
        <w:spacing w:before="200"/>
        <w:jc w:val="center"/>
        <w:rPr>
          <w:rFonts w:ascii="Georgia" w:eastAsia="Georgia" w:hAnsi="Georgia" w:cs="Georgia"/>
          <w:sz w:val="20"/>
          <w:szCs w:val="20"/>
        </w:rPr>
      </w:pPr>
      <w:r>
        <w:rPr>
          <w:rFonts w:ascii="Georgia" w:eastAsia="Georgia" w:hAnsi="Georgia" w:cs="Georgia"/>
          <w:b/>
          <w:noProof/>
          <w:sz w:val="24"/>
          <w:szCs w:val="24"/>
        </w:rPr>
        <w:drawing>
          <wp:inline distT="114300" distB="114300" distL="114300" distR="114300" wp14:anchorId="578BF501" wp14:editId="2F431B6E">
            <wp:extent cx="5853113" cy="3552300"/>
            <wp:effectExtent l="0" t="0" r="0" b="0"/>
            <wp:docPr id="32"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41"/>
                    <a:srcRect t="5648" r="6570"/>
                    <a:stretch>
                      <a:fillRect/>
                    </a:stretch>
                  </pic:blipFill>
                  <pic:spPr>
                    <a:xfrm>
                      <a:off x="0" y="0"/>
                      <a:ext cx="5853113" cy="3552300"/>
                    </a:xfrm>
                    <a:prstGeom prst="rect">
                      <a:avLst/>
                    </a:prstGeom>
                    <a:ln/>
                  </pic:spPr>
                </pic:pic>
              </a:graphicData>
            </a:graphic>
          </wp:inline>
        </w:drawing>
      </w:r>
      <w:r>
        <w:rPr>
          <w:rFonts w:ascii="Georgia" w:eastAsia="Georgia" w:hAnsi="Georgia" w:cs="Georgia"/>
          <w:b/>
          <w:sz w:val="24"/>
          <w:szCs w:val="24"/>
        </w:rPr>
        <w:br/>
        <w:t>F</w:t>
      </w:r>
      <w:r>
        <w:rPr>
          <w:rFonts w:ascii="Georgia" w:eastAsia="Georgia" w:hAnsi="Georgia" w:cs="Georgia"/>
          <w:b/>
          <w:sz w:val="20"/>
          <w:szCs w:val="20"/>
        </w:rPr>
        <w:t xml:space="preserve">igure </w:t>
      </w:r>
      <w:r w:rsidR="007822D1">
        <w:rPr>
          <w:rFonts w:ascii="Georgia" w:eastAsia="Georgia" w:hAnsi="Georgia" w:cs="Georgia"/>
          <w:b/>
          <w:sz w:val="20"/>
          <w:szCs w:val="20"/>
        </w:rPr>
        <w:t>13</w:t>
      </w:r>
      <w:r>
        <w:rPr>
          <w:rFonts w:ascii="Georgia" w:eastAsia="Georgia" w:hAnsi="Georgia" w:cs="Georgia"/>
          <w:b/>
          <w:sz w:val="20"/>
          <w:szCs w:val="20"/>
        </w:rPr>
        <w:t xml:space="preserve">. </w:t>
      </w:r>
      <w:r>
        <w:rPr>
          <w:rFonts w:ascii="Georgia" w:eastAsia="Georgia" w:hAnsi="Georgia" w:cs="Georgia"/>
          <w:sz w:val="20"/>
          <w:szCs w:val="20"/>
        </w:rPr>
        <w:t>General Health vs. Number of Opposite-Sex Partners (Row-wise %)</w:t>
      </w:r>
    </w:p>
    <w:p w14:paraId="56A2DB68" w14:textId="77777777" w:rsidR="0000698F" w:rsidRDefault="0000698F">
      <w:pPr>
        <w:spacing w:before="200"/>
        <w:jc w:val="center"/>
        <w:rPr>
          <w:rFonts w:ascii="Georgia" w:eastAsia="Georgia" w:hAnsi="Georgia" w:cs="Georgia"/>
          <w:sz w:val="20"/>
          <w:szCs w:val="20"/>
        </w:rPr>
      </w:pPr>
    </w:p>
    <w:p w14:paraId="40C803CA" w14:textId="77777777" w:rsidR="0000698F" w:rsidRDefault="0000698F">
      <w:pPr>
        <w:spacing w:before="200"/>
        <w:jc w:val="center"/>
        <w:rPr>
          <w:rFonts w:ascii="Georgia" w:eastAsia="Georgia" w:hAnsi="Georgia" w:cs="Georgia"/>
          <w:sz w:val="20"/>
          <w:szCs w:val="20"/>
        </w:rPr>
      </w:pPr>
    </w:p>
    <w:p w14:paraId="54464282" w14:textId="77777777" w:rsidR="0000698F" w:rsidRDefault="0000698F">
      <w:pPr>
        <w:spacing w:before="200"/>
        <w:jc w:val="center"/>
        <w:rPr>
          <w:rFonts w:ascii="Georgia" w:eastAsia="Georgia" w:hAnsi="Georgia" w:cs="Georgia"/>
          <w:sz w:val="20"/>
          <w:szCs w:val="20"/>
        </w:rPr>
      </w:pPr>
    </w:p>
    <w:p w14:paraId="2672652C" w14:textId="77777777" w:rsidR="0000698F" w:rsidRDefault="0000698F">
      <w:pPr>
        <w:spacing w:before="200"/>
        <w:jc w:val="center"/>
        <w:rPr>
          <w:rFonts w:ascii="Georgia" w:eastAsia="Georgia" w:hAnsi="Georgia" w:cs="Georgia"/>
          <w:sz w:val="20"/>
          <w:szCs w:val="20"/>
        </w:rPr>
      </w:pPr>
    </w:p>
    <w:p w14:paraId="0DA00AB3" w14:textId="77777777" w:rsidR="0000698F" w:rsidRDefault="0000698F">
      <w:pPr>
        <w:spacing w:before="200"/>
        <w:jc w:val="center"/>
        <w:rPr>
          <w:rFonts w:ascii="Georgia" w:eastAsia="Georgia" w:hAnsi="Georgia" w:cs="Georgia"/>
          <w:sz w:val="20"/>
          <w:szCs w:val="20"/>
        </w:rPr>
      </w:pPr>
    </w:p>
    <w:p w14:paraId="4FC733F7" w14:textId="77777777" w:rsidR="0000698F" w:rsidRDefault="0000698F">
      <w:pPr>
        <w:spacing w:before="200"/>
        <w:jc w:val="center"/>
        <w:rPr>
          <w:rFonts w:ascii="Georgia" w:eastAsia="Georgia" w:hAnsi="Georgia" w:cs="Georgia"/>
          <w:sz w:val="20"/>
          <w:szCs w:val="20"/>
        </w:rPr>
      </w:pPr>
    </w:p>
    <w:p w14:paraId="28217AC0" w14:textId="77777777" w:rsidR="0000698F" w:rsidRDefault="00000000">
      <w:pPr>
        <w:numPr>
          <w:ilvl w:val="0"/>
          <w:numId w:val="6"/>
        </w:numPr>
        <w:spacing w:before="200" w:after="200"/>
        <w:rPr>
          <w:rFonts w:ascii="Georgia" w:eastAsia="Georgia" w:hAnsi="Georgia" w:cs="Georgia"/>
          <w:b/>
          <w:sz w:val="24"/>
          <w:szCs w:val="24"/>
        </w:rPr>
      </w:pPr>
      <w:r>
        <w:rPr>
          <w:rFonts w:ascii="Georgia" w:eastAsia="Georgia" w:hAnsi="Georgia" w:cs="Georgia"/>
          <w:b/>
          <w:sz w:val="24"/>
          <w:szCs w:val="24"/>
        </w:rPr>
        <w:t>Poverty Level vs. Marital Status</w:t>
      </w:r>
    </w:p>
    <w:tbl>
      <w:tblPr>
        <w:tblStyle w:val="a5"/>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30"/>
        <w:gridCol w:w="1215"/>
        <w:gridCol w:w="1425"/>
        <w:gridCol w:w="1725"/>
        <w:gridCol w:w="1320"/>
        <w:gridCol w:w="1245"/>
      </w:tblGrid>
      <w:tr w:rsidR="0000698F" w14:paraId="67D66C9E" w14:textId="77777777">
        <w:tc>
          <w:tcPr>
            <w:tcW w:w="2430" w:type="dxa"/>
            <w:tcBorders>
              <w:top w:val="nil"/>
              <w:left w:val="nil"/>
              <w:bottom w:val="nil"/>
              <w:right w:val="nil"/>
            </w:tcBorders>
            <w:tcMar>
              <w:top w:w="100" w:type="dxa"/>
              <w:left w:w="100" w:type="dxa"/>
              <w:bottom w:w="100" w:type="dxa"/>
              <w:right w:w="100" w:type="dxa"/>
            </w:tcMar>
            <w:vAlign w:val="center"/>
          </w:tcPr>
          <w:p w14:paraId="276EE06F" w14:textId="77777777" w:rsidR="0000698F" w:rsidRDefault="00000000">
            <w:pPr>
              <w:widowControl w:val="0"/>
              <w:spacing w:after="0" w:line="276" w:lineRule="auto"/>
              <w:jc w:val="center"/>
              <w:rPr>
                <w:rFonts w:ascii="Georgia" w:eastAsia="Georgia" w:hAnsi="Georgia" w:cs="Georgia"/>
                <w:sz w:val="20"/>
                <w:szCs w:val="20"/>
              </w:rPr>
            </w:pPr>
            <w:r>
              <w:rPr>
                <w:rFonts w:ascii="Georgia" w:eastAsia="Georgia" w:hAnsi="Georgia" w:cs="Georgia"/>
                <w:sz w:val="20"/>
                <w:szCs w:val="20"/>
              </w:rPr>
              <w:t>FMARITAL</w:t>
            </w:r>
          </w:p>
        </w:tc>
        <w:tc>
          <w:tcPr>
            <w:tcW w:w="1215" w:type="dxa"/>
            <w:tcBorders>
              <w:top w:val="nil"/>
              <w:left w:val="nil"/>
              <w:bottom w:val="nil"/>
              <w:right w:val="nil"/>
            </w:tcBorders>
            <w:tcMar>
              <w:top w:w="100" w:type="dxa"/>
              <w:left w:w="100" w:type="dxa"/>
              <w:bottom w:w="100" w:type="dxa"/>
              <w:right w:w="100" w:type="dxa"/>
            </w:tcMar>
            <w:vAlign w:val="center"/>
          </w:tcPr>
          <w:p w14:paraId="63A4BD24" w14:textId="77777777" w:rsidR="0000698F" w:rsidRDefault="00000000">
            <w:pPr>
              <w:widowControl w:val="0"/>
              <w:spacing w:after="0" w:line="276" w:lineRule="auto"/>
              <w:jc w:val="center"/>
              <w:rPr>
                <w:rFonts w:ascii="Georgia" w:eastAsia="Georgia" w:hAnsi="Georgia" w:cs="Georgia"/>
                <w:sz w:val="20"/>
                <w:szCs w:val="20"/>
              </w:rPr>
            </w:pPr>
            <w:r>
              <w:rPr>
                <w:rFonts w:ascii="Georgia" w:eastAsia="Georgia" w:hAnsi="Georgia" w:cs="Georgia"/>
                <w:sz w:val="20"/>
                <w:szCs w:val="20"/>
              </w:rPr>
              <w:t>Divorced</w:t>
            </w:r>
          </w:p>
        </w:tc>
        <w:tc>
          <w:tcPr>
            <w:tcW w:w="1425" w:type="dxa"/>
            <w:tcBorders>
              <w:top w:val="nil"/>
              <w:left w:val="nil"/>
              <w:bottom w:val="nil"/>
              <w:right w:val="nil"/>
            </w:tcBorders>
            <w:tcMar>
              <w:top w:w="100" w:type="dxa"/>
              <w:left w:w="100" w:type="dxa"/>
              <w:bottom w:w="100" w:type="dxa"/>
              <w:right w:w="100" w:type="dxa"/>
            </w:tcMar>
            <w:vAlign w:val="center"/>
          </w:tcPr>
          <w:p w14:paraId="41F8FE79" w14:textId="77777777" w:rsidR="0000698F" w:rsidRDefault="00000000">
            <w:pPr>
              <w:widowControl w:val="0"/>
              <w:spacing w:after="0" w:line="276" w:lineRule="auto"/>
              <w:jc w:val="center"/>
              <w:rPr>
                <w:rFonts w:ascii="Georgia" w:eastAsia="Georgia" w:hAnsi="Georgia" w:cs="Georgia"/>
                <w:sz w:val="20"/>
                <w:szCs w:val="20"/>
              </w:rPr>
            </w:pPr>
            <w:r>
              <w:rPr>
                <w:rFonts w:ascii="Georgia" w:eastAsia="Georgia" w:hAnsi="Georgia" w:cs="Georgia"/>
                <w:sz w:val="20"/>
                <w:szCs w:val="20"/>
              </w:rPr>
              <w:t>Married</w:t>
            </w:r>
          </w:p>
        </w:tc>
        <w:tc>
          <w:tcPr>
            <w:tcW w:w="1725" w:type="dxa"/>
            <w:tcBorders>
              <w:top w:val="nil"/>
              <w:left w:val="nil"/>
              <w:bottom w:val="nil"/>
              <w:right w:val="nil"/>
            </w:tcBorders>
            <w:tcMar>
              <w:top w:w="100" w:type="dxa"/>
              <w:left w:w="100" w:type="dxa"/>
              <w:bottom w:w="100" w:type="dxa"/>
              <w:right w:w="100" w:type="dxa"/>
            </w:tcMar>
            <w:vAlign w:val="center"/>
          </w:tcPr>
          <w:p w14:paraId="08472D1F" w14:textId="77777777" w:rsidR="0000698F" w:rsidRDefault="00000000">
            <w:pPr>
              <w:widowControl w:val="0"/>
              <w:spacing w:after="0" w:line="276" w:lineRule="auto"/>
              <w:jc w:val="center"/>
              <w:rPr>
                <w:rFonts w:ascii="Georgia" w:eastAsia="Georgia" w:hAnsi="Georgia" w:cs="Georgia"/>
                <w:sz w:val="20"/>
                <w:szCs w:val="20"/>
              </w:rPr>
            </w:pPr>
            <w:r>
              <w:rPr>
                <w:rFonts w:ascii="Georgia" w:eastAsia="Georgia" w:hAnsi="Georgia" w:cs="Georgia"/>
                <w:sz w:val="20"/>
                <w:szCs w:val="20"/>
              </w:rPr>
              <w:t>Never married</w:t>
            </w:r>
          </w:p>
        </w:tc>
        <w:tc>
          <w:tcPr>
            <w:tcW w:w="1320" w:type="dxa"/>
            <w:tcBorders>
              <w:top w:val="nil"/>
              <w:left w:val="nil"/>
              <w:bottom w:val="nil"/>
              <w:right w:val="nil"/>
            </w:tcBorders>
            <w:tcMar>
              <w:top w:w="100" w:type="dxa"/>
              <w:left w:w="100" w:type="dxa"/>
              <w:bottom w:w="100" w:type="dxa"/>
              <w:right w:w="100" w:type="dxa"/>
            </w:tcMar>
            <w:vAlign w:val="center"/>
          </w:tcPr>
          <w:p w14:paraId="2D9AA47A" w14:textId="77777777" w:rsidR="0000698F" w:rsidRDefault="00000000">
            <w:pPr>
              <w:widowControl w:val="0"/>
              <w:spacing w:after="0" w:line="276" w:lineRule="auto"/>
              <w:jc w:val="center"/>
              <w:rPr>
                <w:rFonts w:ascii="Georgia" w:eastAsia="Georgia" w:hAnsi="Georgia" w:cs="Georgia"/>
                <w:sz w:val="20"/>
                <w:szCs w:val="20"/>
              </w:rPr>
            </w:pPr>
            <w:r>
              <w:rPr>
                <w:rFonts w:ascii="Georgia" w:eastAsia="Georgia" w:hAnsi="Georgia" w:cs="Georgia"/>
                <w:sz w:val="20"/>
                <w:szCs w:val="20"/>
              </w:rPr>
              <w:t>Separated</w:t>
            </w:r>
          </w:p>
        </w:tc>
        <w:tc>
          <w:tcPr>
            <w:tcW w:w="1245" w:type="dxa"/>
            <w:tcBorders>
              <w:top w:val="nil"/>
              <w:left w:val="nil"/>
              <w:bottom w:val="nil"/>
              <w:right w:val="nil"/>
            </w:tcBorders>
            <w:tcMar>
              <w:top w:w="100" w:type="dxa"/>
              <w:left w:w="100" w:type="dxa"/>
              <w:bottom w:w="100" w:type="dxa"/>
              <w:right w:w="100" w:type="dxa"/>
            </w:tcMar>
            <w:vAlign w:val="center"/>
          </w:tcPr>
          <w:p w14:paraId="20A4A83A" w14:textId="77777777" w:rsidR="0000698F" w:rsidRDefault="00000000">
            <w:pPr>
              <w:widowControl w:val="0"/>
              <w:spacing w:after="0" w:line="276" w:lineRule="auto"/>
              <w:jc w:val="center"/>
              <w:rPr>
                <w:rFonts w:ascii="Georgia" w:eastAsia="Georgia" w:hAnsi="Georgia" w:cs="Georgia"/>
                <w:sz w:val="20"/>
                <w:szCs w:val="20"/>
              </w:rPr>
            </w:pPr>
            <w:r>
              <w:rPr>
                <w:rFonts w:ascii="Georgia" w:eastAsia="Georgia" w:hAnsi="Georgia" w:cs="Georgia"/>
                <w:sz w:val="20"/>
                <w:szCs w:val="20"/>
              </w:rPr>
              <w:t>Widowed</w:t>
            </w:r>
          </w:p>
        </w:tc>
      </w:tr>
      <w:tr w:rsidR="0000698F" w14:paraId="0715F5D1" w14:textId="77777777">
        <w:tc>
          <w:tcPr>
            <w:tcW w:w="2430" w:type="dxa"/>
            <w:tcBorders>
              <w:top w:val="nil"/>
              <w:left w:val="nil"/>
              <w:right w:val="nil"/>
            </w:tcBorders>
            <w:tcMar>
              <w:top w:w="100" w:type="dxa"/>
              <w:left w:w="100" w:type="dxa"/>
              <w:bottom w:w="100" w:type="dxa"/>
              <w:right w:w="100" w:type="dxa"/>
            </w:tcMar>
            <w:vAlign w:val="center"/>
          </w:tcPr>
          <w:p w14:paraId="2811E867" w14:textId="77777777" w:rsidR="0000698F" w:rsidRDefault="00000000">
            <w:pPr>
              <w:widowControl w:val="0"/>
              <w:spacing w:after="0" w:line="276" w:lineRule="auto"/>
              <w:jc w:val="center"/>
              <w:rPr>
                <w:rFonts w:ascii="Georgia" w:eastAsia="Georgia" w:hAnsi="Georgia" w:cs="Georgia"/>
                <w:sz w:val="20"/>
                <w:szCs w:val="20"/>
              </w:rPr>
            </w:pPr>
            <w:r>
              <w:rPr>
                <w:rFonts w:ascii="Georgia" w:eastAsia="Georgia" w:hAnsi="Georgia" w:cs="Georgia"/>
                <w:sz w:val="20"/>
                <w:szCs w:val="20"/>
              </w:rPr>
              <w:t>POVERTY</w:t>
            </w:r>
          </w:p>
        </w:tc>
        <w:tc>
          <w:tcPr>
            <w:tcW w:w="1215" w:type="dxa"/>
            <w:tcBorders>
              <w:top w:val="nil"/>
              <w:left w:val="nil"/>
              <w:right w:val="nil"/>
            </w:tcBorders>
            <w:tcMar>
              <w:top w:w="100" w:type="dxa"/>
              <w:left w:w="100" w:type="dxa"/>
              <w:bottom w:w="100" w:type="dxa"/>
              <w:right w:w="100" w:type="dxa"/>
            </w:tcMar>
            <w:vAlign w:val="center"/>
          </w:tcPr>
          <w:p w14:paraId="520D8CB0" w14:textId="77777777" w:rsidR="0000698F" w:rsidRDefault="0000698F">
            <w:pPr>
              <w:widowControl w:val="0"/>
              <w:spacing w:after="0" w:line="276" w:lineRule="auto"/>
              <w:jc w:val="center"/>
              <w:rPr>
                <w:rFonts w:ascii="Georgia" w:eastAsia="Georgia" w:hAnsi="Georgia" w:cs="Georgia"/>
                <w:sz w:val="20"/>
                <w:szCs w:val="20"/>
              </w:rPr>
            </w:pPr>
          </w:p>
        </w:tc>
        <w:tc>
          <w:tcPr>
            <w:tcW w:w="1425" w:type="dxa"/>
            <w:tcBorders>
              <w:top w:val="nil"/>
              <w:left w:val="nil"/>
              <w:right w:val="nil"/>
            </w:tcBorders>
            <w:tcMar>
              <w:top w:w="100" w:type="dxa"/>
              <w:left w:w="100" w:type="dxa"/>
              <w:bottom w:w="100" w:type="dxa"/>
              <w:right w:w="100" w:type="dxa"/>
            </w:tcMar>
            <w:vAlign w:val="center"/>
          </w:tcPr>
          <w:p w14:paraId="6CDB0A89" w14:textId="77777777" w:rsidR="0000698F" w:rsidRDefault="0000698F">
            <w:pPr>
              <w:widowControl w:val="0"/>
              <w:spacing w:after="0" w:line="276" w:lineRule="auto"/>
              <w:jc w:val="center"/>
              <w:rPr>
                <w:rFonts w:ascii="Georgia" w:eastAsia="Georgia" w:hAnsi="Georgia" w:cs="Georgia"/>
                <w:sz w:val="20"/>
                <w:szCs w:val="20"/>
              </w:rPr>
            </w:pPr>
          </w:p>
        </w:tc>
        <w:tc>
          <w:tcPr>
            <w:tcW w:w="1725" w:type="dxa"/>
            <w:tcBorders>
              <w:top w:val="nil"/>
              <w:left w:val="nil"/>
              <w:right w:val="nil"/>
            </w:tcBorders>
            <w:tcMar>
              <w:top w:w="100" w:type="dxa"/>
              <w:left w:w="100" w:type="dxa"/>
              <w:bottom w:w="100" w:type="dxa"/>
              <w:right w:w="100" w:type="dxa"/>
            </w:tcMar>
            <w:vAlign w:val="center"/>
          </w:tcPr>
          <w:p w14:paraId="2A30185E" w14:textId="77777777" w:rsidR="0000698F" w:rsidRDefault="0000698F">
            <w:pPr>
              <w:widowControl w:val="0"/>
              <w:spacing w:after="0" w:line="276" w:lineRule="auto"/>
              <w:jc w:val="center"/>
              <w:rPr>
                <w:rFonts w:ascii="Georgia" w:eastAsia="Georgia" w:hAnsi="Georgia" w:cs="Georgia"/>
                <w:sz w:val="20"/>
                <w:szCs w:val="20"/>
              </w:rPr>
            </w:pPr>
          </w:p>
        </w:tc>
        <w:tc>
          <w:tcPr>
            <w:tcW w:w="1320" w:type="dxa"/>
            <w:tcBorders>
              <w:top w:val="nil"/>
              <w:left w:val="nil"/>
              <w:right w:val="nil"/>
            </w:tcBorders>
            <w:tcMar>
              <w:top w:w="100" w:type="dxa"/>
              <w:left w:w="100" w:type="dxa"/>
              <w:bottom w:w="100" w:type="dxa"/>
              <w:right w:w="100" w:type="dxa"/>
            </w:tcMar>
            <w:vAlign w:val="center"/>
          </w:tcPr>
          <w:p w14:paraId="12238586" w14:textId="77777777" w:rsidR="0000698F" w:rsidRDefault="0000698F">
            <w:pPr>
              <w:widowControl w:val="0"/>
              <w:spacing w:after="0" w:line="276" w:lineRule="auto"/>
              <w:jc w:val="center"/>
              <w:rPr>
                <w:rFonts w:ascii="Georgia" w:eastAsia="Georgia" w:hAnsi="Georgia" w:cs="Georgia"/>
                <w:sz w:val="20"/>
                <w:szCs w:val="20"/>
              </w:rPr>
            </w:pPr>
          </w:p>
        </w:tc>
        <w:tc>
          <w:tcPr>
            <w:tcW w:w="1245" w:type="dxa"/>
            <w:tcBorders>
              <w:top w:val="nil"/>
              <w:left w:val="nil"/>
              <w:right w:val="nil"/>
            </w:tcBorders>
            <w:tcMar>
              <w:top w:w="100" w:type="dxa"/>
              <w:left w:w="100" w:type="dxa"/>
              <w:bottom w:w="100" w:type="dxa"/>
              <w:right w:w="100" w:type="dxa"/>
            </w:tcMar>
            <w:vAlign w:val="center"/>
          </w:tcPr>
          <w:p w14:paraId="77C62212" w14:textId="77777777" w:rsidR="0000698F" w:rsidRDefault="0000698F">
            <w:pPr>
              <w:widowControl w:val="0"/>
              <w:spacing w:after="0" w:line="276" w:lineRule="auto"/>
              <w:jc w:val="center"/>
              <w:rPr>
                <w:rFonts w:ascii="Georgia" w:eastAsia="Georgia" w:hAnsi="Georgia" w:cs="Georgia"/>
                <w:sz w:val="20"/>
                <w:szCs w:val="20"/>
              </w:rPr>
            </w:pPr>
          </w:p>
        </w:tc>
      </w:tr>
      <w:tr w:rsidR="0000698F" w14:paraId="4C05E8AD" w14:textId="77777777">
        <w:tc>
          <w:tcPr>
            <w:tcW w:w="2430" w:type="dxa"/>
            <w:tcBorders>
              <w:left w:val="nil"/>
              <w:bottom w:val="nil"/>
              <w:right w:val="nil"/>
            </w:tcBorders>
            <w:tcMar>
              <w:top w:w="100" w:type="dxa"/>
              <w:left w:w="100" w:type="dxa"/>
              <w:bottom w:w="100" w:type="dxa"/>
              <w:right w:w="100" w:type="dxa"/>
            </w:tcMar>
            <w:vAlign w:val="center"/>
          </w:tcPr>
          <w:p w14:paraId="70840E57" w14:textId="77777777" w:rsidR="0000698F" w:rsidRDefault="00000000">
            <w:pPr>
              <w:widowControl w:val="0"/>
              <w:spacing w:after="0" w:line="276" w:lineRule="auto"/>
              <w:rPr>
                <w:rFonts w:ascii="Georgia" w:eastAsia="Georgia" w:hAnsi="Georgia" w:cs="Georgia"/>
                <w:sz w:val="20"/>
                <w:szCs w:val="20"/>
              </w:rPr>
            </w:pPr>
            <w:r>
              <w:rPr>
                <w:rFonts w:ascii="Georgia" w:eastAsia="Georgia" w:hAnsi="Georgia" w:cs="Georgia"/>
                <w:sz w:val="20"/>
                <w:szCs w:val="20"/>
              </w:rPr>
              <w:t>Below Poverty</w:t>
            </w:r>
          </w:p>
        </w:tc>
        <w:tc>
          <w:tcPr>
            <w:tcW w:w="1215" w:type="dxa"/>
            <w:tcBorders>
              <w:left w:val="nil"/>
              <w:bottom w:val="nil"/>
              <w:right w:val="nil"/>
            </w:tcBorders>
            <w:tcMar>
              <w:top w:w="100" w:type="dxa"/>
              <w:left w:w="100" w:type="dxa"/>
              <w:bottom w:w="100" w:type="dxa"/>
              <w:right w:w="100" w:type="dxa"/>
            </w:tcMar>
            <w:vAlign w:val="center"/>
          </w:tcPr>
          <w:p w14:paraId="15272162" w14:textId="77777777" w:rsidR="0000698F" w:rsidRDefault="00000000">
            <w:pPr>
              <w:widowControl w:val="0"/>
              <w:spacing w:after="0" w:line="276" w:lineRule="auto"/>
              <w:jc w:val="center"/>
              <w:rPr>
                <w:rFonts w:ascii="Georgia" w:eastAsia="Georgia" w:hAnsi="Georgia" w:cs="Georgia"/>
                <w:sz w:val="20"/>
                <w:szCs w:val="20"/>
              </w:rPr>
            </w:pPr>
            <w:r>
              <w:rPr>
                <w:rFonts w:ascii="Georgia" w:eastAsia="Georgia" w:hAnsi="Georgia" w:cs="Georgia"/>
                <w:sz w:val="20"/>
                <w:szCs w:val="20"/>
              </w:rPr>
              <w:t>83</w:t>
            </w:r>
          </w:p>
        </w:tc>
        <w:tc>
          <w:tcPr>
            <w:tcW w:w="1425" w:type="dxa"/>
            <w:tcBorders>
              <w:left w:val="nil"/>
              <w:bottom w:val="nil"/>
              <w:right w:val="nil"/>
            </w:tcBorders>
            <w:tcMar>
              <w:top w:w="100" w:type="dxa"/>
              <w:left w:w="100" w:type="dxa"/>
              <w:bottom w:w="100" w:type="dxa"/>
              <w:right w:w="100" w:type="dxa"/>
            </w:tcMar>
            <w:vAlign w:val="center"/>
          </w:tcPr>
          <w:p w14:paraId="19387728" w14:textId="77777777" w:rsidR="0000698F" w:rsidRDefault="00000000">
            <w:pPr>
              <w:widowControl w:val="0"/>
              <w:spacing w:after="0" w:line="276" w:lineRule="auto"/>
              <w:jc w:val="center"/>
              <w:rPr>
                <w:rFonts w:ascii="Georgia" w:eastAsia="Georgia" w:hAnsi="Georgia" w:cs="Georgia"/>
                <w:sz w:val="20"/>
                <w:szCs w:val="20"/>
              </w:rPr>
            </w:pPr>
            <w:r>
              <w:rPr>
                <w:rFonts w:ascii="Georgia" w:eastAsia="Georgia" w:hAnsi="Georgia" w:cs="Georgia"/>
                <w:sz w:val="20"/>
                <w:szCs w:val="20"/>
              </w:rPr>
              <w:t>157</w:t>
            </w:r>
          </w:p>
        </w:tc>
        <w:tc>
          <w:tcPr>
            <w:tcW w:w="1725" w:type="dxa"/>
            <w:tcBorders>
              <w:left w:val="nil"/>
              <w:bottom w:val="nil"/>
              <w:right w:val="nil"/>
            </w:tcBorders>
            <w:tcMar>
              <w:top w:w="100" w:type="dxa"/>
              <w:left w:w="100" w:type="dxa"/>
              <w:bottom w:w="100" w:type="dxa"/>
              <w:right w:w="100" w:type="dxa"/>
            </w:tcMar>
            <w:vAlign w:val="center"/>
          </w:tcPr>
          <w:p w14:paraId="2640091B" w14:textId="77777777" w:rsidR="0000698F" w:rsidRDefault="00000000">
            <w:pPr>
              <w:widowControl w:val="0"/>
              <w:spacing w:after="0" w:line="276" w:lineRule="auto"/>
              <w:jc w:val="center"/>
              <w:rPr>
                <w:rFonts w:ascii="Georgia" w:eastAsia="Georgia" w:hAnsi="Georgia" w:cs="Georgia"/>
                <w:sz w:val="20"/>
                <w:szCs w:val="20"/>
              </w:rPr>
            </w:pPr>
            <w:r>
              <w:rPr>
                <w:rFonts w:ascii="Georgia" w:eastAsia="Georgia" w:hAnsi="Georgia" w:cs="Georgia"/>
                <w:sz w:val="20"/>
                <w:szCs w:val="20"/>
              </w:rPr>
              <w:t>737</w:t>
            </w:r>
          </w:p>
        </w:tc>
        <w:tc>
          <w:tcPr>
            <w:tcW w:w="1320" w:type="dxa"/>
            <w:tcBorders>
              <w:left w:val="nil"/>
              <w:bottom w:val="nil"/>
              <w:right w:val="nil"/>
            </w:tcBorders>
            <w:tcMar>
              <w:top w:w="100" w:type="dxa"/>
              <w:left w:w="100" w:type="dxa"/>
              <w:bottom w:w="100" w:type="dxa"/>
              <w:right w:w="100" w:type="dxa"/>
            </w:tcMar>
            <w:vAlign w:val="center"/>
          </w:tcPr>
          <w:p w14:paraId="01AA26E8" w14:textId="77777777" w:rsidR="0000698F" w:rsidRDefault="00000000">
            <w:pPr>
              <w:widowControl w:val="0"/>
              <w:spacing w:after="0" w:line="276" w:lineRule="auto"/>
              <w:jc w:val="center"/>
              <w:rPr>
                <w:rFonts w:ascii="Georgia" w:eastAsia="Georgia" w:hAnsi="Georgia" w:cs="Georgia"/>
                <w:sz w:val="20"/>
                <w:szCs w:val="20"/>
              </w:rPr>
            </w:pPr>
            <w:r>
              <w:rPr>
                <w:rFonts w:ascii="Georgia" w:eastAsia="Georgia" w:hAnsi="Georgia" w:cs="Georgia"/>
                <w:sz w:val="20"/>
                <w:szCs w:val="20"/>
              </w:rPr>
              <w:t>48</w:t>
            </w:r>
          </w:p>
        </w:tc>
        <w:tc>
          <w:tcPr>
            <w:tcW w:w="1245" w:type="dxa"/>
            <w:tcBorders>
              <w:left w:val="nil"/>
              <w:bottom w:val="nil"/>
              <w:right w:val="nil"/>
            </w:tcBorders>
            <w:tcMar>
              <w:top w:w="100" w:type="dxa"/>
              <w:left w:w="100" w:type="dxa"/>
              <w:bottom w:w="100" w:type="dxa"/>
              <w:right w:w="100" w:type="dxa"/>
            </w:tcMar>
            <w:vAlign w:val="center"/>
          </w:tcPr>
          <w:p w14:paraId="77A33A71" w14:textId="77777777" w:rsidR="0000698F" w:rsidRDefault="00000000">
            <w:pPr>
              <w:widowControl w:val="0"/>
              <w:spacing w:after="0" w:line="276" w:lineRule="auto"/>
              <w:jc w:val="center"/>
              <w:rPr>
                <w:rFonts w:ascii="Georgia" w:eastAsia="Georgia" w:hAnsi="Georgia" w:cs="Georgia"/>
                <w:sz w:val="20"/>
                <w:szCs w:val="20"/>
              </w:rPr>
            </w:pPr>
            <w:r>
              <w:rPr>
                <w:rFonts w:ascii="Georgia" w:eastAsia="Georgia" w:hAnsi="Georgia" w:cs="Georgia"/>
                <w:sz w:val="20"/>
                <w:szCs w:val="20"/>
              </w:rPr>
              <w:t>7</w:t>
            </w:r>
          </w:p>
        </w:tc>
      </w:tr>
      <w:tr w:rsidR="0000698F" w14:paraId="53CEFFC5" w14:textId="77777777">
        <w:tc>
          <w:tcPr>
            <w:tcW w:w="2430" w:type="dxa"/>
            <w:tcBorders>
              <w:top w:val="nil"/>
              <w:left w:val="nil"/>
              <w:bottom w:val="nil"/>
              <w:right w:val="nil"/>
            </w:tcBorders>
            <w:shd w:val="clear" w:color="auto" w:fill="EFEFEF"/>
            <w:tcMar>
              <w:top w:w="100" w:type="dxa"/>
              <w:left w:w="100" w:type="dxa"/>
              <w:bottom w:w="100" w:type="dxa"/>
              <w:right w:w="100" w:type="dxa"/>
            </w:tcMar>
            <w:vAlign w:val="center"/>
          </w:tcPr>
          <w:p w14:paraId="19BC2252" w14:textId="77777777" w:rsidR="0000698F" w:rsidRDefault="00000000">
            <w:pPr>
              <w:widowControl w:val="0"/>
              <w:spacing w:after="0" w:line="276" w:lineRule="auto"/>
              <w:rPr>
                <w:rFonts w:ascii="Georgia" w:eastAsia="Georgia" w:hAnsi="Georgia" w:cs="Georgia"/>
                <w:sz w:val="20"/>
                <w:szCs w:val="20"/>
              </w:rPr>
            </w:pPr>
            <w:r>
              <w:rPr>
                <w:rFonts w:ascii="Georgia" w:eastAsia="Georgia" w:hAnsi="Georgia" w:cs="Georgia"/>
                <w:sz w:val="20"/>
                <w:szCs w:val="20"/>
              </w:rPr>
              <w:t>Near Poverty</w:t>
            </w:r>
          </w:p>
        </w:tc>
        <w:tc>
          <w:tcPr>
            <w:tcW w:w="1215" w:type="dxa"/>
            <w:tcBorders>
              <w:top w:val="nil"/>
              <w:left w:val="nil"/>
              <w:bottom w:val="nil"/>
              <w:right w:val="nil"/>
            </w:tcBorders>
            <w:shd w:val="clear" w:color="auto" w:fill="EFEFEF"/>
            <w:tcMar>
              <w:top w:w="100" w:type="dxa"/>
              <w:left w:w="100" w:type="dxa"/>
              <w:bottom w:w="100" w:type="dxa"/>
              <w:right w:w="100" w:type="dxa"/>
            </w:tcMar>
            <w:vAlign w:val="center"/>
          </w:tcPr>
          <w:p w14:paraId="617D65B9" w14:textId="77777777" w:rsidR="0000698F" w:rsidRDefault="00000000">
            <w:pPr>
              <w:widowControl w:val="0"/>
              <w:spacing w:after="0" w:line="276" w:lineRule="auto"/>
              <w:jc w:val="center"/>
              <w:rPr>
                <w:rFonts w:ascii="Georgia" w:eastAsia="Georgia" w:hAnsi="Georgia" w:cs="Georgia"/>
                <w:sz w:val="20"/>
                <w:szCs w:val="20"/>
              </w:rPr>
            </w:pPr>
            <w:r>
              <w:rPr>
                <w:rFonts w:ascii="Georgia" w:eastAsia="Georgia" w:hAnsi="Georgia" w:cs="Georgia"/>
                <w:sz w:val="20"/>
                <w:szCs w:val="20"/>
              </w:rPr>
              <w:t>50</w:t>
            </w:r>
          </w:p>
        </w:tc>
        <w:tc>
          <w:tcPr>
            <w:tcW w:w="1425" w:type="dxa"/>
            <w:tcBorders>
              <w:top w:val="nil"/>
              <w:left w:val="nil"/>
              <w:bottom w:val="nil"/>
              <w:right w:val="nil"/>
            </w:tcBorders>
            <w:shd w:val="clear" w:color="auto" w:fill="EFEFEF"/>
            <w:tcMar>
              <w:top w:w="100" w:type="dxa"/>
              <w:left w:w="100" w:type="dxa"/>
              <w:bottom w:w="100" w:type="dxa"/>
              <w:right w:w="100" w:type="dxa"/>
            </w:tcMar>
            <w:vAlign w:val="center"/>
          </w:tcPr>
          <w:p w14:paraId="22B4646B" w14:textId="77777777" w:rsidR="0000698F" w:rsidRDefault="00000000">
            <w:pPr>
              <w:widowControl w:val="0"/>
              <w:spacing w:after="0" w:line="276" w:lineRule="auto"/>
              <w:jc w:val="center"/>
              <w:rPr>
                <w:rFonts w:ascii="Georgia" w:eastAsia="Georgia" w:hAnsi="Georgia" w:cs="Georgia"/>
                <w:sz w:val="20"/>
                <w:szCs w:val="20"/>
              </w:rPr>
            </w:pPr>
            <w:r>
              <w:rPr>
                <w:rFonts w:ascii="Georgia" w:eastAsia="Georgia" w:hAnsi="Georgia" w:cs="Georgia"/>
                <w:sz w:val="20"/>
                <w:szCs w:val="20"/>
              </w:rPr>
              <w:t>263</w:t>
            </w:r>
          </w:p>
        </w:tc>
        <w:tc>
          <w:tcPr>
            <w:tcW w:w="1725" w:type="dxa"/>
            <w:tcBorders>
              <w:top w:val="nil"/>
              <w:left w:val="nil"/>
              <w:bottom w:val="nil"/>
              <w:right w:val="nil"/>
            </w:tcBorders>
            <w:shd w:val="clear" w:color="auto" w:fill="EFEFEF"/>
            <w:tcMar>
              <w:top w:w="100" w:type="dxa"/>
              <w:left w:w="100" w:type="dxa"/>
              <w:bottom w:w="100" w:type="dxa"/>
              <w:right w:w="100" w:type="dxa"/>
            </w:tcMar>
            <w:vAlign w:val="center"/>
          </w:tcPr>
          <w:p w14:paraId="7D7D1A29" w14:textId="77777777" w:rsidR="0000698F" w:rsidRDefault="00000000">
            <w:pPr>
              <w:widowControl w:val="0"/>
              <w:spacing w:after="0" w:line="276" w:lineRule="auto"/>
              <w:jc w:val="center"/>
              <w:rPr>
                <w:rFonts w:ascii="Georgia" w:eastAsia="Georgia" w:hAnsi="Georgia" w:cs="Georgia"/>
                <w:sz w:val="20"/>
                <w:szCs w:val="20"/>
              </w:rPr>
            </w:pPr>
            <w:r>
              <w:rPr>
                <w:rFonts w:ascii="Georgia" w:eastAsia="Georgia" w:hAnsi="Georgia" w:cs="Georgia"/>
                <w:sz w:val="20"/>
                <w:szCs w:val="20"/>
              </w:rPr>
              <w:t>609</w:t>
            </w:r>
          </w:p>
        </w:tc>
        <w:tc>
          <w:tcPr>
            <w:tcW w:w="1320" w:type="dxa"/>
            <w:tcBorders>
              <w:top w:val="nil"/>
              <w:left w:val="nil"/>
              <w:bottom w:val="nil"/>
              <w:right w:val="nil"/>
            </w:tcBorders>
            <w:shd w:val="clear" w:color="auto" w:fill="EFEFEF"/>
            <w:tcMar>
              <w:top w:w="100" w:type="dxa"/>
              <w:left w:w="100" w:type="dxa"/>
              <w:bottom w:w="100" w:type="dxa"/>
              <w:right w:w="100" w:type="dxa"/>
            </w:tcMar>
            <w:vAlign w:val="center"/>
          </w:tcPr>
          <w:p w14:paraId="43618710" w14:textId="77777777" w:rsidR="0000698F" w:rsidRDefault="00000000">
            <w:pPr>
              <w:widowControl w:val="0"/>
              <w:spacing w:after="0" w:line="276" w:lineRule="auto"/>
              <w:jc w:val="center"/>
              <w:rPr>
                <w:rFonts w:ascii="Georgia" w:eastAsia="Georgia" w:hAnsi="Georgia" w:cs="Georgia"/>
                <w:sz w:val="20"/>
                <w:szCs w:val="20"/>
              </w:rPr>
            </w:pPr>
            <w:r>
              <w:rPr>
                <w:rFonts w:ascii="Georgia" w:eastAsia="Georgia" w:hAnsi="Georgia" w:cs="Georgia"/>
                <w:sz w:val="20"/>
                <w:szCs w:val="20"/>
              </w:rPr>
              <w:t>28</w:t>
            </w:r>
          </w:p>
        </w:tc>
        <w:tc>
          <w:tcPr>
            <w:tcW w:w="1245" w:type="dxa"/>
            <w:tcBorders>
              <w:top w:val="nil"/>
              <w:left w:val="nil"/>
              <w:bottom w:val="nil"/>
              <w:right w:val="nil"/>
            </w:tcBorders>
            <w:shd w:val="clear" w:color="auto" w:fill="EFEFEF"/>
            <w:tcMar>
              <w:top w:w="100" w:type="dxa"/>
              <w:left w:w="100" w:type="dxa"/>
              <w:bottom w:w="100" w:type="dxa"/>
              <w:right w:w="100" w:type="dxa"/>
            </w:tcMar>
            <w:vAlign w:val="center"/>
          </w:tcPr>
          <w:p w14:paraId="0F874782" w14:textId="77777777" w:rsidR="0000698F" w:rsidRDefault="00000000">
            <w:pPr>
              <w:widowControl w:val="0"/>
              <w:spacing w:after="0" w:line="276" w:lineRule="auto"/>
              <w:jc w:val="center"/>
              <w:rPr>
                <w:rFonts w:ascii="Georgia" w:eastAsia="Georgia" w:hAnsi="Georgia" w:cs="Georgia"/>
                <w:sz w:val="20"/>
                <w:szCs w:val="20"/>
              </w:rPr>
            </w:pPr>
            <w:r>
              <w:rPr>
                <w:rFonts w:ascii="Georgia" w:eastAsia="Georgia" w:hAnsi="Georgia" w:cs="Georgia"/>
                <w:sz w:val="20"/>
                <w:szCs w:val="20"/>
              </w:rPr>
              <w:t>7</w:t>
            </w:r>
          </w:p>
        </w:tc>
      </w:tr>
      <w:tr w:rsidR="0000698F" w14:paraId="06EEEBF2" w14:textId="77777777">
        <w:tc>
          <w:tcPr>
            <w:tcW w:w="2430" w:type="dxa"/>
            <w:tcBorders>
              <w:top w:val="nil"/>
              <w:left w:val="nil"/>
              <w:bottom w:val="nil"/>
              <w:right w:val="nil"/>
            </w:tcBorders>
            <w:tcMar>
              <w:top w:w="100" w:type="dxa"/>
              <w:left w:w="100" w:type="dxa"/>
              <w:bottom w:w="100" w:type="dxa"/>
              <w:right w:w="100" w:type="dxa"/>
            </w:tcMar>
            <w:vAlign w:val="center"/>
          </w:tcPr>
          <w:p w14:paraId="47371596" w14:textId="77777777" w:rsidR="0000698F" w:rsidRDefault="00000000">
            <w:pPr>
              <w:widowControl w:val="0"/>
              <w:spacing w:after="0" w:line="276" w:lineRule="auto"/>
              <w:rPr>
                <w:rFonts w:ascii="Georgia" w:eastAsia="Georgia" w:hAnsi="Georgia" w:cs="Georgia"/>
                <w:sz w:val="20"/>
                <w:szCs w:val="20"/>
              </w:rPr>
            </w:pPr>
            <w:r>
              <w:rPr>
                <w:rFonts w:ascii="Georgia" w:eastAsia="Georgia" w:hAnsi="Georgia" w:cs="Georgia"/>
                <w:sz w:val="20"/>
                <w:szCs w:val="20"/>
              </w:rPr>
              <w:t>Above Poverty</w:t>
            </w:r>
          </w:p>
        </w:tc>
        <w:tc>
          <w:tcPr>
            <w:tcW w:w="1215" w:type="dxa"/>
            <w:tcBorders>
              <w:top w:val="nil"/>
              <w:left w:val="nil"/>
              <w:bottom w:val="nil"/>
              <w:right w:val="nil"/>
            </w:tcBorders>
            <w:tcMar>
              <w:top w:w="100" w:type="dxa"/>
              <w:left w:w="100" w:type="dxa"/>
              <w:bottom w:w="100" w:type="dxa"/>
              <w:right w:w="100" w:type="dxa"/>
            </w:tcMar>
            <w:vAlign w:val="center"/>
          </w:tcPr>
          <w:p w14:paraId="27440059" w14:textId="77777777" w:rsidR="0000698F" w:rsidRDefault="00000000">
            <w:pPr>
              <w:widowControl w:val="0"/>
              <w:spacing w:after="0" w:line="276" w:lineRule="auto"/>
              <w:jc w:val="center"/>
              <w:rPr>
                <w:rFonts w:ascii="Georgia" w:eastAsia="Georgia" w:hAnsi="Georgia" w:cs="Georgia"/>
                <w:sz w:val="20"/>
                <w:szCs w:val="20"/>
              </w:rPr>
            </w:pPr>
            <w:r>
              <w:rPr>
                <w:rFonts w:ascii="Georgia" w:eastAsia="Georgia" w:hAnsi="Georgia" w:cs="Georgia"/>
                <w:sz w:val="20"/>
                <w:szCs w:val="20"/>
              </w:rPr>
              <w:t>97</w:t>
            </w:r>
          </w:p>
        </w:tc>
        <w:tc>
          <w:tcPr>
            <w:tcW w:w="1425" w:type="dxa"/>
            <w:tcBorders>
              <w:top w:val="nil"/>
              <w:left w:val="nil"/>
              <w:bottom w:val="nil"/>
              <w:right w:val="nil"/>
            </w:tcBorders>
            <w:tcMar>
              <w:top w:w="100" w:type="dxa"/>
              <w:left w:w="100" w:type="dxa"/>
              <w:bottom w:w="100" w:type="dxa"/>
              <w:right w:w="100" w:type="dxa"/>
            </w:tcMar>
            <w:vAlign w:val="center"/>
          </w:tcPr>
          <w:p w14:paraId="76CE1C89" w14:textId="77777777" w:rsidR="0000698F" w:rsidRDefault="00000000">
            <w:pPr>
              <w:widowControl w:val="0"/>
              <w:spacing w:after="0" w:line="276" w:lineRule="auto"/>
              <w:jc w:val="center"/>
              <w:rPr>
                <w:rFonts w:ascii="Georgia" w:eastAsia="Georgia" w:hAnsi="Georgia" w:cs="Georgia"/>
                <w:sz w:val="20"/>
                <w:szCs w:val="20"/>
              </w:rPr>
            </w:pPr>
            <w:r>
              <w:rPr>
                <w:rFonts w:ascii="Georgia" w:eastAsia="Georgia" w:hAnsi="Georgia" w:cs="Georgia"/>
                <w:sz w:val="20"/>
                <w:szCs w:val="20"/>
              </w:rPr>
              <w:t>440</w:t>
            </w:r>
          </w:p>
        </w:tc>
        <w:tc>
          <w:tcPr>
            <w:tcW w:w="1725" w:type="dxa"/>
            <w:tcBorders>
              <w:top w:val="nil"/>
              <w:left w:val="nil"/>
              <w:bottom w:val="nil"/>
              <w:right w:val="nil"/>
            </w:tcBorders>
            <w:tcMar>
              <w:top w:w="100" w:type="dxa"/>
              <w:left w:w="100" w:type="dxa"/>
              <w:bottom w:w="100" w:type="dxa"/>
              <w:right w:w="100" w:type="dxa"/>
            </w:tcMar>
            <w:vAlign w:val="center"/>
          </w:tcPr>
          <w:p w14:paraId="5C29BB8A" w14:textId="77777777" w:rsidR="0000698F" w:rsidRDefault="00000000">
            <w:pPr>
              <w:widowControl w:val="0"/>
              <w:spacing w:after="0" w:line="276" w:lineRule="auto"/>
              <w:jc w:val="center"/>
              <w:rPr>
                <w:rFonts w:ascii="Georgia" w:eastAsia="Georgia" w:hAnsi="Georgia" w:cs="Georgia"/>
                <w:sz w:val="20"/>
                <w:szCs w:val="20"/>
              </w:rPr>
            </w:pPr>
            <w:r>
              <w:rPr>
                <w:rFonts w:ascii="Georgia" w:eastAsia="Georgia" w:hAnsi="Georgia" w:cs="Georgia"/>
                <w:sz w:val="20"/>
                <w:szCs w:val="20"/>
              </w:rPr>
              <w:t>669</w:t>
            </w:r>
          </w:p>
        </w:tc>
        <w:tc>
          <w:tcPr>
            <w:tcW w:w="1320" w:type="dxa"/>
            <w:tcBorders>
              <w:top w:val="nil"/>
              <w:left w:val="nil"/>
              <w:bottom w:val="nil"/>
              <w:right w:val="nil"/>
            </w:tcBorders>
            <w:tcMar>
              <w:top w:w="100" w:type="dxa"/>
              <w:left w:w="100" w:type="dxa"/>
              <w:bottom w:w="100" w:type="dxa"/>
              <w:right w:w="100" w:type="dxa"/>
            </w:tcMar>
            <w:vAlign w:val="center"/>
          </w:tcPr>
          <w:p w14:paraId="480C7C11" w14:textId="77777777" w:rsidR="0000698F" w:rsidRDefault="00000000">
            <w:pPr>
              <w:widowControl w:val="0"/>
              <w:spacing w:after="0" w:line="276" w:lineRule="auto"/>
              <w:jc w:val="center"/>
              <w:rPr>
                <w:rFonts w:ascii="Georgia" w:eastAsia="Georgia" w:hAnsi="Georgia" w:cs="Georgia"/>
                <w:sz w:val="20"/>
                <w:szCs w:val="20"/>
              </w:rPr>
            </w:pPr>
            <w:r>
              <w:rPr>
                <w:rFonts w:ascii="Georgia" w:eastAsia="Georgia" w:hAnsi="Georgia" w:cs="Georgia"/>
                <w:sz w:val="20"/>
                <w:szCs w:val="20"/>
              </w:rPr>
              <w:t>21</w:t>
            </w:r>
          </w:p>
        </w:tc>
        <w:tc>
          <w:tcPr>
            <w:tcW w:w="1245" w:type="dxa"/>
            <w:tcBorders>
              <w:top w:val="nil"/>
              <w:left w:val="nil"/>
              <w:bottom w:val="nil"/>
              <w:right w:val="nil"/>
            </w:tcBorders>
            <w:tcMar>
              <w:top w:w="100" w:type="dxa"/>
              <w:left w:w="100" w:type="dxa"/>
              <w:bottom w:w="100" w:type="dxa"/>
              <w:right w:w="100" w:type="dxa"/>
            </w:tcMar>
            <w:vAlign w:val="center"/>
          </w:tcPr>
          <w:p w14:paraId="22007756" w14:textId="77777777" w:rsidR="0000698F" w:rsidRDefault="00000000">
            <w:pPr>
              <w:widowControl w:val="0"/>
              <w:spacing w:after="0" w:line="276" w:lineRule="auto"/>
              <w:jc w:val="center"/>
              <w:rPr>
                <w:rFonts w:ascii="Georgia" w:eastAsia="Georgia" w:hAnsi="Georgia" w:cs="Georgia"/>
                <w:sz w:val="20"/>
                <w:szCs w:val="20"/>
              </w:rPr>
            </w:pPr>
            <w:r>
              <w:rPr>
                <w:rFonts w:ascii="Georgia" w:eastAsia="Georgia" w:hAnsi="Georgia" w:cs="Georgia"/>
                <w:sz w:val="20"/>
                <w:szCs w:val="20"/>
              </w:rPr>
              <w:t>3</w:t>
            </w:r>
          </w:p>
        </w:tc>
      </w:tr>
      <w:tr w:rsidR="0000698F" w14:paraId="184634FE" w14:textId="77777777">
        <w:tc>
          <w:tcPr>
            <w:tcW w:w="2430" w:type="dxa"/>
            <w:tcBorders>
              <w:top w:val="nil"/>
              <w:left w:val="nil"/>
              <w:bottom w:val="nil"/>
              <w:right w:val="nil"/>
            </w:tcBorders>
            <w:shd w:val="clear" w:color="auto" w:fill="EFEFEF"/>
            <w:tcMar>
              <w:top w:w="100" w:type="dxa"/>
              <w:left w:w="100" w:type="dxa"/>
              <w:bottom w:w="100" w:type="dxa"/>
              <w:right w:w="100" w:type="dxa"/>
            </w:tcMar>
            <w:vAlign w:val="center"/>
          </w:tcPr>
          <w:p w14:paraId="16DE6441" w14:textId="77777777" w:rsidR="0000698F" w:rsidRDefault="00000000">
            <w:pPr>
              <w:widowControl w:val="0"/>
              <w:spacing w:after="0" w:line="276" w:lineRule="auto"/>
              <w:rPr>
                <w:rFonts w:ascii="Georgia" w:eastAsia="Georgia" w:hAnsi="Georgia" w:cs="Georgia"/>
                <w:sz w:val="20"/>
                <w:szCs w:val="20"/>
              </w:rPr>
            </w:pPr>
            <w:r>
              <w:rPr>
                <w:rFonts w:ascii="Georgia" w:eastAsia="Georgia" w:hAnsi="Georgia" w:cs="Georgia"/>
                <w:sz w:val="20"/>
                <w:szCs w:val="20"/>
              </w:rPr>
              <w:t>Well Above Poverty</w:t>
            </w:r>
          </w:p>
        </w:tc>
        <w:tc>
          <w:tcPr>
            <w:tcW w:w="1215" w:type="dxa"/>
            <w:tcBorders>
              <w:top w:val="nil"/>
              <w:left w:val="nil"/>
              <w:bottom w:val="nil"/>
              <w:right w:val="nil"/>
            </w:tcBorders>
            <w:shd w:val="clear" w:color="auto" w:fill="EFEFEF"/>
            <w:tcMar>
              <w:top w:w="100" w:type="dxa"/>
              <w:left w:w="100" w:type="dxa"/>
              <w:bottom w:w="100" w:type="dxa"/>
              <w:right w:w="100" w:type="dxa"/>
            </w:tcMar>
            <w:vAlign w:val="center"/>
          </w:tcPr>
          <w:p w14:paraId="6CB8D413" w14:textId="77777777" w:rsidR="0000698F" w:rsidRDefault="00000000">
            <w:pPr>
              <w:widowControl w:val="0"/>
              <w:spacing w:after="0" w:line="276" w:lineRule="auto"/>
              <w:jc w:val="center"/>
              <w:rPr>
                <w:rFonts w:ascii="Georgia" w:eastAsia="Georgia" w:hAnsi="Georgia" w:cs="Georgia"/>
                <w:sz w:val="20"/>
                <w:szCs w:val="20"/>
              </w:rPr>
            </w:pPr>
            <w:r>
              <w:rPr>
                <w:rFonts w:ascii="Georgia" w:eastAsia="Georgia" w:hAnsi="Georgia" w:cs="Georgia"/>
                <w:sz w:val="20"/>
                <w:szCs w:val="20"/>
              </w:rPr>
              <w:t>66</w:t>
            </w:r>
          </w:p>
        </w:tc>
        <w:tc>
          <w:tcPr>
            <w:tcW w:w="1425" w:type="dxa"/>
            <w:tcBorders>
              <w:top w:val="nil"/>
              <w:left w:val="nil"/>
              <w:bottom w:val="nil"/>
              <w:right w:val="nil"/>
            </w:tcBorders>
            <w:shd w:val="clear" w:color="auto" w:fill="EFEFEF"/>
            <w:tcMar>
              <w:top w:w="100" w:type="dxa"/>
              <w:left w:w="100" w:type="dxa"/>
              <w:bottom w:w="100" w:type="dxa"/>
              <w:right w:w="100" w:type="dxa"/>
            </w:tcMar>
            <w:vAlign w:val="center"/>
          </w:tcPr>
          <w:p w14:paraId="09ACBB2A" w14:textId="77777777" w:rsidR="0000698F" w:rsidRDefault="00000000">
            <w:pPr>
              <w:widowControl w:val="0"/>
              <w:spacing w:after="0" w:line="276" w:lineRule="auto"/>
              <w:jc w:val="center"/>
              <w:rPr>
                <w:rFonts w:ascii="Georgia" w:eastAsia="Georgia" w:hAnsi="Georgia" w:cs="Georgia"/>
                <w:sz w:val="20"/>
                <w:szCs w:val="20"/>
              </w:rPr>
            </w:pPr>
            <w:r>
              <w:rPr>
                <w:rFonts w:ascii="Georgia" w:eastAsia="Georgia" w:hAnsi="Georgia" w:cs="Georgia"/>
                <w:sz w:val="20"/>
                <w:szCs w:val="20"/>
              </w:rPr>
              <w:t>593</w:t>
            </w:r>
          </w:p>
        </w:tc>
        <w:tc>
          <w:tcPr>
            <w:tcW w:w="1725" w:type="dxa"/>
            <w:tcBorders>
              <w:top w:val="nil"/>
              <w:left w:val="nil"/>
              <w:bottom w:val="nil"/>
              <w:right w:val="nil"/>
            </w:tcBorders>
            <w:shd w:val="clear" w:color="auto" w:fill="EFEFEF"/>
            <w:tcMar>
              <w:top w:w="100" w:type="dxa"/>
              <w:left w:w="100" w:type="dxa"/>
              <w:bottom w:w="100" w:type="dxa"/>
              <w:right w:w="100" w:type="dxa"/>
            </w:tcMar>
            <w:vAlign w:val="center"/>
          </w:tcPr>
          <w:p w14:paraId="42950137" w14:textId="77777777" w:rsidR="0000698F" w:rsidRDefault="00000000">
            <w:pPr>
              <w:widowControl w:val="0"/>
              <w:spacing w:after="0" w:line="276" w:lineRule="auto"/>
              <w:jc w:val="center"/>
              <w:rPr>
                <w:rFonts w:ascii="Georgia" w:eastAsia="Georgia" w:hAnsi="Georgia" w:cs="Georgia"/>
                <w:sz w:val="20"/>
                <w:szCs w:val="20"/>
              </w:rPr>
            </w:pPr>
            <w:r>
              <w:rPr>
                <w:rFonts w:ascii="Georgia" w:eastAsia="Georgia" w:hAnsi="Georgia" w:cs="Georgia"/>
                <w:sz w:val="20"/>
                <w:szCs w:val="20"/>
              </w:rPr>
              <w:t>665</w:t>
            </w:r>
          </w:p>
        </w:tc>
        <w:tc>
          <w:tcPr>
            <w:tcW w:w="1320" w:type="dxa"/>
            <w:tcBorders>
              <w:top w:val="nil"/>
              <w:left w:val="nil"/>
              <w:bottom w:val="nil"/>
              <w:right w:val="nil"/>
            </w:tcBorders>
            <w:shd w:val="clear" w:color="auto" w:fill="EFEFEF"/>
            <w:tcMar>
              <w:top w:w="100" w:type="dxa"/>
              <w:left w:w="100" w:type="dxa"/>
              <w:bottom w:w="100" w:type="dxa"/>
              <w:right w:w="100" w:type="dxa"/>
            </w:tcMar>
            <w:vAlign w:val="center"/>
          </w:tcPr>
          <w:p w14:paraId="695C7557" w14:textId="77777777" w:rsidR="0000698F" w:rsidRDefault="00000000">
            <w:pPr>
              <w:widowControl w:val="0"/>
              <w:spacing w:after="0" w:line="276" w:lineRule="auto"/>
              <w:jc w:val="center"/>
              <w:rPr>
                <w:rFonts w:ascii="Georgia" w:eastAsia="Georgia" w:hAnsi="Georgia" w:cs="Georgia"/>
                <w:sz w:val="20"/>
                <w:szCs w:val="20"/>
              </w:rPr>
            </w:pPr>
            <w:r>
              <w:rPr>
                <w:rFonts w:ascii="Georgia" w:eastAsia="Georgia" w:hAnsi="Georgia" w:cs="Georgia"/>
                <w:sz w:val="20"/>
                <w:szCs w:val="20"/>
              </w:rPr>
              <w:t>9</w:t>
            </w:r>
          </w:p>
        </w:tc>
        <w:tc>
          <w:tcPr>
            <w:tcW w:w="1245" w:type="dxa"/>
            <w:tcBorders>
              <w:top w:val="nil"/>
              <w:left w:val="nil"/>
              <w:bottom w:val="nil"/>
              <w:right w:val="nil"/>
            </w:tcBorders>
            <w:shd w:val="clear" w:color="auto" w:fill="EFEFEF"/>
            <w:tcMar>
              <w:top w:w="100" w:type="dxa"/>
              <w:left w:w="100" w:type="dxa"/>
              <w:bottom w:w="100" w:type="dxa"/>
              <w:right w:w="100" w:type="dxa"/>
            </w:tcMar>
            <w:vAlign w:val="center"/>
          </w:tcPr>
          <w:p w14:paraId="1B0E8D0F" w14:textId="77777777" w:rsidR="0000698F" w:rsidRDefault="00000000">
            <w:pPr>
              <w:widowControl w:val="0"/>
              <w:spacing w:after="0" w:line="276" w:lineRule="auto"/>
              <w:jc w:val="center"/>
              <w:rPr>
                <w:rFonts w:ascii="Georgia" w:eastAsia="Georgia" w:hAnsi="Georgia" w:cs="Georgia"/>
                <w:sz w:val="20"/>
                <w:szCs w:val="20"/>
              </w:rPr>
            </w:pPr>
            <w:r>
              <w:rPr>
                <w:rFonts w:ascii="Georgia" w:eastAsia="Georgia" w:hAnsi="Georgia" w:cs="Georgia"/>
                <w:sz w:val="20"/>
                <w:szCs w:val="20"/>
              </w:rPr>
              <w:t>2</w:t>
            </w:r>
          </w:p>
        </w:tc>
      </w:tr>
    </w:tbl>
    <w:p w14:paraId="1F004B19" w14:textId="33991771" w:rsidR="0000698F" w:rsidRDefault="00000000" w:rsidP="007822D1">
      <w:pPr>
        <w:spacing w:before="200"/>
        <w:jc w:val="center"/>
        <w:rPr>
          <w:rFonts w:ascii="Georgia" w:eastAsia="Georgia" w:hAnsi="Georgia" w:cs="Georgia"/>
          <w:sz w:val="24"/>
          <w:szCs w:val="24"/>
        </w:rPr>
      </w:pPr>
      <w:r>
        <w:rPr>
          <w:rFonts w:ascii="Georgia" w:eastAsia="Georgia" w:hAnsi="Georgia" w:cs="Georgia"/>
          <w:b/>
          <w:noProof/>
          <w:sz w:val="24"/>
          <w:szCs w:val="24"/>
        </w:rPr>
        <w:drawing>
          <wp:inline distT="114300" distB="114300" distL="114300" distR="114300" wp14:anchorId="3C800C4D" wp14:editId="1764A870">
            <wp:extent cx="5843588" cy="3490724"/>
            <wp:effectExtent l="0" t="0" r="0" b="0"/>
            <wp:docPr id="1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2"/>
                    <a:srcRect t="5446" r="4807"/>
                    <a:stretch>
                      <a:fillRect/>
                    </a:stretch>
                  </pic:blipFill>
                  <pic:spPr>
                    <a:xfrm>
                      <a:off x="0" y="0"/>
                      <a:ext cx="5843588" cy="3490724"/>
                    </a:xfrm>
                    <a:prstGeom prst="rect">
                      <a:avLst/>
                    </a:prstGeom>
                    <a:ln/>
                  </pic:spPr>
                </pic:pic>
              </a:graphicData>
            </a:graphic>
          </wp:inline>
        </w:drawing>
      </w:r>
      <w:r>
        <w:rPr>
          <w:rFonts w:ascii="Georgia" w:eastAsia="Georgia" w:hAnsi="Georgia" w:cs="Georgia"/>
          <w:b/>
          <w:sz w:val="24"/>
          <w:szCs w:val="24"/>
        </w:rPr>
        <w:br/>
        <w:t>F</w:t>
      </w:r>
      <w:r>
        <w:rPr>
          <w:rFonts w:ascii="Georgia" w:eastAsia="Georgia" w:hAnsi="Georgia" w:cs="Georgia"/>
          <w:b/>
          <w:sz w:val="20"/>
          <w:szCs w:val="20"/>
        </w:rPr>
        <w:t xml:space="preserve">igure </w:t>
      </w:r>
      <w:r w:rsidR="007822D1">
        <w:rPr>
          <w:rFonts w:ascii="Georgia" w:eastAsia="Georgia" w:hAnsi="Georgia" w:cs="Georgia"/>
          <w:b/>
          <w:sz w:val="20"/>
          <w:szCs w:val="20"/>
        </w:rPr>
        <w:t>14</w:t>
      </w:r>
      <w:r>
        <w:rPr>
          <w:rFonts w:ascii="Georgia" w:eastAsia="Georgia" w:hAnsi="Georgia" w:cs="Georgia"/>
          <w:b/>
          <w:sz w:val="20"/>
          <w:szCs w:val="20"/>
        </w:rPr>
        <w:t xml:space="preserve">. </w:t>
      </w:r>
      <w:r>
        <w:rPr>
          <w:rFonts w:ascii="Georgia" w:eastAsia="Georgia" w:hAnsi="Georgia" w:cs="Georgia"/>
          <w:sz w:val="20"/>
          <w:szCs w:val="20"/>
        </w:rPr>
        <w:t>Poverty Level vs. Marital Status (Row-wise %)</w:t>
      </w:r>
    </w:p>
    <w:p w14:paraId="694DC0B1" w14:textId="1325276A" w:rsidR="007822D1" w:rsidRDefault="007822D1">
      <w:pPr>
        <w:rPr>
          <w:rFonts w:ascii="Georgia" w:eastAsia="Georgia" w:hAnsi="Georgia" w:cs="Georgia"/>
          <w:sz w:val="24"/>
          <w:szCs w:val="24"/>
        </w:rPr>
      </w:pPr>
      <w:r>
        <w:rPr>
          <w:rFonts w:ascii="Georgia" w:eastAsia="Georgia" w:hAnsi="Georgia" w:cs="Georgia"/>
          <w:sz w:val="24"/>
          <w:szCs w:val="24"/>
        </w:rPr>
        <w:br w:type="page"/>
      </w:r>
    </w:p>
    <w:p w14:paraId="66E6327F" w14:textId="77777777" w:rsidR="0000698F" w:rsidRDefault="00000000">
      <w:pPr>
        <w:spacing w:before="200"/>
        <w:rPr>
          <w:rFonts w:ascii="Georgia" w:eastAsia="Georgia" w:hAnsi="Georgia" w:cs="Georgia"/>
          <w:sz w:val="24"/>
          <w:szCs w:val="24"/>
        </w:rPr>
      </w:pPr>
      <w:r>
        <w:rPr>
          <w:rFonts w:ascii="Georgia" w:eastAsia="Georgia" w:hAnsi="Georgia" w:cs="Georgia"/>
          <w:b/>
          <w:sz w:val="24"/>
          <w:szCs w:val="24"/>
        </w:rPr>
        <w:t>Chi-Square Test</w:t>
      </w:r>
    </w:p>
    <w:tbl>
      <w:tblPr>
        <w:tblStyle w:val="a6"/>
        <w:tblW w:w="9420" w:type="dxa"/>
        <w:tblBorders>
          <w:top w:val="nil"/>
          <w:left w:val="nil"/>
          <w:bottom w:val="nil"/>
          <w:right w:val="nil"/>
          <w:insideH w:val="nil"/>
          <w:insideV w:val="nil"/>
        </w:tblBorders>
        <w:tblLayout w:type="fixed"/>
        <w:tblLook w:val="0600" w:firstRow="0" w:lastRow="0" w:firstColumn="0" w:lastColumn="0" w:noHBand="1" w:noVBand="1"/>
      </w:tblPr>
      <w:tblGrid>
        <w:gridCol w:w="4200"/>
        <w:gridCol w:w="1770"/>
        <w:gridCol w:w="1830"/>
        <w:gridCol w:w="1620"/>
      </w:tblGrid>
      <w:tr w:rsidR="0000698F" w14:paraId="66582E69" w14:textId="77777777">
        <w:trPr>
          <w:trHeight w:val="465"/>
        </w:trPr>
        <w:tc>
          <w:tcPr>
            <w:tcW w:w="4200" w:type="dxa"/>
            <w:tcBorders>
              <w:top w:val="single" w:sz="8" w:space="0" w:color="000000"/>
              <w:left w:val="single" w:sz="8" w:space="0" w:color="000000"/>
              <w:bottom w:val="single" w:sz="8" w:space="0" w:color="666666"/>
              <w:right w:val="single" w:sz="8" w:space="0" w:color="FFFFFF"/>
            </w:tcBorders>
            <w:tcMar>
              <w:top w:w="100" w:type="dxa"/>
              <w:left w:w="100" w:type="dxa"/>
              <w:bottom w:w="100" w:type="dxa"/>
              <w:right w:w="100" w:type="dxa"/>
            </w:tcMar>
            <w:vAlign w:val="center"/>
          </w:tcPr>
          <w:p w14:paraId="282C1711" w14:textId="77777777" w:rsidR="0000698F" w:rsidRDefault="00000000">
            <w:pPr>
              <w:spacing w:after="0" w:line="276" w:lineRule="auto"/>
              <w:jc w:val="center"/>
              <w:rPr>
                <w:rFonts w:ascii="Georgia" w:eastAsia="Georgia" w:hAnsi="Georgia" w:cs="Georgia"/>
                <w:sz w:val="20"/>
                <w:szCs w:val="20"/>
              </w:rPr>
            </w:pPr>
            <w:r>
              <w:rPr>
                <w:rFonts w:ascii="Georgia" w:eastAsia="Georgia" w:hAnsi="Georgia" w:cs="Georgia"/>
                <w:b/>
                <w:sz w:val="20"/>
                <w:szCs w:val="20"/>
              </w:rPr>
              <w:t>Comparison</w:t>
            </w:r>
          </w:p>
        </w:tc>
        <w:tc>
          <w:tcPr>
            <w:tcW w:w="1770" w:type="dxa"/>
            <w:tcBorders>
              <w:top w:val="single" w:sz="8" w:space="0" w:color="000000"/>
              <w:left w:val="single" w:sz="8" w:space="0" w:color="FFFFFF"/>
              <w:bottom w:val="single" w:sz="8" w:space="0" w:color="666666"/>
              <w:right w:val="single" w:sz="8" w:space="0" w:color="FFFFFF"/>
            </w:tcBorders>
            <w:tcMar>
              <w:top w:w="100" w:type="dxa"/>
              <w:left w:w="100" w:type="dxa"/>
              <w:bottom w:w="100" w:type="dxa"/>
              <w:right w:w="100" w:type="dxa"/>
            </w:tcMar>
            <w:vAlign w:val="center"/>
          </w:tcPr>
          <w:p w14:paraId="3E7DB45A" w14:textId="77777777" w:rsidR="0000698F" w:rsidRDefault="00000000">
            <w:pPr>
              <w:spacing w:after="0" w:line="276" w:lineRule="auto"/>
              <w:jc w:val="center"/>
              <w:rPr>
                <w:rFonts w:ascii="Georgia" w:eastAsia="Georgia" w:hAnsi="Georgia" w:cs="Georgia"/>
                <w:sz w:val="20"/>
                <w:szCs w:val="20"/>
              </w:rPr>
            </w:pPr>
            <w:r>
              <w:rPr>
                <w:rFonts w:ascii="Georgia" w:eastAsia="Georgia" w:hAnsi="Georgia" w:cs="Georgia"/>
                <w:b/>
                <w:sz w:val="20"/>
                <w:szCs w:val="20"/>
              </w:rPr>
              <w:t>Chi-square</w:t>
            </w:r>
          </w:p>
        </w:tc>
        <w:tc>
          <w:tcPr>
            <w:tcW w:w="1830" w:type="dxa"/>
            <w:tcBorders>
              <w:top w:val="single" w:sz="8" w:space="0" w:color="000000"/>
              <w:left w:val="single" w:sz="8" w:space="0" w:color="FFFFFF"/>
              <w:bottom w:val="single" w:sz="8" w:space="0" w:color="666666"/>
              <w:right w:val="single" w:sz="8" w:space="0" w:color="FFFFFF"/>
            </w:tcBorders>
            <w:tcMar>
              <w:top w:w="100" w:type="dxa"/>
              <w:left w:w="100" w:type="dxa"/>
              <w:bottom w:w="100" w:type="dxa"/>
              <w:right w:w="100" w:type="dxa"/>
            </w:tcMar>
            <w:vAlign w:val="center"/>
          </w:tcPr>
          <w:p w14:paraId="777CBDFA" w14:textId="77777777" w:rsidR="0000698F" w:rsidRDefault="00000000">
            <w:pPr>
              <w:spacing w:after="0" w:line="276" w:lineRule="auto"/>
              <w:jc w:val="center"/>
              <w:rPr>
                <w:rFonts w:ascii="Georgia" w:eastAsia="Georgia" w:hAnsi="Georgia" w:cs="Georgia"/>
                <w:sz w:val="20"/>
                <w:szCs w:val="20"/>
              </w:rPr>
            </w:pPr>
            <w:r>
              <w:rPr>
                <w:rFonts w:ascii="Georgia" w:eastAsia="Georgia" w:hAnsi="Georgia" w:cs="Georgia"/>
                <w:b/>
                <w:sz w:val="20"/>
                <w:szCs w:val="20"/>
              </w:rPr>
              <w:t>p-value</w:t>
            </w:r>
          </w:p>
        </w:tc>
        <w:tc>
          <w:tcPr>
            <w:tcW w:w="1620" w:type="dxa"/>
            <w:tcBorders>
              <w:top w:val="single" w:sz="8" w:space="0" w:color="000000"/>
              <w:left w:val="single" w:sz="8" w:space="0" w:color="FFFFFF"/>
              <w:bottom w:val="single" w:sz="8" w:space="0" w:color="666666"/>
              <w:right w:val="single" w:sz="8" w:space="0" w:color="000000"/>
            </w:tcBorders>
            <w:tcMar>
              <w:top w:w="100" w:type="dxa"/>
              <w:left w:w="100" w:type="dxa"/>
              <w:bottom w:w="100" w:type="dxa"/>
              <w:right w:w="100" w:type="dxa"/>
            </w:tcMar>
            <w:vAlign w:val="center"/>
          </w:tcPr>
          <w:p w14:paraId="0791257F" w14:textId="77777777" w:rsidR="0000698F" w:rsidRDefault="00000000">
            <w:pPr>
              <w:spacing w:after="0" w:line="276" w:lineRule="auto"/>
              <w:jc w:val="center"/>
              <w:rPr>
                <w:rFonts w:ascii="Georgia" w:eastAsia="Georgia" w:hAnsi="Georgia" w:cs="Georgia"/>
                <w:sz w:val="20"/>
                <w:szCs w:val="20"/>
              </w:rPr>
            </w:pPr>
            <w:r>
              <w:rPr>
                <w:rFonts w:ascii="Georgia" w:eastAsia="Georgia" w:hAnsi="Georgia" w:cs="Georgia"/>
                <w:b/>
                <w:sz w:val="20"/>
                <w:szCs w:val="20"/>
              </w:rPr>
              <w:t>df</w:t>
            </w:r>
          </w:p>
        </w:tc>
      </w:tr>
      <w:tr w:rsidR="0000698F" w14:paraId="570CD41B" w14:textId="77777777">
        <w:trPr>
          <w:trHeight w:val="465"/>
        </w:trPr>
        <w:tc>
          <w:tcPr>
            <w:tcW w:w="4200" w:type="dxa"/>
            <w:tcBorders>
              <w:top w:val="single" w:sz="8" w:space="0" w:color="666666"/>
              <w:left w:val="single" w:sz="8" w:space="0" w:color="000000"/>
              <w:bottom w:val="nil"/>
              <w:right w:val="single" w:sz="8" w:space="0" w:color="FFFFFF"/>
            </w:tcBorders>
            <w:tcMar>
              <w:top w:w="100" w:type="dxa"/>
              <w:left w:w="100" w:type="dxa"/>
              <w:bottom w:w="100" w:type="dxa"/>
              <w:right w:w="100" w:type="dxa"/>
            </w:tcMar>
            <w:vAlign w:val="center"/>
          </w:tcPr>
          <w:p w14:paraId="5FF9519A" w14:textId="77777777" w:rsidR="0000698F" w:rsidRDefault="00000000">
            <w:pPr>
              <w:spacing w:after="0" w:line="276" w:lineRule="auto"/>
              <w:rPr>
                <w:rFonts w:ascii="Georgia" w:eastAsia="Georgia" w:hAnsi="Georgia" w:cs="Georgia"/>
                <w:sz w:val="20"/>
                <w:szCs w:val="20"/>
              </w:rPr>
            </w:pPr>
            <w:r>
              <w:rPr>
                <w:rFonts w:ascii="Georgia" w:eastAsia="Georgia" w:hAnsi="Georgia" w:cs="Georgia"/>
                <w:sz w:val="20"/>
                <w:szCs w:val="20"/>
              </w:rPr>
              <w:t>Education vs. Contraceptive Use</w:t>
            </w:r>
          </w:p>
        </w:tc>
        <w:tc>
          <w:tcPr>
            <w:tcW w:w="1770" w:type="dxa"/>
            <w:tcBorders>
              <w:top w:val="single" w:sz="8" w:space="0" w:color="666666"/>
              <w:left w:val="single" w:sz="8" w:space="0" w:color="FFFFFF"/>
              <w:bottom w:val="single" w:sz="8" w:space="0" w:color="FFFFFF"/>
              <w:right w:val="single" w:sz="8" w:space="0" w:color="FFFFFF"/>
            </w:tcBorders>
            <w:tcMar>
              <w:top w:w="100" w:type="dxa"/>
              <w:left w:w="100" w:type="dxa"/>
              <w:bottom w:w="100" w:type="dxa"/>
              <w:right w:w="100" w:type="dxa"/>
            </w:tcMar>
            <w:vAlign w:val="center"/>
          </w:tcPr>
          <w:p w14:paraId="7ABC6A84" w14:textId="77777777" w:rsidR="0000698F" w:rsidRDefault="00000000">
            <w:pPr>
              <w:spacing w:after="0" w:line="276" w:lineRule="auto"/>
              <w:jc w:val="center"/>
              <w:rPr>
                <w:rFonts w:ascii="Georgia" w:eastAsia="Georgia" w:hAnsi="Georgia" w:cs="Georgia"/>
                <w:sz w:val="20"/>
                <w:szCs w:val="20"/>
              </w:rPr>
            </w:pPr>
            <w:r>
              <w:rPr>
                <w:rFonts w:ascii="Georgia" w:eastAsia="Georgia" w:hAnsi="Georgia" w:cs="Georgia"/>
                <w:sz w:val="20"/>
                <w:szCs w:val="20"/>
              </w:rPr>
              <w:t>371.582669</w:t>
            </w:r>
          </w:p>
        </w:tc>
        <w:tc>
          <w:tcPr>
            <w:tcW w:w="1830" w:type="dxa"/>
            <w:tcBorders>
              <w:top w:val="single" w:sz="8" w:space="0" w:color="666666"/>
              <w:left w:val="single" w:sz="8" w:space="0" w:color="FFFFFF"/>
              <w:bottom w:val="single" w:sz="8" w:space="0" w:color="FFFFFF"/>
              <w:right w:val="single" w:sz="8" w:space="0" w:color="FFFFFF"/>
            </w:tcBorders>
            <w:tcMar>
              <w:top w:w="100" w:type="dxa"/>
              <w:left w:w="100" w:type="dxa"/>
              <w:bottom w:w="100" w:type="dxa"/>
              <w:right w:w="100" w:type="dxa"/>
            </w:tcMar>
            <w:vAlign w:val="center"/>
          </w:tcPr>
          <w:p w14:paraId="294F4789" w14:textId="77777777" w:rsidR="0000698F" w:rsidRDefault="00000000">
            <w:pPr>
              <w:spacing w:after="0" w:line="276" w:lineRule="auto"/>
              <w:jc w:val="center"/>
              <w:rPr>
                <w:rFonts w:ascii="Georgia" w:eastAsia="Georgia" w:hAnsi="Georgia" w:cs="Georgia"/>
                <w:sz w:val="20"/>
                <w:szCs w:val="20"/>
              </w:rPr>
            </w:pPr>
            <w:r>
              <w:rPr>
                <w:rFonts w:ascii="Georgia" w:eastAsia="Georgia" w:hAnsi="Georgia" w:cs="Georgia"/>
                <w:sz w:val="20"/>
                <w:szCs w:val="20"/>
              </w:rPr>
              <w:t>2.266653e-54</w:t>
            </w:r>
          </w:p>
        </w:tc>
        <w:tc>
          <w:tcPr>
            <w:tcW w:w="1620" w:type="dxa"/>
            <w:tcBorders>
              <w:top w:val="single" w:sz="8" w:space="0" w:color="666666"/>
              <w:left w:val="single" w:sz="8" w:space="0" w:color="FFFFFF"/>
              <w:bottom w:val="nil"/>
              <w:right w:val="single" w:sz="8" w:space="0" w:color="000000"/>
            </w:tcBorders>
            <w:tcMar>
              <w:top w:w="100" w:type="dxa"/>
              <w:left w:w="100" w:type="dxa"/>
              <w:bottom w:w="100" w:type="dxa"/>
              <w:right w:w="100" w:type="dxa"/>
            </w:tcMar>
            <w:vAlign w:val="center"/>
          </w:tcPr>
          <w:p w14:paraId="617816BA" w14:textId="77777777" w:rsidR="0000698F" w:rsidRDefault="00000000">
            <w:pPr>
              <w:spacing w:after="0" w:line="276" w:lineRule="auto"/>
              <w:jc w:val="center"/>
              <w:rPr>
                <w:rFonts w:ascii="Georgia" w:eastAsia="Georgia" w:hAnsi="Georgia" w:cs="Georgia"/>
                <w:sz w:val="20"/>
                <w:szCs w:val="20"/>
              </w:rPr>
            </w:pPr>
            <w:r>
              <w:rPr>
                <w:rFonts w:ascii="Georgia" w:eastAsia="Georgia" w:hAnsi="Georgia" w:cs="Georgia"/>
                <w:sz w:val="20"/>
                <w:szCs w:val="20"/>
              </w:rPr>
              <w:t>42</w:t>
            </w:r>
          </w:p>
        </w:tc>
      </w:tr>
      <w:tr w:rsidR="0000698F" w14:paraId="6E31D652" w14:textId="77777777">
        <w:trPr>
          <w:trHeight w:val="510"/>
        </w:trPr>
        <w:tc>
          <w:tcPr>
            <w:tcW w:w="4200" w:type="dxa"/>
            <w:tcBorders>
              <w:top w:val="nil"/>
              <w:left w:val="single" w:sz="8" w:space="0" w:color="000000"/>
              <w:bottom w:val="nil"/>
              <w:right w:val="nil"/>
            </w:tcBorders>
            <w:shd w:val="clear" w:color="auto" w:fill="EFEFEF"/>
            <w:tcMar>
              <w:top w:w="100" w:type="dxa"/>
              <w:left w:w="100" w:type="dxa"/>
              <w:bottom w:w="100" w:type="dxa"/>
              <w:right w:w="100" w:type="dxa"/>
            </w:tcMar>
            <w:vAlign w:val="center"/>
          </w:tcPr>
          <w:p w14:paraId="2231F749" w14:textId="77777777" w:rsidR="0000698F" w:rsidRDefault="00000000">
            <w:pPr>
              <w:spacing w:after="0" w:line="276" w:lineRule="auto"/>
              <w:rPr>
                <w:rFonts w:ascii="Georgia" w:eastAsia="Georgia" w:hAnsi="Georgia" w:cs="Georgia"/>
                <w:sz w:val="20"/>
                <w:szCs w:val="20"/>
              </w:rPr>
            </w:pPr>
            <w:r>
              <w:rPr>
                <w:rFonts w:ascii="Georgia" w:eastAsia="Georgia" w:hAnsi="Georgia" w:cs="Georgia"/>
                <w:sz w:val="20"/>
                <w:szCs w:val="20"/>
              </w:rPr>
              <w:t>Religion vs. Age at First Sexual Intercourse</w:t>
            </w:r>
          </w:p>
        </w:tc>
        <w:tc>
          <w:tcPr>
            <w:tcW w:w="1770" w:type="dxa"/>
            <w:tcBorders>
              <w:top w:val="single" w:sz="8" w:space="0" w:color="FFFFFF"/>
              <w:left w:val="nil"/>
              <w:bottom w:val="single" w:sz="8" w:space="0" w:color="FFFFFF"/>
              <w:right w:val="nil"/>
            </w:tcBorders>
            <w:shd w:val="clear" w:color="auto" w:fill="EFEFEF"/>
            <w:tcMar>
              <w:top w:w="100" w:type="dxa"/>
              <w:left w:w="100" w:type="dxa"/>
              <w:bottom w:w="100" w:type="dxa"/>
              <w:right w:w="100" w:type="dxa"/>
            </w:tcMar>
            <w:vAlign w:val="center"/>
          </w:tcPr>
          <w:p w14:paraId="71E87F70" w14:textId="77777777" w:rsidR="0000698F" w:rsidRDefault="00000000">
            <w:pPr>
              <w:spacing w:after="0" w:line="276" w:lineRule="auto"/>
              <w:jc w:val="center"/>
              <w:rPr>
                <w:rFonts w:ascii="Georgia" w:eastAsia="Georgia" w:hAnsi="Georgia" w:cs="Georgia"/>
                <w:sz w:val="20"/>
                <w:szCs w:val="20"/>
              </w:rPr>
            </w:pPr>
            <w:r>
              <w:rPr>
                <w:rFonts w:ascii="Georgia" w:eastAsia="Georgia" w:hAnsi="Georgia" w:cs="Georgia"/>
                <w:sz w:val="20"/>
                <w:szCs w:val="20"/>
              </w:rPr>
              <w:t>79.875308</w:t>
            </w:r>
          </w:p>
        </w:tc>
        <w:tc>
          <w:tcPr>
            <w:tcW w:w="1830" w:type="dxa"/>
            <w:tcBorders>
              <w:top w:val="single" w:sz="8" w:space="0" w:color="FFFFFF"/>
              <w:left w:val="nil"/>
              <w:bottom w:val="single" w:sz="8" w:space="0" w:color="FFFFFF"/>
              <w:right w:val="nil"/>
            </w:tcBorders>
            <w:shd w:val="clear" w:color="auto" w:fill="EFEFEF"/>
            <w:tcMar>
              <w:top w:w="100" w:type="dxa"/>
              <w:left w:w="100" w:type="dxa"/>
              <w:bottom w:w="100" w:type="dxa"/>
              <w:right w:w="100" w:type="dxa"/>
            </w:tcMar>
            <w:vAlign w:val="center"/>
          </w:tcPr>
          <w:p w14:paraId="7F6DD64F" w14:textId="77777777" w:rsidR="0000698F" w:rsidRDefault="00000000">
            <w:pPr>
              <w:spacing w:after="0" w:line="276" w:lineRule="auto"/>
              <w:jc w:val="center"/>
              <w:rPr>
                <w:rFonts w:ascii="Georgia" w:eastAsia="Georgia" w:hAnsi="Georgia" w:cs="Georgia"/>
                <w:sz w:val="20"/>
                <w:szCs w:val="20"/>
              </w:rPr>
            </w:pPr>
            <w:r>
              <w:rPr>
                <w:rFonts w:ascii="Georgia" w:eastAsia="Georgia" w:hAnsi="Georgia" w:cs="Georgia"/>
                <w:sz w:val="20"/>
                <w:szCs w:val="20"/>
              </w:rPr>
              <w:t>1.710974e-13</w:t>
            </w:r>
          </w:p>
        </w:tc>
        <w:tc>
          <w:tcPr>
            <w:tcW w:w="1620" w:type="dxa"/>
            <w:tcBorders>
              <w:top w:val="nil"/>
              <w:left w:val="nil"/>
              <w:bottom w:val="nil"/>
              <w:right w:val="single" w:sz="8" w:space="0" w:color="000000"/>
            </w:tcBorders>
            <w:shd w:val="clear" w:color="auto" w:fill="EFEFEF"/>
            <w:tcMar>
              <w:top w:w="100" w:type="dxa"/>
              <w:left w:w="100" w:type="dxa"/>
              <w:bottom w:w="100" w:type="dxa"/>
              <w:right w:w="100" w:type="dxa"/>
            </w:tcMar>
            <w:vAlign w:val="center"/>
          </w:tcPr>
          <w:p w14:paraId="33C380D2" w14:textId="77777777" w:rsidR="0000698F" w:rsidRDefault="00000000">
            <w:pPr>
              <w:spacing w:after="0" w:line="276" w:lineRule="auto"/>
              <w:jc w:val="center"/>
              <w:rPr>
                <w:rFonts w:ascii="Georgia" w:eastAsia="Georgia" w:hAnsi="Georgia" w:cs="Georgia"/>
                <w:sz w:val="20"/>
                <w:szCs w:val="20"/>
              </w:rPr>
            </w:pPr>
            <w:r>
              <w:rPr>
                <w:rFonts w:ascii="Georgia" w:eastAsia="Georgia" w:hAnsi="Georgia" w:cs="Georgia"/>
                <w:sz w:val="20"/>
                <w:szCs w:val="20"/>
              </w:rPr>
              <w:t>9</w:t>
            </w:r>
          </w:p>
        </w:tc>
      </w:tr>
      <w:tr w:rsidR="0000698F" w14:paraId="5A5C14DB" w14:textId="77777777">
        <w:trPr>
          <w:trHeight w:val="450"/>
        </w:trPr>
        <w:tc>
          <w:tcPr>
            <w:tcW w:w="4200" w:type="dxa"/>
            <w:tcBorders>
              <w:top w:val="nil"/>
              <w:left w:val="single" w:sz="8" w:space="0" w:color="000000"/>
              <w:bottom w:val="nil"/>
              <w:right w:val="single" w:sz="8" w:space="0" w:color="FFFFFF"/>
            </w:tcBorders>
            <w:tcMar>
              <w:top w:w="100" w:type="dxa"/>
              <w:left w:w="100" w:type="dxa"/>
              <w:bottom w:w="100" w:type="dxa"/>
              <w:right w:w="100" w:type="dxa"/>
            </w:tcMar>
            <w:vAlign w:val="center"/>
          </w:tcPr>
          <w:p w14:paraId="08F8066C" w14:textId="77777777" w:rsidR="0000698F" w:rsidRDefault="00000000">
            <w:pPr>
              <w:spacing w:after="0" w:line="276" w:lineRule="auto"/>
              <w:rPr>
                <w:rFonts w:ascii="Georgia" w:eastAsia="Georgia" w:hAnsi="Georgia" w:cs="Georgia"/>
                <w:sz w:val="20"/>
                <w:szCs w:val="20"/>
              </w:rPr>
            </w:pPr>
            <w:r>
              <w:rPr>
                <w:rFonts w:ascii="Georgia" w:eastAsia="Georgia" w:hAnsi="Georgia" w:cs="Georgia"/>
                <w:sz w:val="20"/>
                <w:szCs w:val="20"/>
              </w:rPr>
              <w:t>General health vs.</w:t>
            </w:r>
          </w:p>
          <w:p w14:paraId="2E1B0FD0" w14:textId="77777777" w:rsidR="0000698F" w:rsidRDefault="00000000">
            <w:pPr>
              <w:spacing w:after="0" w:line="276" w:lineRule="auto"/>
              <w:rPr>
                <w:rFonts w:ascii="Georgia" w:eastAsia="Georgia" w:hAnsi="Georgia" w:cs="Georgia"/>
                <w:sz w:val="20"/>
                <w:szCs w:val="20"/>
              </w:rPr>
            </w:pPr>
            <w:r>
              <w:rPr>
                <w:rFonts w:ascii="Georgia" w:eastAsia="Georgia" w:hAnsi="Georgia" w:cs="Georgia"/>
                <w:sz w:val="20"/>
                <w:szCs w:val="20"/>
              </w:rPr>
              <w:t>Number of opposite-sex partner</w:t>
            </w:r>
          </w:p>
        </w:tc>
        <w:tc>
          <w:tcPr>
            <w:tcW w:w="1770" w:type="dxa"/>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vAlign w:val="center"/>
          </w:tcPr>
          <w:p w14:paraId="5F3A6957" w14:textId="77777777" w:rsidR="0000698F" w:rsidRDefault="00000000">
            <w:pPr>
              <w:spacing w:after="0" w:line="276" w:lineRule="auto"/>
              <w:jc w:val="center"/>
              <w:rPr>
                <w:rFonts w:ascii="Georgia" w:eastAsia="Georgia" w:hAnsi="Georgia" w:cs="Georgia"/>
                <w:sz w:val="20"/>
                <w:szCs w:val="20"/>
              </w:rPr>
            </w:pPr>
            <w:r>
              <w:rPr>
                <w:rFonts w:ascii="Georgia" w:eastAsia="Georgia" w:hAnsi="Georgia" w:cs="Georgia"/>
                <w:sz w:val="20"/>
                <w:szCs w:val="20"/>
              </w:rPr>
              <w:t>35.777128</w:t>
            </w:r>
          </w:p>
        </w:tc>
        <w:tc>
          <w:tcPr>
            <w:tcW w:w="1830" w:type="dxa"/>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vAlign w:val="center"/>
          </w:tcPr>
          <w:p w14:paraId="5EE81315" w14:textId="77777777" w:rsidR="0000698F" w:rsidRDefault="00000000">
            <w:pPr>
              <w:spacing w:after="0" w:line="276" w:lineRule="auto"/>
              <w:jc w:val="center"/>
              <w:rPr>
                <w:rFonts w:ascii="Georgia" w:eastAsia="Georgia" w:hAnsi="Georgia" w:cs="Georgia"/>
                <w:sz w:val="20"/>
                <w:szCs w:val="20"/>
              </w:rPr>
            </w:pPr>
            <w:r>
              <w:rPr>
                <w:rFonts w:ascii="Georgia" w:eastAsia="Georgia" w:hAnsi="Georgia" w:cs="Georgia"/>
                <w:sz w:val="20"/>
                <w:szCs w:val="20"/>
              </w:rPr>
              <w:t>3.106796e-03</w:t>
            </w:r>
          </w:p>
        </w:tc>
        <w:tc>
          <w:tcPr>
            <w:tcW w:w="1620" w:type="dxa"/>
            <w:tcBorders>
              <w:top w:val="nil"/>
              <w:left w:val="single" w:sz="8" w:space="0" w:color="FFFFFF"/>
              <w:bottom w:val="nil"/>
              <w:right w:val="single" w:sz="8" w:space="0" w:color="000000"/>
            </w:tcBorders>
            <w:tcMar>
              <w:top w:w="100" w:type="dxa"/>
              <w:left w:w="100" w:type="dxa"/>
              <w:bottom w:w="100" w:type="dxa"/>
              <w:right w:w="100" w:type="dxa"/>
            </w:tcMar>
            <w:vAlign w:val="center"/>
          </w:tcPr>
          <w:p w14:paraId="0830FCBA" w14:textId="77777777" w:rsidR="0000698F" w:rsidRDefault="00000000">
            <w:pPr>
              <w:spacing w:after="0" w:line="276" w:lineRule="auto"/>
              <w:jc w:val="center"/>
              <w:rPr>
                <w:rFonts w:ascii="Georgia" w:eastAsia="Georgia" w:hAnsi="Georgia" w:cs="Georgia"/>
                <w:sz w:val="20"/>
                <w:szCs w:val="20"/>
              </w:rPr>
            </w:pPr>
            <w:r>
              <w:rPr>
                <w:rFonts w:ascii="Georgia" w:eastAsia="Georgia" w:hAnsi="Georgia" w:cs="Georgia"/>
                <w:sz w:val="20"/>
                <w:szCs w:val="20"/>
              </w:rPr>
              <w:t>16</w:t>
            </w:r>
          </w:p>
        </w:tc>
      </w:tr>
      <w:tr w:rsidR="0000698F" w14:paraId="5B45F7E9" w14:textId="77777777">
        <w:trPr>
          <w:trHeight w:val="450"/>
        </w:trPr>
        <w:tc>
          <w:tcPr>
            <w:tcW w:w="4200" w:type="dxa"/>
            <w:tcBorders>
              <w:top w:val="nil"/>
              <w:left w:val="single" w:sz="8" w:space="0" w:color="000000"/>
              <w:bottom w:val="single" w:sz="8" w:space="0" w:color="000000"/>
              <w:right w:val="nil"/>
            </w:tcBorders>
            <w:shd w:val="clear" w:color="auto" w:fill="EFEFEF"/>
            <w:tcMar>
              <w:top w:w="100" w:type="dxa"/>
              <w:left w:w="100" w:type="dxa"/>
              <w:bottom w:w="100" w:type="dxa"/>
              <w:right w:w="100" w:type="dxa"/>
            </w:tcMar>
            <w:vAlign w:val="center"/>
          </w:tcPr>
          <w:p w14:paraId="1998F29F" w14:textId="77777777" w:rsidR="0000698F" w:rsidRDefault="00000000">
            <w:pPr>
              <w:spacing w:after="0" w:line="276" w:lineRule="auto"/>
              <w:rPr>
                <w:rFonts w:ascii="Georgia" w:eastAsia="Georgia" w:hAnsi="Georgia" w:cs="Georgia"/>
                <w:sz w:val="20"/>
                <w:szCs w:val="20"/>
              </w:rPr>
            </w:pPr>
            <w:r>
              <w:rPr>
                <w:rFonts w:ascii="Georgia" w:eastAsia="Georgia" w:hAnsi="Georgia" w:cs="Georgia"/>
                <w:sz w:val="20"/>
                <w:szCs w:val="20"/>
              </w:rPr>
              <w:t>Poverty level vs. marital status</w:t>
            </w:r>
          </w:p>
        </w:tc>
        <w:tc>
          <w:tcPr>
            <w:tcW w:w="1770" w:type="dxa"/>
            <w:tcBorders>
              <w:top w:val="single" w:sz="8" w:space="0" w:color="FFFFFF"/>
              <w:left w:val="nil"/>
              <w:bottom w:val="single" w:sz="8" w:space="0" w:color="000000"/>
              <w:right w:val="nil"/>
            </w:tcBorders>
            <w:shd w:val="clear" w:color="auto" w:fill="EFEFEF"/>
            <w:tcMar>
              <w:top w:w="100" w:type="dxa"/>
              <w:left w:w="100" w:type="dxa"/>
              <w:bottom w:w="100" w:type="dxa"/>
              <w:right w:w="100" w:type="dxa"/>
            </w:tcMar>
            <w:vAlign w:val="center"/>
          </w:tcPr>
          <w:p w14:paraId="1BA0882B" w14:textId="77777777" w:rsidR="0000698F" w:rsidRDefault="00000000">
            <w:pPr>
              <w:spacing w:after="0" w:line="276" w:lineRule="auto"/>
              <w:jc w:val="center"/>
              <w:rPr>
                <w:rFonts w:ascii="Georgia" w:eastAsia="Georgia" w:hAnsi="Georgia" w:cs="Georgia"/>
                <w:sz w:val="20"/>
                <w:szCs w:val="20"/>
              </w:rPr>
            </w:pPr>
            <w:r>
              <w:rPr>
                <w:rFonts w:ascii="Georgia" w:eastAsia="Georgia" w:hAnsi="Georgia" w:cs="Georgia"/>
                <w:sz w:val="20"/>
                <w:szCs w:val="20"/>
              </w:rPr>
              <w:t>286.406587</w:t>
            </w:r>
          </w:p>
        </w:tc>
        <w:tc>
          <w:tcPr>
            <w:tcW w:w="1830" w:type="dxa"/>
            <w:tcBorders>
              <w:top w:val="single" w:sz="8" w:space="0" w:color="FFFFFF"/>
              <w:left w:val="nil"/>
              <w:bottom w:val="single" w:sz="8" w:space="0" w:color="000000"/>
              <w:right w:val="nil"/>
            </w:tcBorders>
            <w:shd w:val="clear" w:color="auto" w:fill="EFEFEF"/>
            <w:tcMar>
              <w:top w:w="100" w:type="dxa"/>
              <w:left w:w="100" w:type="dxa"/>
              <w:bottom w:w="100" w:type="dxa"/>
              <w:right w:w="100" w:type="dxa"/>
            </w:tcMar>
            <w:vAlign w:val="center"/>
          </w:tcPr>
          <w:p w14:paraId="78949B41" w14:textId="77777777" w:rsidR="0000698F" w:rsidRDefault="00000000">
            <w:pPr>
              <w:spacing w:after="0" w:line="276" w:lineRule="auto"/>
              <w:jc w:val="center"/>
              <w:rPr>
                <w:rFonts w:ascii="Georgia" w:eastAsia="Georgia" w:hAnsi="Georgia" w:cs="Georgia"/>
                <w:sz w:val="20"/>
                <w:szCs w:val="20"/>
              </w:rPr>
            </w:pPr>
            <w:r>
              <w:rPr>
                <w:rFonts w:ascii="Georgia" w:eastAsia="Georgia" w:hAnsi="Georgia" w:cs="Georgia"/>
                <w:sz w:val="20"/>
                <w:szCs w:val="20"/>
              </w:rPr>
              <w:t>3.338153e-54</w:t>
            </w:r>
          </w:p>
        </w:tc>
        <w:tc>
          <w:tcPr>
            <w:tcW w:w="1620" w:type="dxa"/>
            <w:tcBorders>
              <w:top w:val="nil"/>
              <w:left w:val="nil"/>
              <w:bottom w:val="single" w:sz="8" w:space="0" w:color="000000"/>
              <w:right w:val="single" w:sz="8" w:space="0" w:color="000000"/>
            </w:tcBorders>
            <w:shd w:val="clear" w:color="auto" w:fill="EFEFEF"/>
            <w:tcMar>
              <w:top w:w="100" w:type="dxa"/>
              <w:left w:w="100" w:type="dxa"/>
              <w:bottom w:w="100" w:type="dxa"/>
              <w:right w:w="100" w:type="dxa"/>
            </w:tcMar>
            <w:vAlign w:val="center"/>
          </w:tcPr>
          <w:p w14:paraId="7815114F" w14:textId="77777777" w:rsidR="0000698F" w:rsidRDefault="00000000">
            <w:pPr>
              <w:spacing w:after="0" w:line="276" w:lineRule="auto"/>
              <w:jc w:val="center"/>
              <w:rPr>
                <w:rFonts w:ascii="Georgia" w:eastAsia="Georgia" w:hAnsi="Georgia" w:cs="Georgia"/>
                <w:sz w:val="20"/>
                <w:szCs w:val="20"/>
              </w:rPr>
            </w:pPr>
            <w:r>
              <w:rPr>
                <w:rFonts w:ascii="Georgia" w:eastAsia="Georgia" w:hAnsi="Georgia" w:cs="Georgia"/>
                <w:sz w:val="20"/>
                <w:szCs w:val="20"/>
              </w:rPr>
              <w:t>12</w:t>
            </w:r>
          </w:p>
        </w:tc>
      </w:tr>
    </w:tbl>
    <w:p w14:paraId="26449B5C" w14:textId="77777777" w:rsidR="0000698F" w:rsidRDefault="00000000">
      <w:pPr>
        <w:numPr>
          <w:ilvl w:val="0"/>
          <w:numId w:val="2"/>
        </w:numPr>
        <w:spacing w:before="200" w:after="200"/>
        <w:rPr>
          <w:rFonts w:ascii="Georgia" w:eastAsia="Georgia" w:hAnsi="Georgia" w:cs="Georgia"/>
          <w:b/>
          <w:sz w:val="24"/>
          <w:szCs w:val="24"/>
        </w:rPr>
      </w:pPr>
      <w:r>
        <w:rPr>
          <w:rFonts w:ascii="Georgia" w:eastAsia="Georgia" w:hAnsi="Georgia" w:cs="Georgia"/>
          <w:b/>
          <w:sz w:val="24"/>
          <w:szCs w:val="24"/>
        </w:rPr>
        <w:t>Education vs. Contraceptive Use</w:t>
      </w:r>
    </w:p>
    <w:p w14:paraId="3108D99C" w14:textId="77777777" w:rsidR="0000698F" w:rsidRDefault="00000000">
      <w:pPr>
        <w:spacing w:before="200" w:after="200"/>
        <w:ind w:left="720"/>
        <w:jc w:val="both"/>
        <w:rPr>
          <w:rFonts w:ascii="Georgia" w:eastAsia="Georgia" w:hAnsi="Georgia" w:cs="Georgia"/>
          <w:sz w:val="24"/>
          <w:szCs w:val="24"/>
        </w:rPr>
      </w:pPr>
      <w:r>
        <w:rPr>
          <w:rFonts w:ascii="Georgia" w:eastAsia="Georgia" w:hAnsi="Georgia" w:cs="Georgia"/>
          <w:sz w:val="24"/>
          <w:szCs w:val="24"/>
        </w:rPr>
        <w:t>There is a high and statistically significant association between education level and contraceptive method used. The very low p-value indicates that contraceptive preferences vary significantly across educational backgrounds. This makes sense—education often affects knowledge, access, and attitudes toward reproductive health.</w:t>
      </w:r>
    </w:p>
    <w:p w14:paraId="3B91108F" w14:textId="77777777" w:rsidR="0000698F" w:rsidRDefault="00000000">
      <w:pPr>
        <w:numPr>
          <w:ilvl w:val="0"/>
          <w:numId w:val="2"/>
        </w:numPr>
        <w:spacing w:before="200"/>
        <w:rPr>
          <w:rFonts w:ascii="Georgia" w:eastAsia="Georgia" w:hAnsi="Georgia" w:cs="Georgia"/>
          <w:b/>
          <w:sz w:val="24"/>
          <w:szCs w:val="24"/>
        </w:rPr>
      </w:pPr>
      <w:r>
        <w:rPr>
          <w:rFonts w:ascii="Georgia" w:eastAsia="Georgia" w:hAnsi="Georgia" w:cs="Georgia"/>
          <w:b/>
          <w:sz w:val="24"/>
          <w:szCs w:val="24"/>
        </w:rPr>
        <w:t>Religion vs. Age at First Sex</w:t>
      </w:r>
    </w:p>
    <w:p w14:paraId="47352473" w14:textId="77777777" w:rsidR="0000698F" w:rsidRDefault="00000000">
      <w:pPr>
        <w:spacing w:before="200"/>
        <w:ind w:left="720"/>
        <w:jc w:val="both"/>
        <w:rPr>
          <w:rFonts w:ascii="Georgia" w:eastAsia="Georgia" w:hAnsi="Georgia" w:cs="Georgia"/>
          <w:b/>
          <w:sz w:val="24"/>
          <w:szCs w:val="24"/>
        </w:rPr>
      </w:pPr>
      <w:r>
        <w:rPr>
          <w:rFonts w:ascii="Georgia" w:eastAsia="Georgia" w:hAnsi="Georgia" w:cs="Georgia"/>
          <w:sz w:val="24"/>
          <w:szCs w:val="24"/>
        </w:rPr>
        <w:t>There is a strong and significant association between religious affiliation and the age at first sexual intercourse. Religious beliefs may influence norms around abstinence, sexual behavior, and the timing of first sex. The relationship is unlikely to be due to chance.</w:t>
      </w:r>
    </w:p>
    <w:p w14:paraId="5CC43C32" w14:textId="77777777" w:rsidR="0000698F" w:rsidRDefault="00000000">
      <w:pPr>
        <w:numPr>
          <w:ilvl w:val="0"/>
          <w:numId w:val="2"/>
        </w:numPr>
        <w:spacing w:before="200"/>
        <w:rPr>
          <w:rFonts w:ascii="Georgia" w:eastAsia="Georgia" w:hAnsi="Georgia" w:cs="Georgia"/>
          <w:b/>
          <w:sz w:val="24"/>
          <w:szCs w:val="24"/>
        </w:rPr>
      </w:pPr>
      <w:r>
        <w:rPr>
          <w:rFonts w:ascii="Georgia" w:eastAsia="Georgia" w:hAnsi="Georgia" w:cs="Georgia"/>
          <w:b/>
          <w:sz w:val="24"/>
          <w:szCs w:val="24"/>
        </w:rPr>
        <w:t>General Health vs. Number of Opposite-Sex Partners</w:t>
      </w:r>
    </w:p>
    <w:p w14:paraId="6F4643FF" w14:textId="77777777" w:rsidR="0000698F" w:rsidRDefault="00000000">
      <w:pPr>
        <w:spacing w:before="200"/>
        <w:ind w:left="720"/>
        <w:jc w:val="both"/>
        <w:rPr>
          <w:rFonts w:ascii="Georgia" w:eastAsia="Georgia" w:hAnsi="Georgia" w:cs="Georgia"/>
          <w:sz w:val="24"/>
          <w:szCs w:val="24"/>
        </w:rPr>
      </w:pPr>
      <w:r>
        <w:rPr>
          <w:rFonts w:ascii="Georgia" w:eastAsia="Georgia" w:hAnsi="Georgia" w:cs="Georgia"/>
          <w:sz w:val="24"/>
          <w:szCs w:val="24"/>
        </w:rPr>
        <w:t>There is a statistically significant association, though weaker than others. General health status may be related to the number of opposite-sex partners—possibly reflecting behavioral or socioeconomic factors affecting both.</w:t>
      </w:r>
    </w:p>
    <w:p w14:paraId="75AB74CF" w14:textId="77777777" w:rsidR="0000698F" w:rsidRDefault="00000000">
      <w:pPr>
        <w:numPr>
          <w:ilvl w:val="0"/>
          <w:numId w:val="2"/>
        </w:numPr>
        <w:spacing w:before="200"/>
        <w:rPr>
          <w:rFonts w:ascii="Georgia" w:eastAsia="Georgia" w:hAnsi="Georgia" w:cs="Georgia"/>
          <w:b/>
          <w:sz w:val="24"/>
          <w:szCs w:val="24"/>
        </w:rPr>
      </w:pPr>
      <w:r>
        <w:rPr>
          <w:rFonts w:ascii="Georgia" w:eastAsia="Georgia" w:hAnsi="Georgia" w:cs="Georgia"/>
          <w:b/>
          <w:sz w:val="24"/>
          <w:szCs w:val="24"/>
        </w:rPr>
        <w:t>Poverty Level vs. Marital Status</w:t>
      </w:r>
    </w:p>
    <w:p w14:paraId="46449ED6" w14:textId="43867FC0" w:rsidR="0000698F" w:rsidRDefault="00000000" w:rsidP="007822D1">
      <w:pPr>
        <w:spacing w:before="200"/>
        <w:ind w:left="720"/>
        <w:jc w:val="both"/>
        <w:rPr>
          <w:rFonts w:ascii="Georgia" w:eastAsia="Georgia" w:hAnsi="Georgia" w:cs="Georgia"/>
          <w:sz w:val="24"/>
          <w:szCs w:val="24"/>
        </w:rPr>
      </w:pPr>
      <w:r>
        <w:rPr>
          <w:rFonts w:ascii="Georgia" w:eastAsia="Georgia" w:hAnsi="Georgia" w:cs="Georgia"/>
          <w:sz w:val="24"/>
          <w:szCs w:val="24"/>
        </w:rPr>
        <w:t>There is an extremely strong and significant association between poverty level and marital status. Lower-income individuals may have different patterns in marriage or separation compared to those above the poverty line—possibly due to economic barriers, social norms, or stress-related factors.</w:t>
      </w:r>
    </w:p>
    <w:p w14:paraId="391EE22F" w14:textId="70D7E7AF" w:rsidR="007822D1" w:rsidRDefault="007822D1">
      <w:pPr>
        <w:rPr>
          <w:rFonts w:ascii="Georgia" w:eastAsia="Georgia" w:hAnsi="Georgia" w:cs="Georgia"/>
          <w:sz w:val="24"/>
          <w:szCs w:val="24"/>
        </w:rPr>
      </w:pPr>
      <w:r>
        <w:rPr>
          <w:rFonts w:ascii="Georgia" w:eastAsia="Georgia" w:hAnsi="Georgia" w:cs="Georgia"/>
          <w:sz w:val="24"/>
          <w:szCs w:val="24"/>
        </w:rPr>
        <w:br w:type="page"/>
      </w:r>
    </w:p>
    <w:p w14:paraId="0CDA70E2" w14:textId="77777777" w:rsidR="007822D1" w:rsidRDefault="007822D1" w:rsidP="007822D1">
      <w:pPr>
        <w:pBdr>
          <w:bottom w:val="single" w:sz="6" w:space="1" w:color="auto"/>
        </w:pBdr>
        <w:spacing w:before="200"/>
        <w:jc w:val="both"/>
        <w:rPr>
          <w:rFonts w:ascii="Georgia" w:eastAsia="Georgia" w:hAnsi="Georgia" w:cs="Georgia"/>
          <w:sz w:val="24"/>
          <w:szCs w:val="24"/>
        </w:rPr>
      </w:pPr>
    </w:p>
    <w:p w14:paraId="5CFC05DE" w14:textId="5FE69027" w:rsidR="0000698F" w:rsidRDefault="007822D1" w:rsidP="007822D1">
      <w:pPr>
        <w:pStyle w:val="Heading1"/>
      </w:pPr>
      <w:r w:rsidRPr="007822D1">
        <w:t>Categorical Response Modeling</w:t>
      </w:r>
    </w:p>
    <w:p w14:paraId="69556E81" w14:textId="194FDF8B" w:rsidR="007822D1" w:rsidRPr="007822D1" w:rsidRDefault="007822D1" w:rsidP="007822D1">
      <w:r>
        <w:t>The variables used are the same as the previous section, “Contingency Tables.”</w:t>
      </w:r>
    </w:p>
    <w:p w14:paraId="4B79F8EE" w14:textId="77777777" w:rsidR="0000698F" w:rsidRDefault="00000000" w:rsidP="007822D1">
      <w:pPr>
        <w:pStyle w:val="Heading2"/>
      </w:pPr>
      <w:r>
        <w:t>Ordinal Logistic Regression Analysis</w:t>
      </w:r>
    </w:p>
    <w:p w14:paraId="214F8FCA" w14:textId="77777777" w:rsidR="0000698F" w:rsidRDefault="00000000">
      <w:pPr>
        <w:jc w:val="both"/>
        <w:rPr>
          <w:rFonts w:ascii="Georgia" w:eastAsia="Georgia" w:hAnsi="Georgia" w:cs="Georgia"/>
          <w:sz w:val="24"/>
          <w:szCs w:val="24"/>
        </w:rPr>
      </w:pPr>
      <w:r>
        <w:rPr>
          <w:b/>
        </w:rPr>
        <w:tab/>
      </w:r>
      <w:r>
        <w:rPr>
          <w:rFonts w:ascii="Georgia" w:eastAsia="Georgia" w:hAnsi="Georgia" w:cs="Georgia"/>
          <w:sz w:val="24"/>
          <w:szCs w:val="24"/>
        </w:rPr>
        <w:t>Using ordinal logistic regression, we will examine the relationship between age, education, income level, religion, childhood family status, age at first sexual intercourse, marital status, contraceptive use, general health, and the likelihood of having multiple opposite-sex partners. We will use Python libraries, such as statsmodels, to apply the regression model.</w:t>
      </w:r>
    </w:p>
    <w:p w14:paraId="044BFD3F" w14:textId="77777777" w:rsidR="0000698F" w:rsidRDefault="00000000">
      <w:pPr>
        <w:numPr>
          <w:ilvl w:val="0"/>
          <w:numId w:val="11"/>
        </w:numPr>
        <w:jc w:val="both"/>
        <w:rPr>
          <w:rFonts w:ascii="Georgia" w:eastAsia="Georgia" w:hAnsi="Georgia" w:cs="Georgia"/>
          <w:b/>
          <w:sz w:val="24"/>
          <w:szCs w:val="24"/>
        </w:rPr>
      </w:pPr>
      <w:r>
        <w:rPr>
          <w:rFonts w:ascii="Georgia" w:eastAsia="Georgia" w:hAnsi="Georgia" w:cs="Georgia"/>
          <w:b/>
          <w:sz w:val="24"/>
          <w:szCs w:val="24"/>
        </w:rPr>
        <w:t>Model Fitting</w:t>
      </w:r>
    </w:p>
    <w:tbl>
      <w:tblPr>
        <w:tblStyle w:val="a7"/>
        <w:tblW w:w="4440" w:type="dxa"/>
        <w:tblInd w:w="750" w:type="dxa"/>
        <w:tblBorders>
          <w:top w:val="nil"/>
          <w:left w:val="nil"/>
          <w:bottom w:val="nil"/>
          <w:right w:val="nil"/>
          <w:insideH w:val="nil"/>
          <w:insideV w:val="nil"/>
        </w:tblBorders>
        <w:tblLayout w:type="fixed"/>
        <w:tblLook w:val="0600" w:firstRow="0" w:lastRow="0" w:firstColumn="0" w:lastColumn="0" w:noHBand="1" w:noVBand="1"/>
      </w:tblPr>
      <w:tblGrid>
        <w:gridCol w:w="2205"/>
        <w:gridCol w:w="2235"/>
      </w:tblGrid>
      <w:tr w:rsidR="0000698F" w14:paraId="6F696603" w14:textId="77777777">
        <w:trPr>
          <w:trHeight w:val="465"/>
        </w:trPr>
        <w:tc>
          <w:tcPr>
            <w:tcW w:w="2205" w:type="dxa"/>
            <w:tcBorders>
              <w:top w:val="single" w:sz="8" w:space="0" w:color="000000"/>
              <w:left w:val="single" w:sz="8" w:space="0" w:color="000000"/>
              <w:bottom w:val="single" w:sz="8" w:space="0" w:color="000000"/>
              <w:right w:val="single" w:sz="8" w:space="0" w:color="999999"/>
            </w:tcBorders>
            <w:tcMar>
              <w:top w:w="100" w:type="dxa"/>
              <w:left w:w="100" w:type="dxa"/>
              <w:bottom w:w="100" w:type="dxa"/>
              <w:right w:w="100" w:type="dxa"/>
            </w:tcMar>
            <w:vAlign w:val="center"/>
          </w:tcPr>
          <w:p w14:paraId="723F0A96" w14:textId="77777777" w:rsidR="0000698F" w:rsidRDefault="00000000">
            <w:pPr>
              <w:spacing w:after="0" w:line="276" w:lineRule="auto"/>
              <w:jc w:val="center"/>
              <w:rPr>
                <w:rFonts w:ascii="Georgia" w:eastAsia="Georgia" w:hAnsi="Georgia" w:cs="Georgia"/>
                <w:b/>
                <w:sz w:val="20"/>
                <w:szCs w:val="20"/>
              </w:rPr>
            </w:pPr>
            <w:r>
              <w:rPr>
                <w:rFonts w:ascii="Georgia" w:eastAsia="Georgia" w:hAnsi="Georgia" w:cs="Georgia"/>
                <w:b/>
                <w:sz w:val="20"/>
                <w:szCs w:val="20"/>
              </w:rPr>
              <w:t>Metric</w:t>
            </w:r>
          </w:p>
        </w:tc>
        <w:tc>
          <w:tcPr>
            <w:tcW w:w="2235" w:type="dxa"/>
            <w:tcBorders>
              <w:top w:val="single" w:sz="8" w:space="0" w:color="000000"/>
              <w:left w:val="single" w:sz="8" w:space="0" w:color="999999"/>
              <w:bottom w:val="single" w:sz="8" w:space="0" w:color="000000"/>
              <w:right w:val="single" w:sz="8" w:space="0" w:color="000000"/>
            </w:tcBorders>
            <w:tcMar>
              <w:top w:w="100" w:type="dxa"/>
              <w:left w:w="100" w:type="dxa"/>
              <w:bottom w:w="100" w:type="dxa"/>
              <w:right w:w="100" w:type="dxa"/>
            </w:tcMar>
            <w:vAlign w:val="center"/>
          </w:tcPr>
          <w:p w14:paraId="77861F3D" w14:textId="77777777" w:rsidR="0000698F" w:rsidRDefault="00000000">
            <w:pPr>
              <w:spacing w:after="0" w:line="276" w:lineRule="auto"/>
              <w:jc w:val="center"/>
              <w:rPr>
                <w:rFonts w:ascii="Georgia" w:eastAsia="Georgia" w:hAnsi="Georgia" w:cs="Georgia"/>
                <w:b/>
                <w:sz w:val="20"/>
                <w:szCs w:val="20"/>
              </w:rPr>
            </w:pPr>
            <w:r>
              <w:rPr>
                <w:rFonts w:ascii="Georgia" w:eastAsia="Georgia" w:hAnsi="Georgia" w:cs="Georgia"/>
                <w:b/>
                <w:sz w:val="20"/>
                <w:szCs w:val="20"/>
              </w:rPr>
              <w:t>Value</w:t>
            </w:r>
          </w:p>
        </w:tc>
      </w:tr>
      <w:tr w:rsidR="0000698F" w14:paraId="1C8F8E88" w14:textId="77777777">
        <w:trPr>
          <w:trHeight w:val="465"/>
        </w:trPr>
        <w:tc>
          <w:tcPr>
            <w:tcW w:w="2205" w:type="dxa"/>
            <w:tcBorders>
              <w:top w:val="single" w:sz="8" w:space="0" w:color="000000"/>
              <w:left w:val="single" w:sz="8" w:space="0" w:color="000000"/>
              <w:bottom w:val="nil"/>
              <w:right w:val="single" w:sz="8" w:space="0" w:color="999999"/>
            </w:tcBorders>
            <w:shd w:val="clear" w:color="auto" w:fill="EFEFEF"/>
            <w:tcMar>
              <w:top w:w="100" w:type="dxa"/>
              <w:left w:w="100" w:type="dxa"/>
              <w:bottom w:w="100" w:type="dxa"/>
              <w:right w:w="100" w:type="dxa"/>
            </w:tcMar>
            <w:vAlign w:val="center"/>
          </w:tcPr>
          <w:p w14:paraId="397B6EDC" w14:textId="77777777" w:rsidR="0000698F" w:rsidRDefault="00000000">
            <w:pPr>
              <w:spacing w:after="0" w:line="276" w:lineRule="auto"/>
              <w:rPr>
                <w:rFonts w:ascii="Georgia" w:eastAsia="Georgia" w:hAnsi="Georgia" w:cs="Georgia"/>
                <w:sz w:val="20"/>
                <w:szCs w:val="20"/>
              </w:rPr>
            </w:pPr>
            <w:r>
              <w:rPr>
                <w:rFonts w:ascii="Georgia" w:eastAsia="Georgia" w:hAnsi="Georgia" w:cs="Georgia"/>
                <w:sz w:val="20"/>
                <w:szCs w:val="20"/>
              </w:rPr>
              <w:t>Log-Likelihood</w:t>
            </w:r>
          </w:p>
        </w:tc>
        <w:tc>
          <w:tcPr>
            <w:tcW w:w="2235" w:type="dxa"/>
            <w:tcBorders>
              <w:top w:val="single" w:sz="8" w:space="0" w:color="000000"/>
              <w:left w:val="single" w:sz="8" w:space="0" w:color="999999"/>
              <w:bottom w:val="nil"/>
              <w:right w:val="single" w:sz="8" w:space="0" w:color="000000"/>
            </w:tcBorders>
            <w:shd w:val="clear" w:color="auto" w:fill="EFEFEF"/>
            <w:tcMar>
              <w:top w:w="100" w:type="dxa"/>
              <w:left w:w="100" w:type="dxa"/>
              <w:bottom w:w="100" w:type="dxa"/>
              <w:right w:w="100" w:type="dxa"/>
            </w:tcMar>
            <w:vAlign w:val="center"/>
          </w:tcPr>
          <w:p w14:paraId="4F58CBCE" w14:textId="77777777" w:rsidR="0000698F" w:rsidRDefault="00000000">
            <w:pPr>
              <w:spacing w:after="0" w:line="276" w:lineRule="auto"/>
              <w:jc w:val="center"/>
              <w:rPr>
                <w:rFonts w:ascii="Georgia" w:eastAsia="Georgia" w:hAnsi="Georgia" w:cs="Georgia"/>
                <w:sz w:val="20"/>
                <w:szCs w:val="20"/>
              </w:rPr>
            </w:pPr>
            <w:r>
              <w:rPr>
                <w:rFonts w:ascii="Georgia" w:eastAsia="Georgia" w:hAnsi="Georgia" w:cs="Georgia"/>
                <w:sz w:val="20"/>
                <w:szCs w:val="20"/>
              </w:rPr>
              <w:t>-6696.79871</w:t>
            </w:r>
          </w:p>
        </w:tc>
      </w:tr>
      <w:tr w:rsidR="0000698F" w14:paraId="27FC47D3" w14:textId="77777777">
        <w:trPr>
          <w:trHeight w:val="450"/>
        </w:trPr>
        <w:tc>
          <w:tcPr>
            <w:tcW w:w="2205" w:type="dxa"/>
            <w:tcBorders>
              <w:top w:val="nil"/>
              <w:left w:val="single" w:sz="8" w:space="0" w:color="000000"/>
              <w:bottom w:val="nil"/>
              <w:right w:val="single" w:sz="8" w:space="0" w:color="999999"/>
            </w:tcBorders>
            <w:tcMar>
              <w:top w:w="100" w:type="dxa"/>
              <w:left w:w="100" w:type="dxa"/>
              <w:bottom w:w="100" w:type="dxa"/>
              <w:right w:w="100" w:type="dxa"/>
            </w:tcMar>
            <w:vAlign w:val="center"/>
          </w:tcPr>
          <w:p w14:paraId="4A5BB213" w14:textId="77777777" w:rsidR="0000698F" w:rsidRDefault="00000000">
            <w:pPr>
              <w:spacing w:after="0" w:line="276" w:lineRule="auto"/>
              <w:rPr>
                <w:rFonts w:ascii="Georgia" w:eastAsia="Georgia" w:hAnsi="Georgia" w:cs="Georgia"/>
                <w:sz w:val="20"/>
                <w:szCs w:val="20"/>
              </w:rPr>
            </w:pPr>
            <w:r>
              <w:rPr>
                <w:rFonts w:ascii="Georgia" w:eastAsia="Georgia" w:hAnsi="Georgia" w:cs="Georgia"/>
                <w:sz w:val="20"/>
                <w:szCs w:val="20"/>
              </w:rPr>
              <w:t>AIC</w:t>
            </w:r>
          </w:p>
        </w:tc>
        <w:tc>
          <w:tcPr>
            <w:tcW w:w="2235" w:type="dxa"/>
            <w:tcBorders>
              <w:top w:val="nil"/>
              <w:left w:val="single" w:sz="8" w:space="0" w:color="999999"/>
              <w:bottom w:val="nil"/>
              <w:right w:val="single" w:sz="8" w:space="0" w:color="000000"/>
            </w:tcBorders>
            <w:tcMar>
              <w:top w:w="100" w:type="dxa"/>
              <w:left w:w="100" w:type="dxa"/>
              <w:bottom w:w="100" w:type="dxa"/>
              <w:right w:w="100" w:type="dxa"/>
            </w:tcMar>
            <w:vAlign w:val="center"/>
          </w:tcPr>
          <w:p w14:paraId="3ACB655C" w14:textId="77777777" w:rsidR="0000698F" w:rsidRDefault="00000000">
            <w:pPr>
              <w:spacing w:after="0" w:line="276" w:lineRule="auto"/>
              <w:jc w:val="center"/>
              <w:rPr>
                <w:rFonts w:ascii="Georgia" w:eastAsia="Georgia" w:hAnsi="Georgia" w:cs="Georgia"/>
                <w:sz w:val="20"/>
                <w:szCs w:val="20"/>
              </w:rPr>
            </w:pPr>
            <w:r>
              <w:rPr>
                <w:rFonts w:ascii="Georgia" w:eastAsia="Georgia" w:hAnsi="Georgia" w:cs="Georgia"/>
                <w:sz w:val="20"/>
                <w:szCs w:val="20"/>
              </w:rPr>
              <w:t>13439.597419</w:t>
            </w:r>
          </w:p>
        </w:tc>
      </w:tr>
      <w:tr w:rsidR="0000698F" w14:paraId="33AC3740" w14:textId="77777777">
        <w:trPr>
          <w:trHeight w:val="450"/>
        </w:trPr>
        <w:tc>
          <w:tcPr>
            <w:tcW w:w="2205" w:type="dxa"/>
            <w:tcBorders>
              <w:top w:val="nil"/>
              <w:left w:val="single" w:sz="8" w:space="0" w:color="000000"/>
              <w:bottom w:val="single" w:sz="8" w:space="0" w:color="000000"/>
              <w:right w:val="single" w:sz="8" w:space="0" w:color="999999"/>
            </w:tcBorders>
            <w:shd w:val="clear" w:color="auto" w:fill="EFEFEF"/>
            <w:tcMar>
              <w:top w:w="100" w:type="dxa"/>
              <w:left w:w="100" w:type="dxa"/>
              <w:bottom w:w="100" w:type="dxa"/>
              <w:right w:w="100" w:type="dxa"/>
            </w:tcMar>
            <w:vAlign w:val="center"/>
          </w:tcPr>
          <w:p w14:paraId="145C357C" w14:textId="77777777" w:rsidR="0000698F" w:rsidRDefault="00000000">
            <w:pPr>
              <w:spacing w:after="0" w:line="276" w:lineRule="auto"/>
              <w:rPr>
                <w:rFonts w:ascii="Georgia" w:eastAsia="Georgia" w:hAnsi="Georgia" w:cs="Georgia"/>
                <w:sz w:val="20"/>
                <w:szCs w:val="20"/>
              </w:rPr>
            </w:pPr>
            <w:r>
              <w:rPr>
                <w:rFonts w:ascii="Georgia" w:eastAsia="Georgia" w:hAnsi="Georgia" w:cs="Georgia"/>
                <w:sz w:val="20"/>
                <w:szCs w:val="20"/>
              </w:rPr>
              <w:t>Converged</w:t>
            </w:r>
          </w:p>
        </w:tc>
        <w:tc>
          <w:tcPr>
            <w:tcW w:w="2235" w:type="dxa"/>
            <w:tcBorders>
              <w:top w:val="nil"/>
              <w:left w:val="single" w:sz="8" w:space="0" w:color="999999"/>
              <w:bottom w:val="single" w:sz="8" w:space="0" w:color="000000"/>
              <w:right w:val="single" w:sz="8" w:space="0" w:color="000000"/>
            </w:tcBorders>
            <w:shd w:val="clear" w:color="auto" w:fill="EFEFEF"/>
            <w:tcMar>
              <w:top w:w="100" w:type="dxa"/>
              <w:left w:w="100" w:type="dxa"/>
              <w:bottom w:w="100" w:type="dxa"/>
              <w:right w:w="100" w:type="dxa"/>
            </w:tcMar>
            <w:vAlign w:val="center"/>
          </w:tcPr>
          <w:p w14:paraId="307C82A1" w14:textId="77777777" w:rsidR="0000698F" w:rsidRDefault="00000000">
            <w:pPr>
              <w:spacing w:after="0" w:line="276" w:lineRule="auto"/>
              <w:jc w:val="center"/>
              <w:rPr>
                <w:rFonts w:ascii="Georgia" w:eastAsia="Georgia" w:hAnsi="Georgia" w:cs="Georgia"/>
                <w:sz w:val="20"/>
                <w:szCs w:val="20"/>
              </w:rPr>
            </w:pPr>
            <w:r>
              <w:rPr>
                <w:rFonts w:ascii="Georgia" w:eastAsia="Georgia" w:hAnsi="Georgia" w:cs="Georgia"/>
                <w:sz w:val="20"/>
                <w:szCs w:val="20"/>
              </w:rPr>
              <w:t>True</w:t>
            </w:r>
          </w:p>
        </w:tc>
      </w:tr>
    </w:tbl>
    <w:p w14:paraId="70D06724" w14:textId="77777777" w:rsidR="0000698F" w:rsidRDefault="00000000">
      <w:pPr>
        <w:numPr>
          <w:ilvl w:val="0"/>
          <w:numId w:val="5"/>
        </w:numPr>
        <w:spacing w:before="200"/>
        <w:jc w:val="both"/>
        <w:rPr>
          <w:rFonts w:ascii="Georgia" w:eastAsia="Georgia" w:hAnsi="Georgia" w:cs="Georgia"/>
          <w:b/>
          <w:sz w:val="24"/>
          <w:szCs w:val="24"/>
        </w:rPr>
      </w:pPr>
      <w:r>
        <w:rPr>
          <w:rFonts w:ascii="Georgia" w:eastAsia="Georgia" w:hAnsi="Georgia" w:cs="Georgia"/>
          <w:b/>
          <w:sz w:val="24"/>
          <w:szCs w:val="24"/>
        </w:rPr>
        <w:t>Log-Likelihood</w:t>
      </w:r>
    </w:p>
    <w:p w14:paraId="0611C891" w14:textId="77777777" w:rsidR="0000698F" w:rsidRDefault="00000000">
      <w:pPr>
        <w:spacing w:before="200"/>
        <w:ind w:left="1440"/>
        <w:jc w:val="both"/>
        <w:rPr>
          <w:rFonts w:ascii="Georgia" w:eastAsia="Georgia" w:hAnsi="Georgia" w:cs="Georgia"/>
          <w:sz w:val="24"/>
          <w:szCs w:val="24"/>
        </w:rPr>
      </w:pPr>
      <w:r>
        <w:rPr>
          <w:rFonts w:ascii="Georgia" w:eastAsia="Georgia" w:hAnsi="Georgia" w:cs="Georgia"/>
          <w:sz w:val="24"/>
          <w:szCs w:val="24"/>
        </w:rPr>
        <w:t>The model has a log-likelihood of -6696.8, which indicates an acceptable fit for ordinal logistic regression on social data.</w:t>
      </w:r>
    </w:p>
    <w:p w14:paraId="73481925" w14:textId="77777777" w:rsidR="0000698F" w:rsidRDefault="00000000">
      <w:pPr>
        <w:numPr>
          <w:ilvl w:val="0"/>
          <w:numId w:val="5"/>
        </w:numPr>
        <w:spacing w:before="200"/>
        <w:jc w:val="both"/>
        <w:rPr>
          <w:rFonts w:ascii="Georgia" w:eastAsia="Georgia" w:hAnsi="Georgia" w:cs="Georgia"/>
          <w:b/>
          <w:sz w:val="24"/>
          <w:szCs w:val="24"/>
        </w:rPr>
      </w:pPr>
      <w:r>
        <w:rPr>
          <w:rFonts w:ascii="Georgia" w:eastAsia="Georgia" w:hAnsi="Georgia" w:cs="Georgia"/>
          <w:b/>
          <w:sz w:val="24"/>
          <w:szCs w:val="24"/>
        </w:rPr>
        <w:t>AIC (Akaike Information Criterion)</w:t>
      </w:r>
    </w:p>
    <w:p w14:paraId="2FF9A2AB" w14:textId="77777777" w:rsidR="0000698F" w:rsidRDefault="00000000">
      <w:pPr>
        <w:spacing w:before="200"/>
        <w:ind w:left="1440"/>
        <w:jc w:val="both"/>
        <w:rPr>
          <w:rFonts w:ascii="Georgia" w:eastAsia="Georgia" w:hAnsi="Georgia" w:cs="Georgia"/>
          <w:b/>
          <w:sz w:val="24"/>
          <w:szCs w:val="24"/>
        </w:rPr>
      </w:pPr>
      <w:r>
        <w:rPr>
          <w:rFonts w:ascii="Georgia" w:eastAsia="Georgia" w:hAnsi="Georgia" w:cs="Georgia"/>
          <w:sz w:val="24"/>
          <w:szCs w:val="24"/>
        </w:rPr>
        <w:t>The AIC value of 13,440 suggests a balance between model fit and simplicity. This can be used for comparison if multiple models are tested.</w:t>
      </w:r>
    </w:p>
    <w:p w14:paraId="16E24846" w14:textId="77777777" w:rsidR="0000698F" w:rsidRDefault="00000000">
      <w:pPr>
        <w:numPr>
          <w:ilvl w:val="0"/>
          <w:numId w:val="5"/>
        </w:numPr>
        <w:spacing w:before="200"/>
        <w:jc w:val="both"/>
        <w:rPr>
          <w:rFonts w:ascii="Georgia" w:eastAsia="Georgia" w:hAnsi="Georgia" w:cs="Georgia"/>
          <w:b/>
          <w:sz w:val="24"/>
          <w:szCs w:val="24"/>
        </w:rPr>
      </w:pPr>
      <w:r>
        <w:rPr>
          <w:rFonts w:ascii="Georgia" w:eastAsia="Georgia" w:hAnsi="Georgia" w:cs="Georgia"/>
          <w:b/>
          <w:sz w:val="24"/>
          <w:szCs w:val="24"/>
        </w:rPr>
        <w:t>Convergence</w:t>
      </w:r>
    </w:p>
    <w:p w14:paraId="01FB6A38" w14:textId="77777777" w:rsidR="0000698F" w:rsidRDefault="00000000">
      <w:pPr>
        <w:spacing w:before="200"/>
        <w:ind w:left="1440"/>
        <w:jc w:val="both"/>
        <w:rPr>
          <w:rFonts w:ascii="Georgia" w:eastAsia="Georgia" w:hAnsi="Georgia" w:cs="Georgia"/>
          <w:b/>
          <w:sz w:val="24"/>
          <w:szCs w:val="24"/>
        </w:rPr>
      </w:pPr>
      <w:r>
        <w:rPr>
          <w:rFonts w:ascii="Georgia" w:eastAsia="Georgia" w:hAnsi="Georgia" w:cs="Georgia"/>
          <w:sz w:val="24"/>
          <w:szCs w:val="24"/>
        </w:rPr>
        <w:t>The model converged successfully, indicating the estimated parameters are statistically reliable.</w:t>
      </w:r>
    </w:p>
    <w:p w14:paraId="25269015" w14:textId="77777777" w:rsidR="0000698F" w:rsidRDefault="00000000">
      <w:pPr>
        <w:numPr>
          <w:ilvl w:val="0"/>
          <w:numId w:val="11"/>
        </w:numPr>
        <w:spacing w:before="200"/>
        <w:jc w:val="both"/>
        <w:rPr>
          <w:rFonts w:ascii="Georgia" w:eastAsia="Georgia" w:hAnsi="Georgia" w:cs="Georgia"/>
          <w:b/>
          <w:sz w:val="24"/>
          <w:szCs w:val="24"/>
        </w:rPr>
      </w:pPr>
      <w:r>
        <w:rPr>
          <w:rFonts w:ascii="Georgia" w:eastAsia="Georgia" w:hAnsi="Georgia" w:cs="Georgia"/>
          <w:b/>
          <w:sz w:val="24"/>
          <w:szCs w:val="24"/>
        </w:rPr>
        <w:t>Odds Ratios</w:t>
      </w:r>
    </w:p>
    <w:tbl>
      <w:tblPr>
        <w:tblStyle w:val="a8"/>
        <w:tblW w:w="10260" w:type="dxa"/>
        <w:tblInd w:w="-510" w:type="dxa"/>
        <w:tblBorders>
          <w:top w:val="nil"/>
          <w:left w:val="nil"/>
          <w:bottom w:val="nil"/>
          <w:right w:val="nil"/>
          <w:insideH w:val="nil"/>
          <w:insideV w:val="nil"/>
        </w:tblBorders>
        <w:tblLayout w:type="fixed"/>
        <w:tblLook w:val="0600" w:firstRow="0" w:lastRow="0" w:firstColumn="0" w:lastColumn="0" w:noHBand="1" w:noVBand="1"/>
      </w:tblPr>
      <w:tblGrid>
        <w:gridCol w:w="3270"/>
        <w:gridCol w:w="1245"/>
        <w:gridCol w:w="1245"/>
        <w:gridCol w:w="1770"/>
        <w:gridCol w:w="1680"/>
        <w:gridCol w:w="1050"/>
      </w:tblGrid>
      <w:tr w:rsidR="0000698F" w14:paraId="0F3F05E9" w14:textId="77777777">
        <w:trPr>
          <w:trHeight w:val="315"/>
        </w:trPr>
        <w:tc>
          <w:tcPr>
            <w:tcW w:w="3270" w:type="dxa"/>
            <w:tcBorders>
              <w:top w:val="single" w:sz="6" w:space="0" w:color="000000"/>
              <w:left w:val="single" w:sz="6" w:space="0" w:color="000000"/>
              <w:bottom w:val="single" w:sz="6" w:space="0" w:color="000000"/>
              <w:right w:val="single" w:sz="6" w:space="0" w:color="FFFFFF"/>
            </w:tcBorders>
            <w:shd w:val="clear" w:color="auto" w:fill="FFFFFF"/>
            <w:tcMar>
              <w:top w:w="40" w:type="dxa"/>
              <w:left w:w="40" w:type="dxa"/>
              <w:bottom w:w="40" w:type="dxa"/>
              <w:right w:w="40" w:type="dxa"/>
            </w:tcMar>
            <w:vAlign w:val="bottom"/>
          </w:tcPr>
          <w:p w14:paraId="53722FC6" w14:textId="77777777" w:rsidR="0000698F" w:rsidRDefault="0000698F">
            <w:pPr>
              <w:widowControl w:val="0"/>
              <w:spacing w:after="0" w:line="276" w:lineRule="auto"/>
              <w:rPr>
                <w:rFonts w:ascii="Arial" w:eastAsia="Arial" w:hAnsi="Arial" w:cs="Arial"/>
                <w:sz w:val="20"/>
                <w:szCs w:val="20"/>
              </w:rPr>
            </w:pPr>
          </w:p>
        </w:tc>
        <w:tc>
          <w:tcPr>
            <w:tcW w:w="1245" w:type="dxa"/>
            <w:tcBorders>
              <w:top w:val="single" w:sz="6" w:space="0" w:color="000000"/>
              <w:left w:val="single" w:sz="6" w:space="0" w:color="CCCCCC"/>
              <w:bottom w:val="single" w:sz="6" w:space="0" w:color="000000"/>
              <w:right w:val="single" w:sz="6" w:space="0" w:color="FFFFFF"/>
            </w:tcBorders>
            <w:tcMar>
              <w:top w:w="40" w:type="dxa"/>
              <w:left w:w="40" w:type="dxa"/>
              <w:bottom w:w="40" w:type="dxa"/>
              <w:right w:w="40" w:type="dxa"/>
            </w:tcMar>
            <w:vAlign w:val="bottom"/>
          </w:tcPr>
          <w:p w14:paraId="5E9FADF9"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b/>
                <w:sz w:val="20"/>
                <w:szCs w:val="20"/>
              </w:rPr>
              <w:t>Coefficient</w:t>
            </w:r>
          </w:p>
        </w:tc>
        <w:tc>
          <w:tcPr>
            <w:tcW w:w="1245" w:type="dxa"/>
            <w:tcBorders>
              <w:top w:val="single" w:sz="6" w:space="0" w:color="000000"/>
              <w:left w:val="single" w:sz="6" w:space="0" w:color="CCCCCC"/>
              <w:bottom w:val="single" w:sz="6" w:space="0" w:color="000000"/>
              <w:right w:val="single" w:sz="6" w:space="0" w:color="FFFFFF"/>
            </w:tcBorders>
            <w:tcMar>
              <w:top w:w="40" w:type="dxa"/>
              <w:left w:w="40" w:type="dxa"/>
              <w:bottom w:w="40" w:type="dxa"/>
              <w:right w:w="40" w:type="dxa"/>
            </w:tcMar>
            <w:vAlign w:val="bottom"/>
          </w:tcPr>
          <w:p w14:paraId="2EE20AA4"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b/>
                <w:sz w:val="20"/>
                <w:szCs w:val="20"/>
              </w:rPr>
              <w:t>Odds Ratio</w:t>
            </w:r>
          </w:p>
        </w:tc>
        <w:tc>
          <w:tcPr>
            <w:tcW w:w="1770" w:type="dxa"/>
            <w:tcBorders>
              <w:top w:val="single" w:sz="6" w:space="0" w:color="000000"/>
              <w:left w:val="single" w:sz="6" w:space="0" w:color="CCCCCC"/>
              <w:bottom w:val="single" w:sz="6" w:space="0" w:color="000000"/>
              <w:right w:val="single" w:sz="6" w:space="0" w:color="FFFFFF"/>
            </w:tcBorders>
            <w:tcMar>
              <w:top w:w="40" w:type="dxa"/>
              <w:left w:w="40" w:type="dxa"/>
              <w:bottom w:w="40" w:type="dxa"/>
              <w:right w:w="40" w:type="dxa"/>
            </w:tcMar>
            <w:vAlign w:val="bottom"/>
          </w:tcPr>
          <w:p w14:paraId="30BEFF9C"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b/>
                <w:sz w:val="20"/>
                <w:szCs w:val="20"/>
              </w:rPr>
              <w:t>CI Lower (95%)</w:t>
            </w:r>
          </w:p>
        </w:tc>
        <w:tc>
          <w:tcPr>
            <w:tcW w:w="1680" w:type="dxa"/>
            <w:tcBorders>
              <w:top w:val="single" w:sz="6" w:space="0" w:color="000000"/>
              <w:left w:val="single" w:sz="6" w:space="0" w:color="CCCCCC"/>
              <w:bottom w:val="single" w:sz="6" w:space="0" w:color="000000"/>
              <w:right w:val="single" w:sz="6" w:space="0" w:color="FFFFFF"/>
            </w:tcBorders>
            <w:tcMar>
              <w:top w:w="40" w:type="dxa"/>
              <w:left w:w="40" w:type="dxa"/>
              <w:bottom w:w="40" w:type="dxa"/>
              <w:right w:w="40" w:type="dxa"/>
            </w:tcMar>
            <w:vAlign w:val="bottom"/>
          </w:tcPr>
          <w:p w14:paraId="2A60C8D5"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b/>
                <w:sz w:val="20"/>
                <w:szCs w:val="20"/>
              </w:rPr>
              <w:t>CI Upper (95%)</w:t>
            </w:r>
          </w:p>
        </w:tc>
        <w:tc>
          <w:tcPr>
            <w:tcW w:w="1050"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5E055FF4"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b/>
                <w:sz w:val="20"/>
                <w:szCs w:val="20"/>
              </w:rPr>
              <w:t>p-value</w:t>
            </w:r>
          </w:p>
        </w:tc>
      </w:tr>
      <w:tr w:rsidR="0000698F" w14:paraId="6F067DBA" w14:textId="77777777">
        <w:trPr>
          <w:trHeight w:val="315"/>
        </w:trPr>
        <w:tc>
          <w:tcPr>
            <w:tcW w:w="3270" w:type="dxa"/>
            <w:tcBorders>
              <w:top w:val="single" w:sz="6" w:space="0" w:color="CCCCCC"/>
              <w:left w:val="single" w:sz="6" w:space="0" w:color="000000"/>
              <w:bottom w:val="single" w:sz="6" w:space="0" w:color="FFFFFF"/>
              <w:right w:val="single" w:sz="6" w:space="0" w:color="FFFFFF"/>
            </w:tcBorders>
            <w:tcMar>
              <w:top w:w="40" w:type="dxa"/>
              <w:left w:w="40" w:type="dxa"/>
              <w:bottom w:w="40" w:type="dxa"/>
              <w:right w:w="40" w:type="dxa"/>
            </w:tcMar>
            <w:vAlign w:val="bottom"/>
          </w:tcPr>
          <w:p w14:paraId="7FD26F31" w14:textId="77777777" w:rsidR="0000698F" w:rsidRDefault="00000000">
            <w:pPr>
              <w:widowControl w:val="0"/>
              <w:spacing w:after="0" w:line="276" w:lineRule="auto"/>
              <w:rPr>
                <w:rFonts w:ascii="Arial" w:eastAsia="Arial" w:hAnsi="Arial" w:cs="Arial"/>
                <w:sz w:val="20"/>
                <w:szCs w:val="20"/>
              </w:rPr>
            </w:pPr>
            <w:r>
              <w:rPr>
                <w:rFonts w:ascii="Georgia" w:eastAsia="Georgia" w:hAnsi="Georgia" w:cs="Georgia"/>
                <w:sz w:val="20"/>
                <w:szCs w:val="20"/>
              </w:rPr>
              <w:t>AGE_R</w:t>
            </w:r>
          </w:p>
        </w:tc>
        <w:tc>
          <w:tcPr>
            <w:tcW w:w="1245" w:type="dxa"/>
            <w:tcBorders>
              <w:top w:val="single" w:sz="6" w:space="0" w:color="CCCCCC"/>
              <w:left w:val="single" w:sz="6" w:space="0" w:color="CCCCCC"/>
              <w:bottom w:val="single" w:sz="6" w:space="0" w:color="FFFFFF"/>
              <w:right w:val="single" w:sz="6" w:space="0" w:color="FFFFFF"/>
            </w:tcBorders>
            <w:tcMar>
              <w:top w:w="40" w:type="dxa"/>
              <w:left w:w="40" w:type="dxa"/>
              <w:bottom w:w="40" w:type="dxa"/>
              <w:right w:w="40" w:type="dxa"/>
            </w:tcMar>
            <w:vAlign w:val="bottom"/>
          </w:tcPr>
          <w:p w14:paraId="4700A9CE"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-0.16511</w:t>
            </w:r>
          </w:p>
        </w:tc>
        <w:tc>
          <w:tcPr>
            <w:tcW w:w="1245" w:type="dxa"/>
            <w:tcBorders>
              <w:top w:val="single" w:sz="6" w:space="0" w:color="CCCCCC"/>
              <w:left w:val="single" w:sz="6" w:space="0" w:color="CCCCCC"/>
              <w:bottom w:val="single" w:sz="6" w:space="0" w:color="FFFFFF"/>
              <w:right w:val="single" w:sz="6" w:space="0" w:color="FFFFFF"/>
            </w:tcBorders>
            <w:tcMar>
              <w:top w:w="40" w:type="dxa"/>
              <w:left w:w="40" w:type="dxa"/>
              <w:bottom w:w="40" w:type="dxa"/>
              <w:right w:w="40" w:type="dxa"/>
            </w:tcMar>
            <w:vAlign w:val="bottom"/>
          </w:tcPr>
          <w:p w14:paraId="7F7F192D"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0.8478</w:t>
            </w:r>
          </w:p>
        </w:tc>
        <w:tc>
          <w:tcPr>
            <w:tcW w:w="1770" w:type="dxa"/>
            <w:tcBorders>
              <w:top w:val="single" w:sz="6" w:space="0" w:color="CCCCCC"/>
              <w:left w:val="single" w:sz="6" w:space="0" w:color="CCCCCC"/>
              <w:bottom w:val="single" w:sz="6" w:space="0" w:color="FFFFFF"/>
              <w:right w:val="single" w:sz="6" w:space="0" w:color="FFFFFF"/>
            </w:tcBorders>
            <w:tcMar>
              <w:top w:w="40" w:type="dxa"/>
              <w:left w:w="40" w:type="dxa"/>
              <w:bottom w:w="40" w:type="dxa"/>
              <w:right w:w="40" w:type="dxa"/>
            </w:tcMar>
            <w:vAlign w:val="bottom"/>
          </w:tcPr>
          <w:p w14:paraId="49F5CF47"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0.783705</w:t>
            </w:r>
          </w:p>
        </w:tc>
        <w:tc>
          <w:tcPr>
            <w:tcW w:w="1680" w:type="dxa"/>
            <w:tcBorders>
              <w:top w:val="single" w:sz="6" w:space="0" w:color="CCCCCC"/>
              <w:left w:val="single" w:sz="6" w:space="0" w:color="CCCCCC"/>
              <w:bottom w:val="single" w:sz="6" w:space="0" w:color="FFFFFF"/>
              <w:right w:val="single" w:sz="6" w:space="0" w:color="FFFFFF"/>
            </w:tcBorders>
            <w:tcMar>
              <w:top w:w="40" w:type="dxa"/>
              <w:left w:w="40" w:type="dxa"/>
              <w:bottom w:w="40" w:type="dxa"/>
              <w:right w:w="40" w:type="dxa"/>
            </w:tcMar>
            <w:vAlign w:val="bottom"/>
          </w:tcPr>
          <w:p w14:paraId="761DC16A"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0.917138</w:t>
            </w:r>
          </w:p>
        </w:tc>
        <w:tc>
          <w:tcPr>
            <w:tcW w:w="1050" w:type="dxa"/>
            <w:tcBorders>
              <w:top w:val="single" w:sz="6" w:space="0" w:color="CCCCCC"/>
              <w:left w:val="single" w:sz="6" w:space="0" w:color="CCCCCC"/>
              <w:bottom w:val="single" w:sz="6" w:space="0" w:color="FFFFFF"/>
              <w:right w:val="single" w:sz="6" w:space="0" w:color="000000"/>
            </w:tcBorders>
            <w:tcMar>
              <w:top w:w="40" w:type="dxa"/>
              <w:left w:w="40" w:type="dxa"/>
              <w:bottom w:w="40" w:type="dxa"/>
              <w:right w:w="40" w:type="dxa"/>
            </w:tcMar>
            <w:vAlign w:val="bottom"/>
          </w:tcPr>
          <w:p w14:paraId="6E91EB8D"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3.85E-05</w:t>
            </w:r>
          </w:p>
        </w:tc>
      </w:tr>
      <w:tr w:rsidR="0000698F" w14:paraId="5B538379" w14:textId="77777777">
        <w:trPr>
          <w:trHeight w:val="315"/>
        </w:trPr>
        <w:tc>
          <w:tcPr>
            <w:tcW w:w="3270" w:type="dxa"/>
            <w:tcBorders>
              <w:top w:val="single" w:sz="6" w:space="0" w:color="CCCCCC"/>
              <w:left w:val="single" w:sz="6" w:space="0" w:color="000000"/>
              <w:bottom w:val="single" w:sz="6" w:space="0" w:color="FFFFFF"/>
              <w:right w:val="single" w:sz="6" w:space="0" w:color="FFFFFF"/>
            </w:tcBorders>
            <w:shd w:val="clear" w:color="auto" w:fill="EFEFEF"/>
            <w:tcMar>
              <w:top w:w="40" w:type="dxa"/>
              <w:left w:w="40" w:type="dxa"/>
              <w:bottom w:w="40" w:type="dxa"/>
              <w:right w:w="40" w:type="dxa"/>
            </w:tcMar>
            <w:vAlign w:val="bottom"/>
          </w:tcPr>
          <w:p w14:paraId="67122C00" w14:textId="77777777" w:rsidR="0000698F" w:rsidRDefault="00000000">
            <w:pPr>
              <w:widowControl w:val="0"/>
              <w:spacing w:after="0" w:line="276" w:lineRule="auto"/>
              <w:rPr>
                <w:rFonts w:ascii="Arial" w:eastAsia="Arial" w:hAnsi="Arial" w:cs="Arial"/>
                <w:sz w:val="20"/>
                <w:szCs w:val="20"/>
              </w:rPr>
            </w:pPr>
            <w:r>
              <w:rPr>
                <w:rFonts w:ascii="Georgia" w:eastAsia="Georgia" w:hAnsi="Georgia" w:cs="Georgia"/>
                <w:sz w:val="20"/>
                <w:szCs w:val="20"/>
              </w:rPr>
              <w:t>HIEDUC</w:t>
            </w:r>
          </w:p>
        </w:tc>
        <w:tc>
          <w:tcPr>
            <w:tcW w:w="1245" w:type="dxa"/>
            <w:tcBorders>
              <w:top w:val="single" w:sz="6" w:space="0" w:color="CCCCCC"/>
              <w:left w:val="single" w:sz="6" w:space="0" w:color="CCCCCC"/>
              <w:bottom w:val="single" w:sz="6" w:space="0" w:color="FFFFFF"/>
              <w:right w:val="single" w:sz="6" w:space="0" w:color="FFFFFF"/>
            </w:tcBorders>
            <w:shd w:val="clear" w:color="auto" w:fill="EFEFEF"/>
            <w:tcMar>
              <w:top w:w="40" w:type="dxa"/>
              <w:left w:w="40" w:type="dxa"/>
              <w:bottom w:w="40" w:type="dxa"/>
              <w:right w:w="40" w:type="dxa"/>
            </w:tcMar>
            <w:vAlign w:val="bottom"/>
          </w:tcPr>
          <w:p w14:paraId="3F2ED757"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-0.028148</w:t>
            </w:r>
          </w:p>
        </w:tc>
        <w:tc>
          <w:tcPr>
            <w:tcW w:w="1245" w:type="dxa"/>
            <w:tcBorders>
              <w:top w:val="single" w:sz="6" w:space="0" w:color="CCCCCC"/>
              <w:left w:val="single" w:sz="6" w:space="0" w:color="CCCCCC"/>
              <w:bottom w:val="single" w:sz="6" w:space="0" w:color="FFFFFF"/>
              <w:right w:val="single" w:sz="6" w:space="0" w:color="FFFFFF"/>
            </w:tcBorders>
            <w:shd w:val="clear" w:color="auto" w:fill="EFEFEF"/>
            <w:tcMar>
              <w:top w:w="40" w:type="dxa"/>
              <w:left w:w="40" w:type="dxa"/>
              <w:bottom w:w="40" w:type="dxa"/>
              <w:right w:w="40" w:type="dxa"/>
            </w:tcMar>
            <w:vAlign w:val="bottom"/>
          </w:tcPr>
          <w:p w14:paraId="0307E832"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0.972245</w:t>
            </w:r>
          </w:p>
        </w:tc>
        <w:tc>
          <w:tcPr>
            <w:tcW w:w="1770" w:type="dxa"/>
            <w:tcBorders>
              <w:top w:val="single" w:sz="6" w:space="0" w:color="CCCCCC"/>
              <w:left w:val="single" w:sz="6" w:space="0" w:color="CCCCCC"/>
              <w:bottom w:val="single" w:sz="6" w:space="0" w:color="FFFFFF"/>
              <w:right w:val="single" w:sz="6" w:space="0" w:color="FFFFFF"/>
            </w:tcBorders>
            <w:shd w:val="clear" w:color="auto" w:fill="EFEFEF"/>
            <w:tcMar>
              <w:top w:w="40" w:type="dxa"/>
              <w:left w:w="40" w:type="dxa"/>
              <w:bottom w:w="40" w:type="dxa"/>
              <w:right w:w="40" w:type="dxa"/>
            </w:tcMar>
            <w:vAlign w:val="bottom"/>
          </w:tcPr>
          <w:p w14:paraId="6163737E"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0.945658</w:t>
            </w:r>
          </w:p>
        </w:tc>
        <w:tc>
          <w:tcPr>
            <w:tcW w:w="1680" w:type="dxa"/>
            <w:tcBorders>
              <w:top w:val="single" w:sz="6" w:space="0" w:color="CCCCCC"/>
              <w:left w:val="single" w:sz="6" w:space="0" w:color="CCCCCC"/>
              <w:bottom w:val="single" w:sz="6" w:space="0" w:color="FFFFFF"/>
              <w:right w:val="single" w:sz="6" w:space="0" w:color="FFFFFF"/>
            </w:tcBorders>
            <w:shd w:val="clear" w:color="auto" w:fill="EFEFEF"/>
            <w:tcMar>
              <w:top w:w="40" w:type="dxa"/>
              <w:left w:w="40" w:type="dxa"/>
              <w:bottom w:w="40" w:type="dxa"/>
              <w:right w:w="40" w:type="dxa"/>
            </w:tcMar>
            <w:vAlign w:val="bottom"/>
          </w:tcPr>
          <w:p w14:paraId="3F52A4DB"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0.999578</w:t>
            </w:r>
          </w:p>
        </w:tc>
        <w:tc>
          <w:tcPr>
            <w:tcW w:w="1050" w:type="dxa"/>
            <w:tcBorders>
              <w:top w:val="single" w:sz="6" w:space="0" w:color="CCCCCC"/>
              <w:left w:val="single" w:sz="6" w:space="0" w:color="CCCCCC"/>
              <w:bottom w:val="single" w:sz="6" w:space="0" w:color="FFFFFF"/>
              <w:right w:val="single" w:sz="6" w:space="0" w:color="000000"/>
            </w:tcBorders>
            <w:shd w:val="clear" w:color="auto" w:fill="EFEFEF"/>
            <w:tcMar>
              <w:top w:w="40" w:type="dxa"/>
              <w:left w:w="40" w:type="dxa"/>
              <w:bottom w:w="40" w:type="dxa"/>
              <w:right w:w="40" w:type="dxa"/>
            </w:tcMar>
            <w:vAlign w:val="bottom"/>
          </w:tcPr>
          <w:p w14:paraId="608B4E9B"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4.66E-02</w:t>
            </w:r>
          </w:p>
        </w:tc>
      </w:tr>
      <w:tr w:rsidR="0000698F" w14:paraId="593BEC88" w14:textId="77777777">
        <w:trPr>
          <w:trHeight w:val="315"/>
        </w:trPr>
        <w:tc>
          <w:tcPr>
            <w:tcW w:w="3270" w:type="dxa"/>
            <w:tcBorders>
              <w:top w:val="single" w:sz="6" w:space="0" w:color="CCCCCC"/>
              <w:left w:val="single" w:sz="6" w:space="0" w:color="000000"/>
              <w:bottom w:val="single" w:sz="6" w:space="0" w:color="FFFFFF"/>
              <w:right w:val="single" w:sz="6" w:space="0" w:color="FFFFFF"/>
            </w:tcBorders>
            <w:tcMar>
              <w:top w:w="40" w:type="dxa"/>
              <w:left w:w="40" w:type="dxa"/>
              <w:bottom w:w="40" w:type="dxa"/>
              <w:right w:w="40" w:type="dxa"/>
            </w:tcMar>
            <w:vAlign w:val="bottom"/>
          </w:tcPr>
          <w:p w14:paraId="2DE799C4" w14:textId="77777777" w:rsidR="0000698F" w:rsidRDefault="00000000">
            <w:pPr>
              <w:widowControl w:val="0"/>
              <w:spacing w:after="0" w:line="276" w:lineRule="auto"/>
              <w:rPr>
                <w:rFonts w:ascii="Arial" w:eastAsia="Arial" w:hAnsi="Arial" w:cs="Arial"/>
                <w:sz w:val="20"/>
                <w:szCs w:val="20"/>
              </w:rPr>
            </w:pPr>
            <w:r>
              <w:rPr>
                <w:rFonts w:ascii="Georgia" w:eastAsia="Georgia" w:hAnsi="Georgia" w:cs="Georgia"/>
                <w:sz w:val="20"/>
                <w:szCs w:val="20"/>
              </w:rPr>
              <w:t>POVERTY</w:t>
            </w:r>
          </w:p>
        </w:tc>
        <w:tc>
          <w:tcPr>
            <w:tcW w:w="1245" w:type="dxa"/>
            <w:tcBorders>
              <w:top w:val="single" w:sz="6" w:space="0" w:color="CCCCCC"/>
              <w:left w:val="single" w:sz="6" w:space="0" w:color="CCCCCC"/>
              <w:bottom w:val="single" w:sz="6" w:space="0" w:color="FFFFFF"/>
              <w:right w:val="single" w:sz="6" w:space="0" w:color="FFFFFF"/>
            </w:tcBorders>
            <w:tcMar>
              <w:top w:w="40" w:type="dxa"/>
              <w:left w:w="40" w:type="dxa"/>
              <w:bottom w:w="40" w:type="dxa"/>
              <w:right w:w="40" w:type="dxa"/>
            </w:tcMar>
            <w:vAlign w:val="bottom"/>
          </w:tcPr>
          <w:p w14:paraId="2902C1C1"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0.086903</w:t>
            </w:r>
          </w:p>
        </w:tc>
        <w:tc>
          <w:tcPr>
            <w:tcW w:w="1245" w:type="dxa"/>
            <w:tcBorders>
              <w:top w:val="single" w:sz="6" w:space="0" w:color="CCCCCC"/>
              <w:left w:val="single" w:sz="6" w:space="0" w:color="CCCCCC"/>
              <w:bottom w:val="single" w:sz="6" w:space="0" w:color="FFFFFF"/>
              <w:right w:val="single" w:sz="6" w:space="0" w:color="FFFFFF"/>
            </w:tcBorders>
            <w:tcMar>
              <w:top w:w="40" w:type="dxa"/>
              <w:left w:w="40" w:type="dxa"/>
              <w:bottom w:w="40" w:type="dxa"/>
              <w:right w:w="40" w:type="dxa"/>
            </w:tcMar>
            <w:vAlign w:val="bottom"/>
          </w:tcPr>
          <w:p w14:paraId="69CFE2E0"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1.090791</w:t>
            </w:r>
          </w:p>
        </w:tc>
        <w:tc>
          <w:tcPr>
            <w:tcW w:w="1770" w:type="dxa"/>
            <w:tcBorders>
              <w:top w:val="single" w:sz="6" w:space="0" w:color="CCCCCC"/>
              <w:left w:val="single" w:sz="6" w:space="0" w:color="CCCCCC"/>
              <w:bottom w:val="single" w:sz="6" w:space="0" w:color="FFFFFF"/>
              <w:right w:val="single" w:sz="6" w:space="0" w:color="FFFFFF"/>
            </w:tcBorders>
            <w:tcMar>
              <w:top w:w="40" w:type="dxa"/>
              <w:left w:w="40" w:type="dxa"/>
              <w:bottom w:w="40" w:type="dxa"/>
              <w:right w:w="40" w:type="dxa"/>
            </w:tcMar>
            <w:vAlign w:val="bottom"/>
          </w:tcPr>
          <w:p w14:paraId="673F9C71"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1.034576</w:t>
            </w:r>
          </w:p>
        </w:tc>
        <w:tc>
          <w:tcPr>
            <w:tcW w:w="1680" w:type="dxa"/>
            <w:tcBorders>
              <w:top w:val="single" w:sz="6" w:space="0" w:color="CCCCCC"/>
              <w:left w:val="single" w:sz="6" w:space="0" w:color="CCCCCC"/>
              <w:bottom w:val="single" w:sz="6" w:space="0" w:color="FFFFFF"/>
              <w:right w:val="single" w:sz="6" w:space="0" w:color="FFFFFF"/>
            </w:tcBorders>
            <w:tcMar>
              <w:top w:w="40" w:type="dxa"/>
              <w:left w:w="40" w:type="dxa"/>
              <w:bottom w:w="40" w:type="dxa"/>
              <w:right w:w="40" w:type="dxa"/>
            </w:tcMar>
            <w:vAlign w:val="bottom"/>
          </w:tcPr>
          <w:p w14:paraId="0E617891"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1.150062</w:t>
            </w:r>
          </w:p>
        </w:tc>
        <w:tc>
          <w:tcPr>
            <w:tcW w:w="1050" w:type="dxa"/>
            <w:tcBorders>
              <w:top w:val="single" w:sz="6" w:space="0" w:color="CCCCCC"/>
              <w:left w:val="single" w:sz="6" w:space="0" w:color="CCCCCC"/>
              <w:bottom w:val="single" w:sz="6" w:space="0" w:color="FFFFFF"/>
              <w:right w:val="single" w:sz="6" w:space="0" w:color="000000"/>
            </w:tcBorders>
            <w:tcMar>
              <w:top w:w="40" w:type="dxa"/>
              <w:left w:w="40" w:type="dxa"/>
              <w:bottom w:w="40" w:type="dxa"/>
              <w:right w:w="40" w:type="dxa"/>
            </w:tcMar>
            <w:vAlign w:val="bottom"/>
          </w:tcPr>
          <w:p w14:paraId="4C5AFA2A"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1.29E-03</w:t>
            </w:r>
          </w:p>
        </w:tc>
      </w:tr>
      <w:tr w:rsidR="0000698F" w14:paraId="3F86BF3B" w14:textId="77777777">
        <w:trPr>
          <w:trHeight w:val="315"/>
        </w:trPr>
        <w:tc>
          <w:tcPr>
            <w:tcW w:w="3270" w:type="dxa"/>
            <w:tcBorders>
              <w:top w:val="single" w:sz="6" w:space="0" w:color="CCCCCC"/>
              <w:left w:val="single" w:sz="6" w:space="0" w:color="000000"/>
              <w:bottom w:val="single" w:sz="6" w:space="0" w:color="FFFFFF"/>
              <w:right w:val="single" w:sz="6" w:space="0" w:color="FFFFFF"/>
            </w:tcBorders>
            <w:shd w:val="clear" w:color="auto" w:fill="EFEFEF"/>
            <w:tcMar>
              <w:top w:w="40" w:type="dxa"/>
              <w:left w:w="40" w:type="dxa"/>
              <w:bottom w:w="40" w:type="dxa"/>
              <w:right w:w="40" w:type="dxa"/>
            </w:tcMar>
            <w:vAlign w:val="bottom"/>
          </w:tcPr>
          <w:p w14:paraId="6AEDFDFD" w14:textId="77777777" w:rsidR="0000698F" w:rsidRDefault="00000000">
            <w:pPr>
              <w:widowControl w:val="0"/>
              <w:spacing w:after="0" w:line="276" w:lineRule="auto"/>
              <w:rPr>
                <w:rFonts w:ascii="Arial" w:eastAsia="Arial" w:hAnsi="Arial" w:cs="Arial"/>
                <w:sz w:val="20"/>
                <w:szCs w:val="20"/>
              </w:rPr>
            </w:pPr>
            <w:r>
              <w:rPr>
                <w:rFonts w:ascii="Georgia" w:eastAsia="Georgia" w:hAnsi="Georgia" w:cs="Georgia"/>
                <w:sz w:val="20"/>
                <w:szCs w:val="20"/>
              </w:rPr>
              <w:t>vry1stag</w:t>
            </w:r>
          </w:p>
        </w:tc>
        <w:tc>
          <w:tcPr>
            <w:tcW w:w="1245" w:type="dxa"/>
            <w:tcBorders>
              <w:top w:val="single" w:sz="6" w:space="0" w:color="CCCCCC"/>
              <w:left w:val="single" w:sz="6" w:space="0" w:color="CCCCCC"/>
              <w:bottom w:val="single" w:sz="6" w:space="0" w:color="FFFFFF"/>
              <w:right w:val="single" w:sz="6" w:space="0" w:color="FFFFFF"/>
            </w:tcBorders>
            <w:shd w:val="clear" w:color="auto" w:fill="EFEFEF"/>
            <w:tcMar>
              <w:top w:w="40" w:type="dxa"/>
              <w:left w:w="40" w:type="dxa"/>
              <w:bottom w:w="40" w:type="dxa"/>
              <w:right w:w="40" w:type="dxa"/>
            </w:tcMar>
            <w:vAlign w:val="bottom"/>
          </w:tcPr>
          <w:p w14:paraId="4735B1EB"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0.211503</w:t>
            </w:r>
          </w:p>
        </w:tc>
        <w:tc>
          <w:tcPr>
            <w:tcW w:w="1245" w:type="dxa"/>
            <w:tcBorders>
              <w:top w:val="single" w:sz="6" w:space="0" w:color="CCCCCC"/>
              <w:left w:val="single" w:sz="6" w:space="0" w:color="CCCCCC"/>
              <w:bottom w:val="single" w:sz="6" w:space="0" w:color="FFFFFF"/>
              <w:right w:val="single" w:sz="6" w:space="0" w:color="FFFFFF"/>
            </w:tcBorders>
            <w:shd w:val="clear" w:color="auto" w:fill="EFEFEF"/>
            <w:tcMar>
              <w:top w:w="40" w:type="dxa"/>
              <w:left w:w="40" w:type="dxa"/>
              <w:bottom w:w="40" w:type="dxa"/>
              <w:right w:w="40" w:type="dxa"/>
            </w:tcMar>
            <w:vAlign w:val="bottom"/>
          </w:tcPr>
          <w:p w14:paraId="71F76A7F"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1.235534</w:t>
            </w:r>
          </w:p>
        </w:tc>
        <w:tc>
          <w:tcPr>
            <w:tcW w:w="1770" w:type="dxa"/>
            <w:tcBorders>
              <w:top w:val="single" w:sz="6" w:space="0" w:color="CCCCCC"/>
              <w:left w:val="single" w:sz="6" w:space="0" w:color="CCCCCC"/>
              <w:bottom w:val="single" w:sz="6" w:space="0" w:color="FFFFFF"/>
              <w:right w:val="single" w:sz="6" w:space="0" w:color="FFFFFF"/>
            </w:tcBorders>
            <w:shd w:val="clear" w:color="auto" w:fill="EFEFEF"/>
            <w:tcMar>
              <w:top w:w="40" w:type="dxa"/>
              <w:left w:w="40" w:type="dxa"/>
              <w:bottom w:w="40" w:type="dxa"/>
              <w:right w:w="40" w:type="dxa"/>
            </w:tcMar>
            <w:vAlign w:val="bottom"/>
          </w:tcPr>
          <w:p w14:paraId="3BBD7A15"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1.149587</w:t>
            </w:r>
          </w:p>
        </w:tc>
        <w:tc>
          <w:tcPr>
            <w:tcW w:w="1680" w:type="dxa"/>
            <w:tcBorders>
              <w:top w:val="single" w:sz="6" w:space="0" w:color="CCCCCC"/>
              <w:left w:val="single" w:sz="6" w:space="0" w:color="CCCCCC"/>
              <w:bottom w:val="single" w:sz="6" w:space="0" w:color="FFFFFF"/>
              <w:right w:val="single" w:sz="6" w:space="0" w:color="FFFFFF"/>
            </w:tcBorders>
            <w:shd w:val="clear" w:color="auto" w:fill="EFEFEF"/>
            <w:tcMar>
              <w:top w:w="40" w:type="dxa"/>
              <w:left w:w="40" w:type="dxa"/>
              <w:bottom w:w="40" w:type="dxa"/>
              <w:right w:w="40" w:type="dxa"/>
            </w:tcMar>
            <w:vAlign w:val="bottom"/>
          </w:tcPr>
          <w:p w14:paraId="6F01397D"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1.327907</w:t>
            </w:r>
          </w:p>
        </w:tc>
        <w:tc>
          <w:tcPr>
            <w:tcW w:w="1050" w:type="dxa"/>
            <w:tcBorders>
              <w:top w:val="single" w:sz="6" w:space="0" w:color="CCCCCC"/>
              <w:left w:val="single" w:sz="6" w:space="0" w:color="CCCCCC"/>
              <w:bottom w:val="single" w:sz="6" w:space="0" w:color="FFFFFF"/>
              <w:right w:val="single" w:sz="6" w:space="0" w:color="000000"/>
            </w:tcBorders>
            <w:shd w:val="clear" w:color="auto" w:fill="EFEFEF"/>
            <w:tcMar>
              <w:top w:w="40" w:type="dxa"/>
              <w:left w:w="40" w:type="dxa"/>
              <w:bottom w:w="40" w:type="dxa"/>
              <w:right w:w="40" w:type="dxa"/>
            </w:tcMar>
            <w:vAlign w:val="bottom"/>
          </w:tcPr>
          <w:p w14:paraId="1D0763A7"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8.95E-09</w:t>
            </w:r>
          </w:p>
        </w:tc>
      </w:tr>
      <w:tr w:rsidR="0000698F" w14:paraId="2DF087E0" w14:textId="77777777">
        <w:trPr>
          <w:trHeight w:val="315"/>
        </w:trPr>
        <w:tc>
          <w:tcPr>
            <w:tcW w:w="3270" w:type="dxa"/>
            <w:tcBorders>
              <w:top w:val="single" w:sz="6" w:space="0" w:color="CCCCCC"/>
              <w:left w:val="single" w:sz="6" w:space="0" w:color="000000"/>
              <w:bottom w:val="single" w:sz="6" w:space="0" w:color="FFFFFF"/>
              <w:right w:val="single" w:sz="6" w:space="0" w:color="FFFFFF"/>
            </w:tcBorders>
            <w:tcMar>
              <w:top w:w="40" w:type="dxa"/>
              <w:left w:w="40" w:type="dxa"/>
              <w:bottom w:w="40" w:type="dxa"/>
              <w:right w:w="40" w:type="dxa"/>
            </w:tcMar>
            <w:vAlign w:val="bottom"/>
          </w:tcPr>
          <w:p w14:paraId="2F6311CD" w14:textId="77777777" w:rsidR="0000698F" w:rsidRDefault="00000000">
            <w:pPr>
              <w:widowControl w:val="0"/>
              <w:spacing w:after="0" w:line="276" w:lineRule="auto"/>
              <w:rPr>
                <w:rFonts w:ascii="Arial" w:eastAsia="Arial" w:hAnsi="Arial" w:cs="Arial"/>
                <w:sz w:val="20"/>
                <w:szCs w:val="20"/>
              </w:rPr>
            </w:pPr>
            <w:r>
              <w:rPr>
                <w:rFonts w:ascii="Georgia" w:eastAsia="Georgia" w:hAnsi="Georgia" w:cs="Georgia"/>
                <w:sz w:val="20"/>
                <w:szCs w:val="20"/>
              </w:rPr>
              <w:t>GENHEALT</w:t>
            </w:r>
          </w:p>
        </w:tc>
        <w:tc>
          <w:tcPr>
            <w:tcW w:w="1245" w:type="dxa"/>
            <w:tcBorders>
              <w:top w:val="single" w:sz="6" w:space="0" w:color="CCCCCC"/>
              <w:left w:val="single" w:sz="6" w:space="0" w:color="CCCCCC"/>
              <w:bottom w:val="single" w:sz="6" w:space="0" w:color="FFFFFF"/>
              <w:right w:val="single" w:sz="6" w:space="0" w:color="FFFFFF"/>
            </w:tcBorders>
            <w:tcMar>
              <w:top w:w="40" w:type="dxa"/>
              <w:left w:w="40" w:type="dxa"/>
              <w:bottom w:w="40" w:type="dxa"/>
              <w:right w:w="40" w:type="dxa"/>
            </w:tcMar>
            <w:vAlign w:val="bottom"/>
          </w:tcPr>
          <w:p w14:paraId="06AEB760"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0.099107</w:t>
            </w:r>
          </w:p>
        </w:tc>
        <w:tc>
          <w:tcPr>
            <w:tcW w:w="1245" w:type="dxa"/>
            <w:tcBorders>
              <w:top w:val="single" w:sz="6" w:space="0" w:color="CCCCCC"/>
              <w:left w:val="single" w:sz="6" w:space="0" w:color="CCCCCC"/>
              <w:bottom w:val="single" w:sz="6" w:space="0" w:color="FFFFFF"/>
              <w:right w:val="single" w:sz="6" w:space="0" w:color="FFFFFF"/>
            </w:tcBorders>
            <w:tcMar>
              <w:top w:w="40" w:type="dxa"/>
              <w:left w:w="40" w:type="dxa"/>
              <w:bottom w:w="40" w:type="dxa"/>
              <w:right w:w="40" w:type="dxa"/>
            </w:tcMar>
            <w:vAlign w:val="bottom"/>
          </w:tcPr>
          <w:p w14:paraId="77BD7F71"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1.104184</w:t>
            </w:r>
          </w:p>
        </w:tc>
        <w:tc>
          <w:tcPr>
            <w:tcW w:w="1770" w:type="dxa"/>
            <w:tcBorders>
              <w:top w:val="single" w:sz="6" w:space="0" w:color="CCCCCC"/>
              <w:left w:val="single" w:sz="6" w:space="0" w:color="CCCCCC"/>
              <w:bottom w:val="single" w:sz="6" w:space="0" w:color="FFFFFF"/>
              <w:right w:val="single" w:sz="6" w:space="0" w:color="FFFFFF"/>
            </w:tcBorders>
            <w:tcMar>
              <w:top w:w="40" w:type="dxa"/>
              <w:left w:w="40" w:type="dxa"/>
              <w:bottom w:w="40" w:type="dxa"/>
              <w:right w:w="40" w:type="dxa"/>
            </w:tcMar>
            <w:vAlign w:val="bottom"/>
          </w:tcPr>
          <w:p w14:paraId="3BCEFA47"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1.0452</w:t>
            </w:r>
          </w:p>
        </w:tc>
        <w:tc>
          <w:tcPr>
            <w:tcW w:w="1680" w:type="dxa"/>
            <w:tcBorders>
              <w:top w:val="single" w:sz="6" w:space="0" w:color="CCCCCC"/>
              <w:left w:val="single" w:sz="6" w:space="0" w:color="CCCCCC"/>
              <w:bottom w:val="single" w:sz="6" w:space="0" w:color="FFFFFF"/>
              <w:right w:val="single" w:sz="6" w:space="0" w:color="FFFFFF"/>
            </w:tcBorders>
            <w:tcMar>
              <w:top w:w="40" w:type="dxa"/>
              <w:left w:w="40" w:type="dxa"/>
              <w:bottom w:w="40" w:type="dxa"/>
              <w:right w:w="40" w:type="dxa"/>
            </w:tcMar>
            <w:vAlign w:val="bottom"/>
          </w:tcPr>
          <w:p w14:paraId="0E6442BF"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1.166497</w:t>
            </w:r>
          </w:p>
        </w:tc>
        <w:tc>
          <w:tcPr>
            <w:tcW w:w="1050" w:type="dxa"/>
            <w:tcBorders>
              <w:top w:val="single" w:sz="6" w:space="0" w:color="CCCCCC"/>
              <w:left w:val="single" w:sz="6" w:space="0" w:color="CCCCCC"/>
              <w:bottom w:val="single" w:sz="6" w:space="0" w:color="FFFFFF"/>
              <w:right w:val="single" w:sz="6" w:space="0" w:color="000000"/>
            </w:tcBorders>
            <w:tcMar>
              <w:top w:w="40" w:type="dxa"/>
              <w:left w:w="40" w:type="dxa"/>
              <w:bottom w:w="40" w:type="dxa"/>
              <w:right w:w="40" w:type="dxa"/>
            </w:tcMar>
            <w:vAlign w:val="bottom"/>
          </w:tcPr>
          <w:p w14:paraId="376161C5"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4.03E-04</w:t>
            </w:r>
          </w:p>
        </w:tc>
      </w:tr>
      <w:tr w:rsidR="0000698F" w14:paraId="4757B028" w14:textId="77777777">
        <w:trPr>
          <w:trHeight w:val="315"/>
        </w:trPr>
        <w:tc>
          <w:tcPr>
            <w:tcW w:w="3270" w:type="dxa"/>
            <w:tcBorders>
              <w:top w:val="single" w:sz="6" w:space="0" w:color="CCCCCC"/>
              <w:left w:val="single" w:sz="6" w:space="0" w:color="000000"/>
              <w:bottom w:val="single" w:sz="6" w:space="0" w:color="FFFFFF"/>
              <w:right w:val="single" w:sz="6" w:space="0" w:color="FFFFFF"/>
            </w:tcBorders>
            <w:shd w:val="clear" w:color="auto" w:fill="EFEFEF"/>
            <w:tcMar>
              <w:top w:w="40" w:type="dxa"/>
              <w:left w:w="40" w:type="dxa"/>
              <w:bottom w:w="40" w:type="dxa"/>
              <w:right w:w="40" w:type="dxa"/>
            </w:tcMar>
            <w:vAlign w:val="bottom"/>
          </w:tcPr>
          <w:p w14:paraId="7F9976E3" w14:textId="77777777" w:rsidR="0000698F" w:rsidRDefault="00000000">
            <w:pPr>
              <w:widowControl w:val="0"/>
              <w:spacing w:after="0" w:line="276" w:lineRule="auto"/>
              <w:rPr>
                <w:rFonts w:ascii="Arial" w:eastAsia="Arial" w:hAnsi="Arial" w:cs="Arial"/>
                <w:sz w:val="20"/>
                <w:szCs w:val="20"/>
              </w:rPr>
            </w:pPr>
            <w:r>
              <w:rPr>
                <w:rFonts w:ascii="Georgia" w:eastAsia="Georgia" w:hAnsi="Georgia" w:cs="Georgia"/>
                <w:sz w:val="20"/>
                <w:szCs w:val="20"/>
              </w:rPr>
              <w:t>RELIGION_No Religion</w:t>
            </w:r>
          </w:p>
        </w:tc>
        <w:tc>
          <w:tcPr>
            <w:tcW w:w="1245" w:type="dxa"/>
            <w:tcBorders>
              <w:top w:val="single" w:sz="6" w:space="0" w:color="CCCCCC"/>
              <w:left w:val="single" w:sz="6" w:space="0" w:color="CCCCCC"/>
              <w:bottom w:val="single" w:sz="6" w:space="0" w:color="FFFFFF"/>
              <w:right w:val="single" w:sz="6" w:space="0" w:color="FFFFFF"/>
            </w:tcBorders>
            <w:shd w:val="clear" w:color="auto" w:fill="EFEFEF"/>
            <w:tcMar>
              <w:top w:w="40" w:type="dxa"/>
              <w:left w:w="40" w:type="dxa"/>
              <w:bottom w:w="40" w:type="dxa"/>
              <w:right w:w="40" w:type="dxa"/>
            </w:tcMar>
            <w:vAlign w:val="bottom"/>
          </w:tcPr>
          <w:p w14:paraId="3D72CC7D"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0.507521</w:t>
            </w:r>
          </w:p>
        </w:tc>
        <w:tc>
          <w:tcPr>
            <w:tcW w:w="1245" w:type="dxa"/>
            <w:tcBorders>
              <w:top w:val="single" w:sz="6" w:space="0" w:color="CCCCCC"/>
              <w:left w:val="single" w:sz="6" w:space="0" w:color="CCCCCC"/>
              <w:bottom w:val="single" w:sz="6" w:space="0" w:color="FFFFFF"/>
              <w:right w:val="single" w:sz="6" w:space="0" w:color="FFFFFF"/>
            </w:tcBorders>
            <w:shd w:val="clear" w:color="auto" w:fill="EFEFEF"/>
            <w:tcMar>
              <w:top w:w="40" w:type="dxa"/>
              <w:left w:w="40" w:type="dxa"/>
              <w:bottom w:w="40" w:type="dxa"/>
              <w:right w:w="40" w:type="dxa"/>
            </w:tcMar>
            <w:vAlign w:val="bottom"/>
          </w:tcPr>
          <w:p w14:paraId="781BB225"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1.661168</w:t>
            </w:r>
          </w:p>
        </w:tc>
        <w:tc>
          <w:tcPr>
            <w:tcW w:w="1770" w:type="dxa"/>
            <w:tcBorders>
              <w:top w:val="single" w:sz="6" w:space="0" w:color="CCCCCC"/>
              <w:left w:val="single" w:sz="6" w:space="0" w:color="CCCCCC"/>
              <w:bottom w:val="single" w:sz="6" w:space="0" w:color="FFFFFF"/>
              <w:right w:val="single" w:sz="6" w:space="0" w:color="FFFFFF"/>
            </w:tcBorders>
            <w:shd w:val="clear" w:color="auto" w:fill="EFEFEF"/>
            <w:tcMar>
              <w:top w:w="40" w:type="dxa"/>
              <w:left w:w="40" w:type="dxa"/>
              <w:bottom w:w="40" w:type="dxa"/>
              <w:right w:w="40" w:type="dxa"/>
            </w:tcMar>
            <w:vAlign w:val="bottom"/>
          </w:tcPr>
          <w:p w14:paraId="598E345E"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1.417341</w:t>
            </w:r>
          </w:p>
        </w:tc>
        <w:tc>
          <w:tcPr>
            <w:tcW w:w="1680" w:type="dxa"/>
            <w:tcBorders>
              <w:top w:val="single" w:sz="6" w:space="0" w:color="CCCCCC"/>
              <w:left w:val="single" w:sz="6" w:space="0" w:color="CCCCCC"/>
              <w:bottom w:val="single" w:sz="6" w:space="0" w:color="FFFFFF"/>
              <w:right w:val="single" w:sz="6" w:space="0" w:color="FFFFFF"/>
            </w:tcBorders>
            <w:shd w:val="clear" w:color="auto" w:fill="EFEFEF"/>
            <w:tcMar>
              <w:top w:w="40" w:type="dxa"/>
              <w:left w:w="40" w:type="dxa"/>
              <w:bottom w:w="40" w:type="dxa"/>
              <w:right w:w="40" w:type="dxa"/>
            </w:tcMar>
            <w:vAlign w:val="bottom"/>
          </w:tcPr>
          <w:p w14:paraId="3F7BEEF6"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1.946941</w:t>
            </w:r>
          </w:p>
        </w:tc>
        <w:tc>
          <w:tcPr>
            <w:tcW w:w="1050" w:type="dxa"/>
            <w:tcBorders>
              <w:top w:val="single" w:sz="6" w:space="0" w:color="CCCCCC"/>
              <w:left w:val="single" w:sz="6" w:space="0" w:color="CCCCCC"/>
              <w:bottom w:val="single" w:sz="6" w:space="0" w:color="FFFFFF"/>
              <w:right w:val="single" w:sz="6" w:space="0" w:color="000000"/>
            </w:tcBorders>
            <w:shd w:val="clear" w:color="auto" w:fill="EFEFEF"/>
            <w:tcMar>
              <w:top w:w="40" w:type="dxa"/>
              <w:left w:w="40" w:type="dxa"/>
              <w:bottom w:w="40" w:type="dxa"/>
              <w:right w:w="40" w:type="dxa"/>
            </w:tcMar>
            <w:vAlign w:val="bottom"/>
          </w:tcPr>
          <w:p w14:paraId="108B3407"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3.69E-10</w:t>
            </w:r>
          </w:p>
        </w:tc>
      </w:tr>
      <w:tr w:rsidR="0000698F" w14:paraId="0F299A5D" w14:textId="77777777">
        <w:trPr>
          <w:trHeight w:val="315"/>
        </w:trPr>
        <w:tc>
          <w:tcPr>
            <w:tcW w:w="3270" w:type="dxa"/>
            <w:tcBorders>
              <w:top w:val="single" w:sz="6" w:space="0" w:color="CCCCCC"/>
              <w:left w:val="single" w:sz="6" w:space="0" w:color="000000"/>
              <w:bottom w:val="single" w:sz="6" w:space="0" w:color="FFFFFF"/>
              <w:right w:val="single" w:sz="6" w:space="0" w:color="FFFFFF"/>
            </w:tcBorders>
            <w:tcMar>
              <w:top w:w="40" w:type="dxa"/>
              <w:left w:w="40" w:type="dxa"/>
              <w:bottom w:w="40" w:type="dxa"/>
              <w:right w:w="40" w:type="dxa"/>
            </w:tcMar>
            <w:vAlign w:val="bottom"/>
          </w:tcPr>
          <w:p w14:paraId="0A0DD08B" w14:textId="77777777" w:rsidR="0000698F" w:rsidRDefault="00000000">
            <w:pPr>
              <w:widowControl w:val="0"/>
              <w:spacing w:after="0" w:line="276" w:lineRule="auto"/>
              <w:rPr>
                <w:rFonts w:ascii="Arial" w:eastAsia="Arial" w:hAnsi="Arial" w:cs="Arial"/>
                <w:sz w:val="20"/>
                <w:szCs w:val="20"/>
              </w:rPr>
            </w:pPr>
            <w:r>
              <w:rPr>
                <w:rFonts w:ascii="Georgia" w:eastAsia="Georgia" w:hAnsi="Georgia" w:cs="Georgia"/>
                <w:sz w:val="20"/>
                <w:szCs w:val="20"/>
              </w:rPr>
              <w:t>RELIGION_Others</w:t>
            </w:r>
          </w:p>
        </w:tc>
        <w:tc>
          <w:tcPr>
            <w:tcW w:w="1245" w:type="dxa"/>
            <w:tcBorders>
              <w:top w:val="single" w:sz="6" w:space="0" w:color="CCCCCC"/>
              <w:left w:val="single" w:sz="6" w:space="0" w:color="CCCCCC"/>
              <w:bottom w:val="single" w:sz="6" w:space="0" w:color="FFFFFF"/>
              <w:right w:val="single" w:sz="6" w:space="0" w:color="FFFFFF"/>
            </w:tcBorders>
            <w:tcMar>
              <w:top w:w="40" w:type="dxa"/>
              <w:left w:w="40" w:type="dxa"/>
              <w:bottom w:w="40" w:type="dxa"/>
              <w:right w:w="40" w:type="dxa"/>
            </w:tcMar>
            <w:vAlign w:val="bottom"/>
          </w:tcPr>
          <w:p w14:paraId="4F060816"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0.154429</w:t>
            </w:r>
          </w:p>
        </w:tc>
        <w:tc>
          <w:tcPr>
            <w:tcW w:w="1245" w:type="dxa"/>
            <w:tcBorders>
              <w:top w:val="single" w:sz="6" w:space="0" w:color="CCCCCC"/>
              <w:left w:val="single" w:sz="6" w:space="0" w:color="CCCCCC"/>
              <w:bottom w:val="single" w:sz="6" w:space="0" w:color="FFFFFF"/>
              <w:right w:val="single" w:sz="6" w:space="0" w:color="FFFFFF"/>
            </w:tcBorders>
            <w:tcMar>
              <w:top w:w="40" w:type="dxa"/>
              <w:left w:w="40" w:type="dxa"/>
              <w:bottom w:w="40" w:type="dxa"/>
              <w:right w:w="40" w:type="dxa"/>
            </w:tcMar>
            <w:vAlign w:val="bottom"/>
          </w:tcPr>
          <w:p w14:paraId="3571188C"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1.166992</w:t>
            </w:r>
          </w:p>
        </w:tc>
        <w:tc>
          <w:tcPr>
            <w:tcW w:w="1770" w:type="dxa"/>
            <w:tcBorders>
              <w:top w:val="single" w:sz="6" w:space="0" w:color="CCCCCC"/>
              <w:left w:val="single" w:sz="6" w:space="0" w:color="CCCCCC"/>
              <w:bottom w:val="single" w:sz="6" w:space="0" w:color="FFFFFF"/>
              <w:right w:val="single" w:sz="6" w:space="0" w:color="FFFFFF"/>
            </w:tcBorders>
            <w:tcMar>
              <w:top w:w="40" w:type="dxa"/>
              <w:left w:w="40" w:type="dxa"/>
              <w:bottom w:w="40" w:type="dxa"/>
              <w:right w:w="40" w:type="dxa"/>
            </w:tcMar>
            <w:vAlign w:val="bottom"/>
          </w:tcPr>
          <w:p w14:paraId="4EC7838E"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0.93359</w:t>
            </w:r>
          </w:p>
        </w:tc>
        <w:tc>
          <w:tcPr>
            <w:tcW w:w="1680" w:type="dxa"/>
            <w:tcBorders>
              <w:top w:val="single" w:sz="6" w:space="0" w:color="CCCCCC"/>
              <w:left w:val="single" w:sz="6" w:space="0" w:color="CCCCCC"/>
              <w:bottom w:val="single" w:sz="6" w:space="0" w:color="FFFFFF"/>
              <w:right w:val="single" w:sz="6" w:space="0" w:color="FFFFFF"/>
            </w:tcBorders>
            <w:tcMar>
              <w:top w:w="40" w:type="dxa"/>
              <w:left w:w="40" w:type="dxa"/>
              <w:bottom w:w="40" w:type="dxa"/>
              <w:right w:w="40" w:type="dxa"/>
            </w:tcMar>
            <w:vAlign w:val="bottom"/>
          </w:tcPr>
          <w:p w14:paraId="570ED07A"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1.458746</w:t>
            </w:r>
          </w:p>
        </w:tc>
        <w:tc>
          <w:tcPr>
            <w:tcW w:w="1050" w:type="dxa"/>
            <w:tcBorders>
              <w:top w:val="single" w:sz="6" w:space="0" w:color="CCCCCC"/>
              <w:left w:val="single" w:sz="6" w:space="0" w:color="CCCCCC"/>
              <w:bottom w:val="single" w:sz="6" w:space="0" w:color="FFFFFF"/>
              <w:right w:val="single" w:sz="6" w:space="0" w:color="000000"/>
            </w:tcBorders>
            <w:tcMar>
              <w:top w:w="40" w:type="dxa"/>
              <w:left w:w="40" w:type="dxa"/>
              <w:bottom w:w="40" w:type="dxa"/>
              <w:right w:w="40" w:type="dxa"/>
            </w:tcMar>
            <w:vAlign w:val="bottom"/>
          </w:tcPr>
          <w:p w14:paraId="6E60B5C1"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1.75E-01</w:t>
            </w:r>
          </w:p>
        </w:tc>
      </w:tr>
      <w:tr w:rsidR="0000698F" w14:paraId="4F95B8E8" w14:textId="77777777">
        <w:trPr>
          <w:trHeight w:val="315"/>
        </w:trPr>
        <w:tc>
          <w:tcPr>
            <w:tcW w:w="3270" w:type="dxa"/>
            <w:tcBorders>
              <w:top w:val="single" w:sz="6" w:space="0" w:color="CCCCCC"/>
              <w:left w:val="single" w:sz="6" w:space="0" w:color="000000"/>
              <w:bottom w:val="single" w:sz="6" w:space="0" w:color="FFFFFF"/>
              <w:right w:val="single" w:sz="6" w:space="0" w:color="FFFFFF"/>
            </w:tcBorders>
            <w:shd w:val="clear" w:color="auto" w:fill="EFEFEF"/>
            <w:tcMar>
              <w:top w:w="40" w:type="dxa"/>
              <w:left w:w="40" w:type="dxa"/>
              <w:bottom w:w="40" w:type="dxa"/>
              <w:right w:w="40" w:type="dxa"/>
            </w:tcMar>
            <w:vAlign w:val="bottom"/>
          </w:tcPr>
          <w:p w14:paraId="4A138EF7" w14:textId="77777777" w:rsidR="0000698F" w:rsidRDefault="00000000">
            <w:pPr>
              <w:widowControl w:val="0"/>
              <w:spacing w:after="0" w:line="276" w:lineRule="auto"/>
              <w:rPr>
                <w:rFonts w:ascii="Arial" w:eastAsia="Arial" w:hAnsi="Arial" w:cs="Arial"/>
                <w:sz w:val="20"/>
                <w:szCs w:val="20"/>
              </w:rPr>
            </w:pPr>
            <w:r>
              <w:rPr>
                <w:rFonts w:ascii="Georgia" w:eastAsia="Georgia" w:hAnsi="Georgia" w:cs="Georgia"/>
                <w:sz w:val="20"/>
                <w:szCs w:val="20"/>
              </w:rPr>
              <w:t>RELIGION_Protestant</w:t>
            </w:r>
          </w:p>
        </w:tc>
        <w:tc>
          <w:tcPr>
            <w:tcW w:w="1245" w:type="dxa"/>
            <w:tcBorders>
              <w:top w:val="single" w:sz="6" w:space="0" w:color="CCCCCC"/>
              <w:left w:val="single" w:sz="6" w:space="0" w:color="CCCCCC"/>
              <w:bottom w:val="single" w:sz="6" w:space="0" w:color="FFFFFF"/>
              <w:right w:val="single" w:sz="6" w:space="0" w:color="FFFFFF"/>
            </w:tcBorders>
            <w:shd w:val="clear" w:color="auto" w:fill="EFEFEF"/>
            <w:tcMar>
              <w:top w:w="40" w:type="dxa"/>
              <w:left w:w="40" w:type="dxa"/>
              <w:bottom w:w="40" w:type="dxa"/>
              <w:right w:w="40" w:type="dxa"/>
            </w:tcMar>
            <w:vAlign w:val="bottom"/>
          </w:tcPr>
          <w:p w14:paraId="6B6087DF"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0.349327</w:t>
            </w:r>
          </w:p>
        </w:tc>
        <w:tc>
          <w:tcPr>
            <w:tcW w:w="1245" w:type="dxa"/>
            <w:tcBorders>
              <w:top w:val="single" w:sz="6" w:space="0" w:color="CCCCCC"/>
              <w:left w:val="single" w:sz="6" w:space="0" w:color="CCCCCC"/>
              <w:bottom w:val="single" w:sz="6" w:space="0" w:color="FFFFFF"/>
              <w:right w:val="single" w:sz="6" w:space="0" w:color="FFFFFF"/>
            </w:tcBorders>
            <w:shd w:val="clear" w:color="auto" w:fill="EFEFEF"/>
            <w:tcMar>
              <w:top w:w="40" w:type="dxa"/>
              <w:left w:w="40" w:type="dxa"/>
              <w:bottom w:w="40" w:type="dxa"/>
              <w:right w:w="40" w:type="dxa"/>
            </w:tcMar>
            <w:vAlign w:val="bottom"/>
          </w:tcPr>
          <w:p w14:paraId="714976A9"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1.418113</w:t>
            </w:r>
          </w:p>
        </w:tc>
        <w:tc>
          <w:tcPr>
            <w:tcW w:w="1770" w:type="dxa"/>
            <w:tcBorders>
              <w:top w:val="single" w:sz="6" w:space="0" w:color="CCCCCC"/>
              <w:left w:val="single" w:sz="6" w:space="0" w:color="CCCCCC"/>
              <w:bottom w:val="single" w:sz="6" w:space="0" w:color="FFFFFF"/>
              <w:right w:val="single" w:sz="6" w:space="0" w:color="FFFFFF"/>
            </w:tcBorders>
            <w:shd w:val="clear" w:color="auto" w:fill="EFEFEF"/>
            <w:tcMar>
              <w:top w:w="40" w:type="dxa"/>
              <w:left w:w="40" w:type="dxa"/>
              <w:bottom w:w="40" w:type="dxa"/>
              <w:right w:w="40" w:type="dxa"/>
            </w:tcMar>
            <w:vAlign w:val="bottom"/>
          </w:tcPr>
          <w:p w14:paraId="2A5A2CF4"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1.215232</w:t>
            </w:r>
          </w:p>
        </w:tc>
        <w:tc>
          <w:tcPr>
            <w:tcW w:w="1680" w:type="dxa"/>
            <w:tcBorders>
              <w:top w:val="single" w:sz="6" w:space="0" w:color="CCCCCC"/>
              <w:left w:val="single" w:sz="6" w:space="0" w:color="CCCCCC"/>
              <w:bottom w:val="single" w:sz="6" w:space="0" w:color="FFFFFF"/>
              <w:right w:val="single" w:sz="6" w:space="0" w:color="FFFFFF"/>
            </w:tcBorders>
            <w:shd w:val="clear" w:color="auto" w:fill="EFEFEF"/>
            <w:tcMar>
              <w:top w:w="40" w:type="dxa"/>
              <w:left w:w="40" w:type="dxa"/>
              <w:bottom w:w="40" w:type="dxa"/>
              <w:right w:w="40" w:type="dxa"/>
            </w:tcMar>
            <w:vAlign w:val="bottom"/>
          </w:tcPr>
          <w:p w14:paraId="607B5458"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1.654865</w:t>
            </w:r>
          </w:p>
        </w:tc>
        <w:tc>
          <w:tcPr>
            <w:tcW w:w="1050" w:type="dxa"/>
            <w:tcBorders>
              <w:top w:val="single" w:sz="6" w:space="0" w:color="CCCCCC"/>
              <w:left w:val="single" w:sz="6" w:space="0" w:color="CCCCCC"/>
              <w:bottom w:val="single" w:sz="6" w:space="0" w:color="FFFFFF"/>
              <w:right w:val="single" w:sz="6" w:space="0" w:color="000000"/>
            </w:tcBorders>
            <w:shd w:val="clear" w:color="auto" w:fill="EFEFEF"/>
            <w:tcMar>
              <w:top w:w="40" w:type="dxa"/>
              <w:left w:w="40" w:type="dxa"/>
              <w:bottom w:w="40" w:type="dxa"/>
              <w:right w:w="40" w:type="dxa"/>
            </w:tcMar>
            <w:vAlign w:val="bottom"/>
          </w:tcPr>
          <w:p w14:paraId="765FADA6"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9.22E-06</w:t>
            </w:r>
          </w:p>
        </w:tc>
      </w:tr>
      <w:tr w:rsidR="0000698F" w14:paraId="4B0EDBD7" w14:textId="77777777">
        <w:trPr>
          <w:trHeight w:val="315"/>
        </w:trPr>
        <w:tc>
          <w:tcPr>
            <w:tcW w:w="3270" w:type="dxa"/>
            <w:tcBorders>
              <w:top w:val="single" w:sz="6" w:space="0" w:color="CCCCCC"/>
              <w:left w:val="single" w:sz="6" w:space="0" w:color="000000"/>
              <w:bottom w:val="single" w:sz="6" w:space="0" w:color="FFFFFF"/>
              <w:right w:val="single" w:sz="6" w:space="0" w:color="FFFFFF"/>
            </w:tcBorders>
            <w:tcMar>
              <w:top w:w="40" w:type="dxa"/>
              <w:left w:w="40" w:type="dxa"/>
              <w:bottom w:w="40" w:type="dxa"/>
              <w:right w:w="40" w:type="dxa"/>
            </w:tcMar>
            <w:vAlign w:val="bottom"/>
          </w:tcPr>
          <w:p w14:paraId="3DE38302" w14:textId="77777777" w:rsidR="0000698F" w:rsidRDefault="00000000">
            <w:pPr>
              <w:widowControl w:val="0"/>
              <w:spacing w:after="0" w:line="276" w:lineRule="auto"/>
              <w:rPr>
                <w:rFonts w:ascii="Arial" w:eastAsia="Arial" w:hAnsi="Arial" w:cs="Arial"/>
                <w:sz w:val="20"/>
                <w:szCs w:val="20"/>
              </w:rPr>
            </w:pPr>
            <w:r>
              <w:rPr>
                <w:rFonts w:ascii="Georgia" w:eastAsia="Georgia" w:hAnsi="Georgia" w:cs="Georgia"/>
                <w:sz w:val="20"/>
                <w:szCs w:val="20"/>
              </w:rPr>
              <w:t>INTCTFAM_Had two parents</w:t>
            </w:r>
          </w:p>
        </w:tc>
        <w:tc>
          <w:tcPr>
            <w:tcW w:w="1245" w:type="dxa"/>
            <w:tcBorders>
              <w:top w:val="single" w:sz="6" w:space="0" w:color="CCCCCC"/>
              <w:left w:val="single" w:sz="6" w:space="0" w:color="CCCCCC"/>
              <w:bottom w:val="single" w:sz="6" w:space="0" w:color="FFFFFF"/>
              <w:right w:val="single" w:sz="6" w:space="0" w:color="FFFFFF"/>
            </w:tcBorders>
            <w:tcMar>
              <w:top w:w="40" w:type="dxa"/>
              <w:left w:w="40" w:type="dxa"/>
              <w:bottom w:w="40" w:type="dxa"/>
              <w:right w:w="40" w:type="dxa"/>
            </w:tcMar>
            <w:vAlign w:val="bottom"/>
          </w:tcPr>
          <w:p w14:paraId="5C25BEB0"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-0.250334</w:t>
            </w:r>
          </w:p>
        </w:tc>
        <w:tc>
          <w:tcPr>
            <w:tcW w:w="1245" w:type="dxa"/>
            <w:tcBorders>
              <w:top w:val="single" w:sz="6" w:space="0" w:color="CCCCCC"/>
              <w:left w:val="single" w:sz="6" w:space="0" w:color="CCCCCC"/>
              <w:bottom w:val="single" w:sz="6" w:space="0" w:color="FFFFFF"/>
              <w:right w:val="single" w:sz="6" w:space="0" w:color="FFFFFF"/>
            </w:tcBorders>
            <w:tcMar>
              <w:top w:w="40" w:type="dxa"/>
              <w:left w:w="40" w:type="dxa"/>
              <w:bottom w:w="40" w:type="dxa"/>
              <w:right w:w="40" w:type="dxa"/>
            </w:tcMar>
            <w:vAlign w:val="bottom"/>
          </w:tcPr>
          <w:p w14:paraId="2F115369"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0.778541</w:t>
            </w:r>
          </w:p>
        </w:tc>
        <w:tc>
          <w:tcPr>
            <w:tcW w:w="1770" w:type="dxa"/>
            <w:tcBorders>
              <w:top w:val="single" w:sz="6" w:space="0" w:color="CCCCCC"/>
              <w:left w:val="single" w:sz="6" w:space="0" w:color="CCCCCC"/>
              <w:bottom w:val="single" w:sz="6" w:space="0" w:color="FFFFFF"/>
              <w:right w:val="single" w:sz="6" w:space="0" w:color="FFFFFF"/>
            </w:tcBorders>
            <w:tcMar>
              <w:top w:w="40" w:type="dxa"/>
              <w:left w:w="40" w:type="dxa"/>
              <w:bottom w:w="40" w:type="dxa"/>
              <w:right w:w="40" w:type="dxa"/>
            </w:tcMar>
            <w:vAlign w:val="bottom"/>
          </w:tcPr>
          <w:p w14:paraId="46B9A515"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0.692835</w:t>
            </w:r>
          </w:p>
        </w:tc>
        <w:tc>
          <w:tcPr>
            <w:tcW w:w="1680" w:type="dxa"/>
            <w:tcBorders>
              <w:top w:val="single" w:sz="6" w:space="0" w:color="CCCCCC"/>
              <w:left w:val="single" w:sz="6" w:space="0" w:color="CCCCCC"/>
              <w:bottom w:val="single" w:sz="6" w:space="0" w:color="FFFFFF"/>
              <w:right w:val="single" w:sz="6" w:space="0" w:color="FFFFFF"/>
            </w:tcBorders>
            <w:tcMar>
              <w:top w:w="40" w:type="dxa"/>
              <w:left w:w="40" w:type="dxa"/>
              <w:bottom w:w="40" w:type="dxa"/>
              <w:right w:w="40" w:type="dxa"/>
            </w:tcMar>
            <w:vAlign w:val="bottom"/>
          </w:tcPr>
          <w:p w14:paraId="5AFEEA79"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0.874849</w:t>
            </w:r>
          </w:p>
        </w:tc>
        <w:tc>
          <w:tcPr>
            <w:tcW w:w="1050" w:type="dxa"/>
            <w:tcBorders>
              <w:top w:val="single" w:sz="6" w:space="0" w:color="CCCCCC"/>
              <w:left w:val="single" w:sz="6" w:space="0" w:color="CCCCCC"/>
              <w:bottom w:val="single" w:sz="6" w:space="0" w:color="FFFFFF"/>
              <w:right w:val="single" w:sz="6" w:space="0" w:color="000000"/>
            </w:tcBorders>
            <w:tcMar>
              <w:top w:w="40" w:type="dxa"/>
              <w:left w:w="40" w:type="dxa"/>
              <w:bottom w:w="40" w:type="dxa"/>
              <w:right w:w="40" w:type="dxa"/>
            </w:tcMar>
            <w:vAlign w:val="bottom"/>
          </w:tcPr>
          <w:p w14:paraId="0076079E"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2.59E-05</w:t>
            </w:r>
          </w:p>
        </w:tc>
      </w:tr>
      <w:tr w:rsidR="0000698F" w14:paraId="76436632" w14:textId="77777777">
        <w:trPr>
          <w:trHeight w:val="315"/>
        </w:trPr>
        <w:tc>
          <w:tcPr>
            <w:tcW w:w="3270" w:type="dxa"/>
            <w:tcBorders>
              <w:top w:val="single" w:sz="6" w:space="0" w:color="CCCCCC"/>
              <w:left w:val="single" w:sz="6" w:space="0" w:color="000000"/>
              <w:bottom w:val="single" w:sz="6" w:space="0" w:color="FFFFFF"/>
              <w:right w:val="single" w:sz="6" w:space="0" w:color="FFFFFF"/>
            </w:tcBorders>
            <w:shd w:val="clear" w:color="auto" w:fill="EFEFEF"/>
            <w:tcMar>
              <w:top w:w="40" w:type="dxa"/>
              <w:left w:w="40" w:type="dxa"/>
              <w:bottom w:w="40" w:type="dxa"/>
              <w:right w:w="40" w:type="dxa"/>
            </w:tcMar>
            <w:vAlign w:val="bottom"/>
          </w:tcPr>
          <w:p w14:paraId="14149DBA" w14:textId="77777777" w:rsidR="0000698F" w:rsidRDefault="00000000">
            <w:pPr>
              <w:widowControl w:val="0"/>
              <w:spacing w:after="0" w:line="276" w:lineRule="auto"/>
              <w:rPr>
                <w:rFonts w:ascii="Arial" w:eastAsia="Arial" w:hAnsi="Arial" w:cs="Arial"/>
                <w:sz w:val="20"/>
                <w:szCs w:val="20"/>
              </w:rPr>
            </w:pPr>
            <w:r>
              <w:rPr>
                <w:rFonts w:ascii="Georgia" w:eastAsia="Georgia" w:hAnsi="Georgia" w:cs="Georgia"/>
                <w:sz w:val="20"/>
                <w:szCs w:val="20"/>
              </w:rPr>
              <w:t>FMARITAL_Married</w:t>
            </w:r>
          </w:p>
        </w:tc>
        <w:tc>
          <w:tcPr>
            <w:tcW w:w="1245" w:type="dxa"/>
            <w:tcBorders>
              <w:top w:val="single" w:sz="6" w:space="0" w:color="CCCCCC"/>
              <w:left w:val="single" w:sz="6" w:space="0" w:color="CCCCCC"/>
              <w:bottom w:val="single" w:sz="6" w:space="0" w:color="FFFFFF"/>
              <w:right w:val="single" w:sz="6" w:space="0" w:color="FFFFFF"/>
            </w:tcBorders>
            <w:shd w:val="clear" w:color="auto" w:fill="EFEFEF"/>
            <w:tcMar>
              <w:top w:w="40" w:type="dxa"/>
              <w:left w:w="40" w:type="dxa"/>
              <w:bottom w:w="40" w:type="dxa"/>
              <w:right w:w="40" w:type="dxa"/>
            </w:tcMar>
            <w:vAlign w:val="bottom"/>
          </w:tcPr>
          <w:p w14:paraId="75F3A69C"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-1.019873</w:t>
            </w:r>
          </w:p>
        </w:tc>
        <w:tc>
          <w:tcPr>
            <w:tcW w:w="1245" w:type="dxa"/>
            <w:tcBorders>
              <w:top w:val="single" w:sz="6" w:space="0" w:color="CCCCCC"/>
              <w:left w:val="single" w:sz="6" w:space="0" w:color="CCCCCC"/>
              <w:bottom w:val="single" w:sz="6" w:space="0" w:color="FFFFFF"/>
              <w:right w:val="single" w:sz="6" w:space="0" w:color="FFFFFF"/>
            </w:tcBorders>
            <w:shd w:val="clear" w:color="auto" w:fill="EFEFEF"/>
            <w:tcMar>
              <w:top w:w="40" w:type="dxa"/>
              <w:left w:w="40" w:type="dxa"/>
              <w:bottom w:w="40" w:type="dxa"/>
              <w:right w:w="40" w:type="dxa"/>
            </w:tcMar>
            <w:vAlign w:val="bottom"/>
          </w:tcPr>
          <w:p w14:paraId="1F4B97CC"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0.360641</w:t>
            </w:r>
          </w:p>
        </w:tc>
        <w:tc>
          <w:tcPr>
            <w:tcW w:w="1770" w:type="dxa"/>
            <w:tcBorders>
              <w:top w:val="single" w:sz="6" w:space="0" w:color="CCCCCC"/>
              <w:left w:val="single" w:sz="6" w:space="0" w:color="CCCCCC"/>
              <w:bottom w:val="single" w:sz="6" w:space="0" w:color="FFFFFF"/>
              <w:right w:val="single" w:sz="6" w:space="0" w:color="FFFFFF"/>
            </w:tcBorders>
            <w:shd w:val="clear" w:color="auto" w:fill="EFEFEF"/>
            <w:tcMar>
              <w:top w:w="40" w:type="dxa"/>
              <w:left w:w="40" w:type="dxa"/>
              <w:bottom w:w="40" w:type="dxa"/>
              <w:right w:w="40" w:type="dxa"/>
            </w:tcMar>
            <w:vAlign w:val="bottom"/>
          </w:tcPr>
          <w:p w14:paraId="320B40F5"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0.290479</w:t>
            </w:r>
          </w:p>
        </w:tc>
        <w:tc>
          <w:tcPr>
            <w:tcW w:w="1680" w:type="dxa"/>
            <w:tcBorders>
              <w:top w:val="single" w:sz="6" w:space="0" w:color="CCCCCC"/>
              <w:left w:val="single" w:sz="6" w:space="0" w:color="CCCCCC"/>
              <w:bottom w:val="single" w:sz="6" w:space="0" w:color="FFFFFF"/>
              <w:right w:val="single" w:sz="6" w:space="0" w:color="FFFFFF"/>
            </w:tcBorders>
            <w:shd w:val="clear" w:color="auto" w:fill="EFEFEF"/>
            <w:tcMar>
              <w:top w:w="40" w:type="dxa"/>
              <w:left w:w="40" w:type="dxa"/>
              <w:bottom w:w="40" w:type="dxa"/>
              <w:right w:w="40" w:type="dxa"/>
            </w:tcMar>
            <w:vAlign w:val="bottom"/>
          </w:tcPr>
          <w:p w14:paraId="74C7B44B"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0.44775</w:t>
            </w:r>
          </w:p>
        </w:tc>
        <w:tc>
          <w:tcPr>
            <w:tcW w:w="1050" w:type="dxa"/>
            <w:tcBorders>
              <w:top w:val="single" w:sz="6" w:space="0" w:color="CCCCCC"/>
              <w:left w:val="single" w:sz="6" w:space="0" w:color="CCCCCC"/>
              <w:bottom w:val="single" w:sz="6" w:space="0" w:color="FFFFFF"/>
              <w:right w:val="single" w:sz="6" w:space="0" w:color="000000"/>
            </w:tcBorders>
            <w:shd w:val="clear" w:color="auto" w:fill="EFEFEF"/>
            <w:tcMar>
              <w:top w:w="40" w:type="dxa"/>
              <w:left w:w="40" w:type="dxa"/>
              <w:bottom w:w="40" w:type="dxa"/>
              <w:right w:w="40" w:type="dxa"/>
            </w:tcMar>
            <w:vAlign w:val="bottom"/>
          </w:tcPr>
          <w:p w14:paraId="2C5C916A"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2.48E-20</w:t>
            </w:r>
          </w:p>
        </w:tc>
      </w:tr>
      <w:tr w:rsidR="0000698F" w14:paraId="77E7E9EF" w14:textId="77777777">
        <w:trPr>
          <w:trHeight w:val="315"/>
        </w:trPr>
        <w:tc>
          <w:tcPr>
            <w:tcW w:w="3270" w:type="dxa"/>
            <w:tcBorders>
              <w:top w:val="single" w:sz="6" w:space="0" w:color="CCCCCC"/>
              <w:left w:val="single" w:sz="6" w:space="0" w:color="000000"/>
              <w:bottom w:val="single" w:sz="6" w:space="0" w:color="FFFFFF"/>
              <w:right w:val="single" w:sz="6" w:space="0" w:color="FFFFFF"/>
            </w:tcBorders>
            <w:tcMar>
              <w:top w:w="40" w:type="dxa"/>
              <w:left w:w="40" w:type="dxa"/>
              <w:bottom w:w="40" w:type="dxa"/>
              <w:right w:w="40" w:type="dxa"/>
            </w:tcMar>
            <w:vAlign w:val="bottom"/>
          </w:tcPr>
          <w:p w14:paraId="12B49270" w14:textId="77777777" w:rsidR="0000698F" w:rsidRDefault="00000000">
            <w:pPr>
              <w:widowControl w:val="0"/>
              <w:spacing w:after="0" w:line="276" w:lineRule="auto"/>
              <w:rPr>
                <w:rFonts w:ascii="Arial" w:eastAsia="Arial" w:hAnsi="Arial" w:cs="Arial"/>
                <w:sz w:val="20"/>
                <w:szCs w:val="20"/>
              </w:rPr>
            </w:pPr>
            <w:r>
              <w:rPr>
                <w:rFonts w:ascii="Georgia" w:eastAsia="Georgia" w:hAnsi="Georgia" w:cs="Georgia"/>
                <w:sz w:val="20"/>
                <w:szCs w:val="20"/>
              </w:rPr>
              <w:t>FMARITAL_Never married</w:t>
            </w:r>
          </w:p>
        </w:tc>
        <w:tc>
          <w:tcPr>
            <w:tcW w:w="1245" w:type="dxa"/>
            <w:tcBorders>
              <w:top w:val="single" w:sz="6" w:space="0" w:color="CCCCCC"/>
              <w:left w:val="single" w:sz="6" w:space="0" w:color="CCCCCC"/>
              <w:bottom w:val="single" w:sz="6" w:space="0" w:color="FFFFFF"/>
              <w:right w:val="single" w:sz="6" w:space="0" w:color="FFFFFF"/>
            </w:tcBorders>
            <w:tcMar>
              <w:top w:w="40" w:type="dxa"/>
              <w:left w:w="40" w:type="dxa"/>
              <w:bottom w:w="40" w:type="dxa"/>
              <w:right w:w="40" w:type="dxa"/>
            </w:tcMar>
            <w:vAlign w:val="bottom"/>
          </w:tcPr>
          <w:p w14:paraId="34629959"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-0.2419</w:t>
            </w:r>
          </w:p>
        </w:tc>
        <w:tc>
          <w:tcPr>
            <w:tcW w:w="1245" w:type="dxa"/>
            <w:tcBorders>
              <w:top w:val="single" w:sz="6" w:space="0" w:color="CCCCCC"/>
              <w:left w:val="single" w:sz="6" w:space="0" w:color="CCCCCC"/>
              <w:bottom w:val="single" w:sz="6" w:space="0" w:color="FFFFFF"/>
              <w:right w:val="single" w:sz="6" w:space="0" w:color="FFFFFF"/>
            </w:tcBorders>
            <w:tcMar>
              <w:top w:w="40" w:type="dxa"/>
              <w:left w:w="40" w:type="dxa"/>
              <w:bottom w:w="40" w:type="dxa"/>
              <w:right w:w="40" w:type="dxa"/>
            </w:tcMar>
            <w:vAlign w:val="bottom"/>
          </w:tcPr>
          <w:p w14:paraId="45A1A9D2"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0.785134</w:t>
            </w:r>
          </w:p>
        </w:tc>
        <w:tc>
          <w:tcPr>
            <w:tcW w:w="1770" w:type="dxa"/>
            <w:tcBorders>
              <w:top w:val="single" w:sz="6" w:space="0" w:color="CCCCCC"/>
              <w:left w:val="single" w:sz="6" w:space="0" w:color="CCCCCC"/>
              <w:bottom w:val="single" w:sz="6" w:space="0" w:color="FFFFFF"/>
              <w:right w:val="single" w:sz="6" w:space="0" w:color="FFFFFF"/>
            </w:tcBorders>
            <w:tcMar>
              <w:top w:w="40" w:type="dxa"/>
              <w:left w:w="40" w:type="dxa"/>
              <w:bottom w:w="40" w:type="dxa"/>
              <w:right w:w="40" w:type="dxa"/>
            </w:tcMar>
            <w:vAlign w:val="bottom"/>
          </w:tcPr>
          <w:p w14:paraId="65FCC9DC"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0.632387</w:t>
            </w:r>
          </w:p>
        </w:tc>
        <w:tc>
          <w:tcPr>
            <w:tcW w:w="1680" w:type="dxa"/>
            <w:tcBorders>
              <w:top w:val="single" w:sz="6" w:space="0" w:color="CCCCCC"/>
              <w:left w:val="single" w:sz="6" w:space="0" w:color="CCCCCC"/>
              <w:bottom w:val="single" w:sz="6" w:space="0" w:color="FFFFFF"/>
              <w:right w:val="single" w:sz="6" w:space="0" w:color="FFFFFF"/>
            </w:tcBorders>
            <w:tcMar>
              <w:top w:w="40" w:type="dxa"/>
              <w:left w:w="40" w:type="dxa"/>
              <w:bottom w:w="40" w:type="dxa"/>
              <w:right w:w="40" w:type="dxa"/>
            </w:tcMar>
            <w:vAlign w:val="bottom"/>
          </w:tcPr>
          <w:p w14:paraId="2DD8DE55"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0.974777</w:t>
            </w:r>
          </w:p>
        </w:tc>
        <w:tc>
          <w:tcPr>
            <w:tcW w:w="1050" w:type="dxa"/>
            <w:tcBorders>
              <w:top w:val="single" w:sz="6" w:space="0" w:color="CCCCCC"/>
              <w:left w:val="single" w:sz="6" w:space="0" w:color="CCCCCC"/>
              <w:bottom w:val="single" w:sz="6" w:space="0" w:color="FFFFFF"/>
              <w:right w:val="single" w:sz="6" w:space="0" w:color="000000"/>
            </w:tcBorders>
            <w:tcMar>
              <w:top w:w="40" w:type="dxa"/>
              <w:left w:w="40" w:type="dxa"/>
              <w:bottom w:w="40" w:type="dxa"/>
              <w:right w:w="40" w:type="dxa"/>
            </w:tcMar>
            <w:vAlign w:val="bottom"/>
          </w:tcPr>
          <w:p w14:paraId="73D61B72"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2.84E-02</w:t>
            </w:r>
          </w:p>
        </w:tc>
      </w:tr>
      <w:tr w:rsidR="0000698F" w14:paraId="614A736B" w14:textId="77777777">
        <w:trPr>
          <w:trHeight w:val="315"/>
        </w:trPr>
        <w:tc>
          <w:tcPr>
            <w:tcW w:w="3270" w:type="dxa"/>
            <w:tcBorders>
              <w:top w:val="single" w:sz="6" w:space="0" w:color="CCCCCC"/>
              <w:left w:val="single" w:sz="6" w:space="0" w:color="000000"/>
              <w:bottom w:val="single" w:sz="6" w:space="0" w:color="FFFFFF"/>
              <w:right w:val="single" w:sz="6" w:space="0" w:color="FFFFFF"/>
            </w:tcBorders>
            <w:shd w:val="clear" w:color="auto" w:fill="EFEFEF"/>
            <w:tcMar>
              <w:top w:w="40" w:type="dxa"/>
              <w:left w:w="40" w:type="dxa"/>
              <w:bottom w:w="40" w:type="dxa"/>
              <w:right w:w="40" w:type="dxa"/>
            </w:tcMar>
            <w:vAlign w:val="bottom"/>
          </w:tcPr>
          <w:p w14:paraId="17066A0A" w14:textId="77777777" w:rsidR="0000698F" w:rsidRDefault="00000000">
            <w:pPr>
              <w:widowControl w:val="0"/>
              <w:spacing w:after="0" w:line="276" w:lineRule="auto"/>
              <w:rPr>
                <w:rFonts w:ascii="Arial" w:eastAsia="Arial" w:hAnsi="Arial" w:cs="Arial"/>
                <w:sz w:val="20"/>
                <w:szCs w:val="20"/>
              </w:rPr>
            </w:pPr>
            <w:r>
              <w:rPr>
                <w:rFonts w:ascii="Georgia" w:eastAsia="Georgia" w:hAnsi="Georgia" w:cs="Georgia"/>
                <w:sz w:val="20"/>
                <w:szCs w:val="20"/>
              </w:rPr>
              <w:t>FMARITAL_Separated</w:t>
            </w:r>
          </w:p>
        </w:tc>
        <w:tc>
          <w:tcPr>
            <w:tcW w:w="1245" w:type="dxa"/>
            <w:tcBorders>
              <w:top w:val="single" w:sz="6" w:space="0" w:color="CCCCCC"/>
              <w:left w:val="single" w:sz="6" w:space="0" w:color="CCCCCC"/>
              <w:bottom w:val="single" w:sz="6" w:space="0" w:color="FFFFFF"/>
              <w:right w:val="single" w:sz="6" w:space="0" w:color="FFFFFF"/>
            </w:tcBorders>
            <w:shd w:val="clear" w:color="auto" w:fill="EFEFEF"/>
            <w:tcMar>
              <w:top w:w="40" w:type="dxa"/>
              <w:left w:w="40" w:type="dxa"/>
              <w:bottom w:w="40" w:type="dxa"/>
              <w:right w:w="40" w:type="dxa"/>
            </w:tcMar>
            <w:vAlign w:val="bottom"/>
          </w:tcPr>
          <w:p w14:paraId="6C1ED0FB"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-0.457586</w:t>
            </w:r>
          </w:p>
        </w:tc>
        <w:tc>
          <w:tcPr>
            <w:tcW w:w="1245" w:type="dxa"/>
            <w:tcBorders>
              <w:top w:val="single" w:sz="6" w:space="0" w:color="CCCCCC"/>
              <w:left w:val="single" w:sz="6" w:space="0" w:color="CCCCCC"/>
              <w:bottom w:val="single" w:sz="6" w:space="0" w:color="FFFFFF"/>
              <w:right w:val="single" w:sz="6" w:space="0" w:color="FFFFFF"/>
            </w:tcBorders>
            <w:shd w:val="clear" w:color="auto" w:fill="EFEFEF"/>
            <w:tcMar>
              <w:top w:w="40" w:type="dxa"/>
              <w:left w:w="40" w:type="dxa"/>
              <w:bottom w:w="40" w:type="dxa"/>
              <w:right w:w="40" w:type="dxa"/>
            </w:tcMar>
            <w:vAlign w:val="bottom"/>
          </w:tcPr>
          <w:p w14:paraId="754414BB"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0.63281</w:t>
            </w:r>
          </w:p>
        </w:tc>
        <w:tc>
          <w:tcPr>
            <w:tcW w:w="1770" w:type="dxa"/>
            <w:tcBorders>
              <w:top w:val="single" w:sz="6" w:space="0" w:color="CCCCCC"/>
              <w:left w:val="single" w:sz="6" w:space="0" w:color="CCCCCC"/>
              <w:bottom w:val="single" w:sz="6" w:space="0" w:color="FFFFFF"/>
              <w:right w:val="single" w:sz="6" w:space="0" w:color="FFFFFF"/>
            </w:tcBorders>
            <w:shd w:val="clear" w:color="auto" w:fill="EFEFEF"/>
            <w:tcMar>
              <w:top w:w="40" w:type="dxa"/>
              <w:left w:w="40" w:type="dxa"/>
              <w:bottom w:w="40" w:type="dxa"/>
              <w:right w:w="40" w:type="dxa"/>
            </w:tcMar>
            <w:vAlign w:val="bottom"/>
          </w:tcPr>
          <w:p w14:paraId="4FDC4B56"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0.4351</w:t>
            </w:r>
          </w:p>
        </w:tc>
        <w:tc>
          <w:tcPr>
            <w:tcW w:w="1680" w:type="dxa"/>
            <w:tcBorders>
              <w:top w:val="single" w:sz="6" w:space="0" w:color="CCCCCC"/>
              <w:left w:val="single" w:sz="6" w:space="0" w:color="CCCCCC"/>
              <w:bottom w:val="single" w:sz="6" w:space="0" w:color="FFFFFF"/>
              <w:right w:val="single" w:sz="6" w:space="0" w:color="FFFFFF"/>
            </w:tcBorders>
            <w:shd w:val="clear" w:color="auto" w:fill="EFEFEF"/>
            <w:tcMar>
              <w:top w:w="40" w:type="dxa"/>
              <w:left w:w="40" w:type="dxa"/>
              <w:bottom w:w="40" w:type="dxa"/>
              <w:right w:w="40" w:type="dxa"/>
            </w:tcMar>
            <w:vAlign w:val="bottom"/>
          </w:tcPr>
          <w:p w14:paraId="5142F064"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0.920359</w:t>
            </w:r>
          </w:p>
        </w:tc>
        <w:tc>
          <w:tcPr>
            <w:tcW w:w="1050" w:type="dxa"/>
            <w:tcBorders>
              <w:top w:val="single" w:sz="6" w:space="0" w:color="CCCCCC"/>
              <w:left w:val="single" w:sz="6" w:space="0" w:color="CCCCCC"/>
              <w:bottom w:val="single" w:sz="6" w:space="0" w:color="FFFFFF"/>
              <w:right w:val="single" w:sz="6" w:space="0" w:color="000000"/>
            </w:tcBorders>
            <w:shd w:val="clear" w:color="auto" w:fill="EFEFEF"/>
            <w:tcMar>
              <w:top w:w="40" w:type="dxa"/>
              <w:left w:w="40" w:type="dxa"/>
              <w:bottom w:w="40" w:type="dxa"/>
              <w:right w:w="40" w:type="dxa"/>
            </w:tcMar>
            <w:vAlign w:val="bottom"/>
          </w:tcPr>
          <w:p w14:paraId="100D177B"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1.67E-02</w:t>
            </w:r>
          </w:p>
        </w:tc>
      </w:tr>
      <w:tr w:rsidR="0000698F" w14:paraId="52726FB2" w14:textId="77777777">
        <w:trPr>
          <w:trHeight w:val="315"/>
        </w:trPr>
        <w:tc>
          <w:tcPr>
            <w:tcW w:w="3270" w:type="dxa"/>
            <w:tcBorders>
              <w:top w:val="single" w:sz="6" w:space="0" w:color="CCCCCC"/>
              <w:left w:val="single" w:sz="6" w:space="0" w:color="000000"/>
              <w:bottom w:val="single" w:sz="6" w:space="0" w:color="FFFFFF"/>
              <w:right w:val="single" w:sz="6" w:space="0" w:color="FFFFFF"/>
            </w:tcBorders>
            <w:tcMar>
              <w:top w:w="40" w:type="dxa"/>
              <w:left w:w="40" w:type="dxa"/>
              <w:bottom w:w="40" w:type="dxa"/>
              <w:right w:w="40" w:type="dxa"/>
            </w:tcMar>
            <w:vAlign w:val="bottom"/>
          </w:tcPr>
          <w:p w14:paraId="003AB062" w14:textId="77777777" w:rsidR="0000698F" w:rsidRDefault="00000000">
            <w:pPr>
              <w:widowControl w:val="0"/>
              <w:spacing w:after="0" w:line="276" w:lineRule="auto"/>
              <w:rPr>
                <w:rFonts w:ascii="Arial" w:eastAsia="Arial" w:hAnsi="Arial" w:cs="Arial"/>
                <w:sz w:val="20"/>
                <w:szCs w:val="20"/>
              </w:rPr>
            </w:pPr>
            <w:r>
              <w:rPr>
                <w:rFonts w:ascii="Georgia" w:eastAsia="Georgia" w:hAnsi="Georgia" w:cs="Georgia"/>
                <w:sz w:val="20"/>
                <w:szCs w:val="20"/>
              </w:rPr>
              <w:t>FMARITAL_Widowed</w:t>
            </w:r>
          </w:p>
        </w:tc>
        <w:tc>
          <w:tcPr>
            <w:tcW w:w="1245" w:type="dxa"/>
            <w:tcBorders>
              <w:top w:val="single" w:sz="6" w:space="0" w:color="CCCCCC"/>
              <w:left w:val="single" w:sz="6" w:space="0" w:color="CCCCCC"/>
              <w:bottom w:val="single" w:sz="6" w:space="0" w:color="FFFFFF"/>
              <w:right w:val="single" w:sz="6" w:space="0" w:color="FFFFFF"/>
            </w:tcBorders>
            <w:tcMar>
              <w:top w:w="40" w:type="dxa"/>
              <w:left w:w="40" w:type="dxa"/>
              <w:bottom w:w="40" w:type="dxa"/>
              <w:right w:w="40" w:type="dxa"/>
            </w:tcMar>
            <w:vAlign w:val="bottom"/>
          </w:tcPr>
          <w:p w14:paraId="668D5147"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-0.631696</w:t>
            </w:r>
          </w:p>
        </w:tc>
        <w:tc>
          <w:tcPr>
            <w:tcW w:w="1245" w:type="dxa"/>
            <w:tcBorders>
              <w:top w:val="single" w:sz="6" w:space="0" w:color="CCCCCC"/>
              <w:left w:val="single" w:sz="6" w:space="0" w:color="CCCCCC"/>
              <w:bottom w:val="single" w:sz="6" w:space="0" w:color="FFFFFF"/>
              <w:right w:val="single" w:sz="6" w:space="0" w:color="FFFFFF"/>
            </w:tcBorders>
            <w:tcMar>
              <w:top w:w="40" w:type="dxa"/>
              <w:left w:w="40" w:type="dxa"/>
              <w:bottom w:w="40" w:type="dxa"/>
              <w:right w:w="40" w:type="dxa"/>
            </w:tcMar>
            <w:vAlign w:val="bottom"/>
          </w:tcPr>
          <w:p w14:paraId="5673FB0B"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0.531689</w:t>
            </w:r>
          </w:p>
        </w:tc>
        <w:tc>
          <w:tcPr>
            <w:tcW w:w="1770" w:type="dxa"/>
            <w:tcBorders>
              <w:top w:val="single" w:sz="6" w:space="0" w:color="CCCCCC"/>
              <w:left w:val="single" w:sz="6" w:space="0" w:color="CCCCCC"/>
              <w:bottom w:val="single" w:sz="6" w:space="0" w:color="FFFFFF"/>
              <w:right w:val="single" w:sz="6" w:space="0" w:color="FFFFFF"/>
            </w:tcBorders>
            <w:tcMar>
              <w:top w:w="40" w:type="dxa"/>
              <w:left w:w="40" w:type="dxa"/>
              <w:bottom w:w="40" w:type="dxa"/>
              <w:right w:w="40" w:type="dxa"/>
            </w:tcMar>
            <w:vAlign w:val="bottom"/>
          </w:tcPr>
          <w:p w14:paraId="3A72AC97"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0.232401</w:t>
            </w:r>
          </w:p>
        </w:tc>
        <w:tc>
          <w:tcPr>
            <w:tcW w:w="1680" w:type="dxa"/>
            <w:tcBorders>
              <w:top w:val="single" w:sz="6" w:space="0" w:color="CCCCCC"/>
              <w:left w:val="single" w:sz="6" w:space="0" w:color="CCCCCC"/>
              <w:bottom w:val="single" w:sz="6" w:space="0" w:color="FFFFFF"/>
              <w:right w:val="single" w:sz="6" w:space="0" w:color="FFFFFF"/>
            </w:tcBorders>
            <w:tcMar>
              <w:top w:w="40" w:type="dxa"/>
              <w:left w:w="40" w:type="dxa"/>
              <w:bottom w:w="40" w:type="dxa"/>
              <w:right w:w="40" w:type="dxa"/>
            </w:tcMar>
            <w:vAlign w:val="bottom"/>
          </w:tcPr>
          <w:p w14:paraId="5C53DD4B"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1.216404</w:t>
            </w:r>
          </w:p>
        </w:tc>
        <w:tc>
          <w:tcPr>
            <w:tcW w:w="1050" w:type="dxa"/>
            <w:tcBorders>
              <w:top w:val="single" w:sz="6" w:space="0" w:color="CCCCCC"/>
              <w:left w:val="single" w:sz="6" w:space="0" w:color="CCCCCC"/>
              <w:bottom w:val="single" w:sz="6" w:space="0" w:color="FFFFFF"/>
              <w:right w:val="single" w:sz="6" w:space="0" w:color="000000"/>
            </w:tcBorders>
            <w:tcMar>
              <w:top w:w="40" w:type="dxa"/>
              <w:left w:w="40" w:type="dxa"/>
              <w:bottom w:w="40" w:type="dxa"/>
              <w:right w:w="40" w:type="dxa"/>
            </w:tcMar>
            <w:vAlign w:val="bottom"/>
          </w:tcPr>
          <w:p w14:paraId="185D682E"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1.35E-01</w:t>
            </w:r>
          </w:p>
        </w:tc>
      </w:tr>
      <w:tr w:rsidR="0000698F" w14:paraId="3F3D6814" w14:textId="77777777">
        <w:trPr>
          <w:trHeight w:val="315"/>
        </w:trPr>
        <w:tc>
          <w:tcPr>
            <w:tcW w:w="3270" w:type="dxa"/>
            <w:tcBorders>
              <w:top w:val="single" w:sz="6" w:space="0" w:color="CCCCCC"/>
              <w:left w:val="single" w:sz="6" w:space="0" w:color="000000"/>
              <w:bottom w:val="single" w:sz="6" w:space="0" w:color="FFFFFF"/>
              <w:right w:val="single" w:sz="6" w:space="0" w:color="FFFFFF"/>
            </w:tcBorders>
            <w:shd w:val="clear" w:color="auto" w:fill="EFEFEF"/>
            <w:tcMar>
              <w:top w:w="40" w:type="dxa"/>
              <w:left w:w="40" w:type="dxa"/>
              <w:bottom w:w="40" w:type="dxa"/>
              <w:right w:w="40" w:type="dxa"/>
            </w:tcMar>
            <w:vAlign w:val="bottom"/>
          </w:tcPr>
          <w:p w14:paraId="0B33E858" w14:textId="77777777" w:rsidR="0000698F" w:rsidRDefault="00000000">
            <w:pPr>
              <w:widowControl w:val="0"/>
              <w:spacing w:after="0" w:line="276" w:lineRule="auto"/>
              <w:rPr>
                <w:rFonts w:ascii="Arial" w:eastAsia="Arial" w:hAnsi="Arial" w:cs="Arial"/>
                <w:sz w:val="20"/>
                <w:szCs w:val="20"/>
              </w:rPr>
            </w:pPr>
            <w:r>
              <w:rPr>
                <w:rFonts w:ascii="Georgia" w:eastAsia="Georgia" w:hAnsi="Georgia" w:cs="Georgia"/>
                <w:sz w:val="20"/>
                <w:szCs w:val="20"/>
              </w:rPr>
              <w:t>CONSTAT1_GROUPED_Hormonal</w:t>
            </w:r>
          </w:p>
        </w:tc>
        <w:tc>
          <w:tcPr>
            <w:tcW w:w="1245" w:type="dxa"/>
            <w:tcBorders>
              <w:top w:val="single" w:sz="6" w:space="0" w:color="CCCCCC"/>
              <w:left w:val="single" w:sz="6" w:space="0" w:color="CCCCCC"/>
              <w:bottom w:val="single" w:sz="6" w:space="0" w:color="FFFFFF"/>
              <w:right w:val="single" w:sz="6" w:space="0" w:color="FFFFFF"/>
            </w:tcBorders>
            <w:shd w:val="clear" w:color="auto" w:fill="EFEFEF"/>
            <w:tcMar>
              <w:top w:w="40" w:type="dxa"/>
              <w:left w:w="40" w:type="dxa"/>
              <w:bottom w:w="40" w:type="dxa"/>
              <w:right w:w="40" w:type="dxa"/>
            </w:tcMar>
            <w:vAlign w:val="bottom"/>
          </w:tcPr>
          <w:p w14:paraId="616521ED"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0.347272</w:t>
            </w:r>
          </w:p>
        </w:tc>
        <w:tc>
          <w:tcPr>
            <w:tcW w:w="1245" w:type="dxa"/>
            <w:tcBorders>
              <w:top w:val="single" w:sz="6" w:space="0" w:color="CCCCCC"/>
              <w:left w:val="single" w:sz="6" w:space="0" w:color="CCCCCC"/>
              <w:bottom w:val="single" w:sz="6" w:space="0" w:color="FFFFFF"/>
              <w:right w:val="single" w:sz="6" w:space="0" w:color="FFFFFF"/>
            </w:tcBorders>
            <w:shd w:val="clear" w:color="auto" w:fill="EFEFEF"/>
            <w:tcMar>
              <w:top w:w="40" w:type="dxa"/>
              <w:left w:w="40" w:type="dxa"/>
              <w:bottom w:w="40" w:type="dxa"/>
              <w:right w:w="40" w:type="dxa"/>
            </w:tcMar>
            <w:vAlign w:val="bottom"/>
          </w:tcPr>
          <w:p w14:paraId="7FD37682"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1.415201</w:t>
            </w:r>
          </w:p>
        </w:tc>
        <w:tc>
          <w:tcPr>
            <w:tcW w:w="1770" w:type="dxa"/>
            <w:tcBorders>
              <w:top w:val="single" w:sz="6" w:space="0" w:color="CCCCCC"/>
              <w:left w:val="single" w:sz="6" w:space="0" w:color="CCCCCC"/>
              <w:bottom w:val="single" w:sz="6" w:space="0" w:color="FFFFFF"/>
              <w:right w:val="single" w:sz="6" w:space="0" w:color="FFFFFF"/>
            </w:tcBorders>
            <w:shd w:val="clear" w:color="auto" w:fill="EFEFEF"/>
            <w:tcMar>
              <w:top w:w="40" w:type="dxa"/>
              <w:left w:w="40" w:type="dxa"/>
              <w:bottom w:w="40" w:type="dxa"/>
              <w:right w:w="40" w:type="dxa"/>
            </w:tcMar>
            <w:vAlign w:val="bottom"/>
          </w:tcPr>
          <w:p w14:paraId="6E764B44"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1.10535</w:t>
            </w:r>
          </w:p>
        </w:tc>
        <w:tc>
          <w:tcPr>
            <w:tcW w:w="1680" w:type="dxa"/>
            <w:tcBorders>
              <w:top w:val="single" w:sz="6" w:space="0" w:color="CCCCCC"/>
              <w:left w:val="single" w:sz="6" w:space="0" w:color="CCCCCC"/>
              <w:bottom w:val="single" w:sz="6" w:space="0" w:color="FFFFFF"/>
              <w:right w:val="single" w:sz="6" w:space="0" w:color="FFFFFF"/>
            </w:tcBorders>
            <w:shd w:val="clear" w:color="auto" w:fill="EFEFEF"/>
            <w:tcMar>
              <w:top w:w="40" w:type="dxa"/>
              <w:left w:w="40" w:type="dxa"/>
              <w:bottom w:w="40" w:type="dxa"/>
              <w:right w:w="40" w:type="dxa"/>
            </w:tcMar>
            <w:vAlign w:val="bottom"/>
          </w:tcPr>
          <w:p w14:paraId="4B325B3A"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1.81191</w:t>
            </w:r>
          </w:p>
        </w:tc>
        <w:tc>
          <w:tcPr>
            <w:tcW w:w="1050" w:type="dxa"/>
            <w:tcBorders>
              <w:top w:val="single" w:sz="6" w:space="0" w:color="CCCCCC"/>
              <w:left w:val="single" w:sz="6" w:space="0" w:color="CCCCCC"/>
              <w:bottom w:val="single" w:sz="6" w:space="0" w:color="FFFFFF"/>
              <w:right w:val="single" w:sz="6" w:space="0" w:color="000000"/>
            </w:tcBorders>
            <w:shd w:val="clear" w:color="auto" w:fill="EFEFEF"/>
            <w:tcMar>
              <w:top w:w="40" w:type="dxa"/>
              <w:left w:w="40" w:type="dxa"/>
              <w:bottom w:w="40" w:type="dxa"/>
              <w:right w:w="40" w:type="dxa"/>
            </w:tcMar>
            <w:vAlign w:val="bottom"/>
          </w:tcPr>
          <w:p w14:paraId="65E28CB8"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5.88E-03</w:t>
            </w:r>
          </w:p>
        </w:tc>
      </w:tr>
      <w:tr w:rsidR="0000698F" w14:paraId="0919FF54" w14:textId="77777777">
        <w:trPr>
          <w:trHeight w:val="315"/>
        </w:trPr>
        <w:tc>
          <w:tcPr>
            <w:tcW w:w="3270" w:type="dxa"/>
            <w:tcBorders>
              <w:top w:val="single" w:sz="6" w:space="0" w:color="CCCCCC"/>
              <w:left w:val="single" w:sz="6" w:space="0" w:color="000000"/>
              <w:bottom w:val="single" w:sz="6" w:space="0" w:color="FFFFFF"/>
              <w:right w:val="single" w:sz="6" w:space="0" w:color="FFFFFF"/>
            </w:tcBorders>
            <w:tcMar>
              <w:top w:w="40" w:type="dxa"/>
              <w:left w:w="40" w:type="dxa"/>
              <w:bottom w:w="40" w:type="dxa"/>
              <w:right w:w="40" w:type="dxa"/>
            </w:tcMar>
            <w:vAlign w:val="bottom"/>
          </w:tcPr>
          <w:p w14:paraId="31CE9D0F" w14:textId="77777777" w:rsidR="0000698F" w:rsidRDefault="00000000">
            <w:pPr>
              <w:widowControl w:val="0"/>
              <w:spacing w:after="0" w:line="276" w:lineRule="auto"/>
              <w:rPr>
                <w:rFonts w:ascii="Arial" w:eastAsia="Arial" w:hAnsi="Arial" w:cs="Arial"/>
                <w:sz w:val="20"/>
                <w:szCs w:val="20"/>
              </w:rPr>
            </w:pPr>
            <w:r>
              <w:rPr>
                <w:rFonts w:ascii="Georgia" w:eastAsia="Georgia" w:hAnsi="Georgia" w:cs="Georgia"/>
                <w:sz w:val="20"/>
                <w:szCs w:val="20"/>
              </w:rPr>
              <w:t>CONSTAT1_GROUPED_IUD</w:t>
            </w:r>
          </w:p>
        </w:tc>
        <w:tc>
          <w:tcPr>
            <w:tcW w:w="1245" w:type="dxa"/>
            <w:tcBorders>
              <w:top w:val="single" w:sz="6" w:space="0" w:color="CCCCCC"/>
              <w:left w:val="single" w:sz="6" w:space="0" w:color="CCCCCC"/>
              <w:bottom w:val="single" w:sz="6" w:space="0" w:color="FFFFFF"/>
              <w:right w:val="single" w:sz="6" w:space="0" w:color="FFFFFF"/>
            </w:tcBorders>
            <w:tcMar>
              <w:top w:w="40" w:type="dxa"/>
              <w:left w:w="40" w:type="dxa"/>
              <w:bottom w:w="40" w:type="dxa"/>
              <w:right w:w="40" w:type="dxa"/>
            </w:tcMar>
            <w:vAlign w:val="bottom"/>
          </w:tcPr>
          <w:p w14:paraId="5E6C2176"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0.710979</w:t>
            </w:r>
          </w:p>
        </w:tc>
        <w:tc>
          <w:tcPr>
            <w:tcW w:w="1245" w:type="dxa"/>
            <w:tcBorders>
              <w:top w:val="single" w:sz="6" w:space="0" w:color="CCCCCC"/>
              <w:left w:val="single" w:sz="6" w:space="0" w:color="CCCCCC"/>
              <w:bottom w:val="single" w:sz="6" w:space="0" w:color="FFFFFF"/>
              <w:right w:val="single" w:sz="6" w:space="0" w:color="FFFFFF"/>
            </w:tcBorders>
            <w:tcMar>
              <w:top w:w="40" w:type="dxa"/>
              <w:left w:w="40" w:type="dxa"/>
              <w:bottom w:w="40" w:type="dxa"/>
              <w:right w:w="40" w:type="dxa"/>
            </w:tcMar>
            <w:vAlign w:val="bottom"/>
          </w:tcPr>
          <w:p w14:paraId="754CA3F9"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2.035983</w:t>
            </w:r>
          </w:p>
        </w:tc>
        <w:tc>
          <w:tcPr>
            <w:tcW w:w="1770" w:type="dxa"/>
            <w:tcBorders>
              <w:top w:val="single" w:sz="6" w:space="0" w:color="CCCCCC"/>
              <w:left w:val="single" w:sz="6" w:space="0" w:color="CCCCCC"/>
              <w:bottom w:val="single" w:sz="6" w:space="0" w:color="FFFFFF"/>
              <w:right w:val="single" w:sz="6" w:space="0" w:color="FFFFFF"/>
            </w:tcBorders>
            <w:tcMar>
              <w:top w:w="40" w:type="dxa"/>
              <w:left w:w="40" w:type="dxa"/>
              <w:bottom w:w="40" w:type="dxa"/>
              <w:right w:w="40" w:type="dxa"/>
            </w:tcMar>
            <w:vAlign w:val="bottom"/>
          </w:tcPr>
          <w:p w14:paraId="183B8E2E"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1.53973</w:t>
            </w:r>
          </w:p>
        </w:tc>
        <w:tc>
          <w:tcPr>
            <w:tcW w:w="1680" w:type="dxa"/>
            <w:tcBorders>
              <w:top w:val="single" w:sz="6" w:space="0" w:color="CCCCCC"/>
              <w:left w:val="single" w:sz="6" w:space="0" w:color="CCCCCC"/>
              <w:bottom w:val="single" w:sz="6" w:space="0" w:color="FFFFFF"/>
              <w:right w:val="single" w:sz="6" w:space="0" w:color="FFFFFF"/>
            </w:tcBorders>
            <w:tcMar>
              <w:top w:w="40" w:type="dxa"/>
              <w:left w:w="40" w:type="dxa"/>
              <w:bottom w:w="40" w:type="dxa"/>
              <w:right w:w="40" w:type="dxa"/>
            </w:tcMar>
            <w:vAlign w:val="bottom"/>
          </w:tcPr>
          <w:p w14:paraId="3FCA44F7"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2.692177</w:t>
            </w:r>
          </w:p>
        </w:tc>
        <w:tc>
          <w:tcPr>
            <w:tcW w:w="1050" w:type="dxa"/>
            <w:tcBorders>
              <w:top w:val="single" w:sz="6" w:space="0" w:color="CCCCCC"/>
              <w:left w:val="single" w:sz="6" w:space="0" w:color="CCCCCC"/>
              <w:bottom w:val="single" w:sz="6" w:space="0" w:color="FFFFFF"/>
              <w:right w:val="single" w:sz="6" w:space="0" w:color="000000"/>
            </w:tcBorders>
            <w:tcMar>
              <w:top w:w="40" w:type="dxa"/>
              <w:left w:w="40" w:type="dxa"/>
              <w:bottom w:w="40" w:type="dxa"/>
              <w:right w:w="40" w:type="dxa"/>
            </w:tcMar>
            <w:vAlign w:val="bottom"/>
          </w:tcPr>
          <w:p w14:paraId="4DC491CB"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6.10E-07</w:t>
            </w:r>
          </w:p>
        </w:tc>
      </w:tr>
      <w:tr w:rsidR="0000698F" w14:paraId="329C9C88" w14:textId="77777777">
        <w:trPr>
          <w:trHeight w:val="315"/>
        </w:trPr>
        <w:tc>
          <w:tcPr>
            <w:tcW w:w="3270" w:type="dxa"/>
            <w:tcBorders>
              <w:top w:val="single" w:sz="6" w:space="0" w:color="CCCCCC"/>
              <w:left w:val="single" w:sz="6" w:space="0" w:color="000000"/>
              <w:bottom w:val="single" w:sz="6" w:space="0" w:color="FFFFFF"/>
              <w:right w:val="single" w:sz="6" w:space="0" w:color="FFFFFF"/>
            </w:tcBorders>
            <w:shd w:val="clear" w:color="auto" w:fill="EFEFEF"/>
            <w:tcMar>
              <w:top w:w="40" w:type="dxa"/>
              <w:left w:w="40" w:type="dxa"/>
              <w:bottom w:w="40" w:type="dxa"/>
              <w:right w:w="40" w:type="dxa"/>
            </w:tcMar>
            <w:vAlign w:val="bottom"/>
          </w:tcPr>
          <w:p w14:paraId="4564E02E" w14:textId="77777777" w:rsidR="0000698F" w:rsidRDefault="00000000">
            <w:pPr>
              <w:widowControl w:val="0"/>
              <w:spacing w:after="0" w:line="276" w:lineRule="auto"/>
              <w:rPr>
                <w:rFonts w:ascii="Arial" w:eastAsia="Arial" w:hAnsi="Arial" w:cs="Arial"/>
                <w:sz w:val="20"/>
                <w:szCs w:val="20"/>
              </w:rPr>
            </w:pPr>
            <w:r>
              <w:rPr>
                <w:rFonts w:ascii="Georgia" w:eastAsia="Georgia" w:hAnsi="Georgia" w:cs="Georgia"/>
                <w:sz w:val="20"/>
                <w:szCs w:val="20"/>
              </w:rPr>
              <w:t>CONSTAT1_GROUPED_Natural</w:t>
            </w:r>
          </w:p>
        </w:tc>
        <w:tc>
          <w:tcPr>
            <w:tcW w:w="1245" w:type="dxa"/>
            <w:tcBorders>
              <w:top w:val="single" w:sz="6" w:space="0" w:color="CCCCCC"/>
              <w:left w:val="single" w:sz="6" w:space="0" w:color="CCCCCC"/>
              <w:bottom w:val="single" w:sz="6" w:space="0" w:color="FFFFFF"/>
              <w:right w:val="single" w:sz="6" w:space="0" w:color="FFFFFF"/>
            </w:tcBorders>
            <w:shd w:val="clear" w:color="auto" w:fill="EFEFEF"/>
            <w:tcMar>
              <w:top w:w="40" w:type="dxa"/>
              <w:left w:w="40" w:type="dxa"/>
              <w:bottom w:w="40" w:type="dxa"/>
              <w:right w:w="40" w:type="dxa"/>
            </w:tcMar>
            <w:vAlign w:val="bottom"/>
          </w:tcPr>
          <w:p w14:paraId="49F9140F"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0.576414</w:t>
            </w:r>
          </w:p>
        </w:tc>
        <w:tc>
          <w:tcPr>
            <w:tcW w:w="1245" w:type="dxa"/>
            <w:tcBorders>
              <w:top w:val="single" w:sz="6" w:space="0" w:color="CCCCCC"/>
              <w:left w:val="single" w:sz="6" w:space="0" w:color="CCCCCC"/>
              <w:bottom w:val="single" w:sz="6" w:space="0" w:color="FFFFFF"/>
              <w:right w:val="single" w:sz="6" w:space="0" w:color="FFFFFF"/>
            </w:tcBorders>
            <w:shd w:val="clear" w:color="auto" w:fill="EFEFEF"/>
            <w:tcMar>
              <w:top w:w="40" w:type="dxa"/>
              <w:left w:w="40" w:type="dxa"/>
              <w:bottom w:w="40" w:type="dxa"/>
              <w:right w:w="40" w:type="dxa"/>
            </w:tcMar>
            <w:vAlign w:val="bottom"/>
          </w:tcPr>
          <w:p w14:paraId="73836AFF"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1.779645</w:t>
            </w:r>
          </w:p>
        </w:tc>
        <w:tc>
          <w:tcPr>
            <w:tcW w:w="1770" w:type="dxa"/>
            <w:tcBorders>
              <w:top w:val="single" w:sz="6" w:space="0" w:color="CCCCCC"/>
              <w:left w:val="single" w:sz="6" w:space="0" w:color="CCCCCC"/>
              <w:bottom w:val="single" w:sz="6" w:space="0" w:color="FFFFFF"/>
              <w:right w:val="single" w:sz="6" w:space="0" w:color="FFFFFF"/>
            </w:tcBorders>
            <w:shd w:val="clear" w:color="auto" w:fill="EFEFEF"/>
            <w:tcMar>
              <w:top w:w="40" w:type="dxa"/>
              <w:left w:w="40" w:type="dxa"/>
              <w:bottom w:w="40" w:type="dxa"/>
              <w:right w:w="40" w:type="dxa"/>
            </w:tcMar>
            <w:vAlign w:val="bottom"/>
          </w:tcPr>
          <w:p w14:paraId="13ACB9E4"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1.320849</w:t>
            </w:r>
          </w:p>
        </w:tc>
        <w:tc>
          <w:tcPr>
            <w:tcW w:w="1680" w:type="dxa"/>
            <w:tcBorders>
              <w:top w:val="single" w:sz="6" w:space="0" w:color="CCCCCC"/>
              <w:left w:val="single" w:sz="6" w:space="0" w:color="CCCCCC"/>
              <w:bottom w:val="single" w:sz="6" w:space="0" w:color="FFFFFF"/>
              <w:right w:val="single" w:sz="6" w:space="0" w:color="FFFFFF"/>
            </w:tcBorders>
            <w:shd w:val="clear" w:color="auto" w:fill="EFEFEF"/>
            <w:tcMar>
              <w:top w:w="40" w:type="dxa"/>
              <w:left w:w="40" w:type="dxa"/>
              <w:bottom w:w="40" w:type="dxa"/>
              <w:right w:w="40" w:type="dxa"/>
            </w:tcMar>
            <w:vAlign w:val="bottom"/>
          </w:tcPr>
          <w:p w14:paraId="6464200A"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2.397804</w:t>
            </w:r>
          </w:p>
        </w:tc>
        <w:tc>
          <w:tcPr>
            <w:tcW w:w="1050" w:type="dxa"/>
            <w:tcBorders>
              <w:top w:val="single" w:sz="6" w:space="0" w:color="CCCCCC"/>
              <w:left w:val="single" w:sz="6" w:space="0" w:color="CCCCCC"/>
              <w:bottom w:val="single" w:sz="6" w:space="0" w:color="FFFFFF"/>
              <w:right w:val="single" w:sz="6" w:space="0" w:color="000000"/>
            </w:tcBorders>
            <w:shd w:val="clear" w:color="auto" w:fill="EFEFEF"/>
            <w:tcMar>
              <w:top w:w="40" w:type="dxa"/>
              <w:left w:w="40" w:type="dxa"/>
              <w:bottom w:w="40" w:type="dxa"/>
              <w:right w:w="40" w:type="dxa"/>
            </w:tcMar>
            <w:vAlign w:val="bottom"/>
          </w:tcPr>
          <w:p w14:paraId="702E1305"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1.51E-04</w:t>
            </w:r>
          </w:p>
        </w:tc>
      </w:tr>
      <w:tr w:rsidR="0000698F" w14:paraId="16569AE4" w14:textId="77777777">
        <w:trPr>
          <w:trHeight w:val="315"/>
        </w:trPr>
        <w:tc>
          <w:tcPr>
            <w:tcW w:w="3270" w:type="dxa"/>
            <w:tcBorders>
              <w:top w:val="single" w:sz="6" w:space="0" w:color="CCCCCC"/>
              <w:left w:val="single" w:sz="6" w:space="0" w:color="000000"/>
              <w:bottom w:val="single" w:sz="6" w:space="0" w:color="FFFFFF"/>
              <w:right w:val="single" w:sz="6" w:space="0" w:color="FFFFFF"/>
            </w:tcBorders>
            <w:tcMar>
              <w:top w:w="40" w:type="dxa"/>
              <w:left w:w="40" w:type="dxa"/>
              <w:bottom w:w="40" w:type="dxa"/>
              <w:right w:w="40" w:type="dxa"/>
            </w:tcMar>
            <w:vAlign w:val="bottom"/>
          </w:tcPr>
          <w:p w14:paraId="3D2DCEAB" w14:textId="77777777" w:rsidR="0000698F" w:rsidRDefault="00000000">
            <w:pPr>
              <w:widowControl w:val="0"/>
              <w:spacing w:after="0" w:line="276" w:lineRule="auto"/>
              <w:rPr>
                <w:rFonts w:ascii="Arial" w:eastAsia="Arial" w:hAnsi="Arial" w:cs="Arial"/>
                <w:sz w:val="20"/>
                <w:szCs w:val="20"/>
              </w:rPr>
            </w:pPr>
            <w:r>
              <w:rPr>
                <w:rFonts w:ascii="Georgia" w:eastAsia="Georgia" w:hAnsi="Georgia" w:cs="Georgia"/>
                <w:sz w:val="20"/>
                <w:szCs w:val="20"/>
              </w:rPr>
              <w:t>CONSTAT1_GROUPED_Nonuser</w:t>
            </w:r>
          </w:p>
        </w:tc>
        <w:tc>
          <w:tcPr>
            <w:tcW w:w="1245" w:type="dxa"/>
            <w:tcBorders>
              <w:top w:val="single" w:sz="6" w:space="0" w:color="CCCCCC"/>
              <w:left w:val="single" w:sz="6" w:space="0" w:color="CCCCCC"/>
              <w:bottom w:val="single" w:sz="6" w:space="0" w:color="FFFFFF"/>
              <w:right w:val="single" w:sz="6" w:space="0" w:color="FFFFFF"/>
            </w:tcBorders>
            <w:tcMar>
              <w:top w:w="40" w:type="dxa"/>
              <w:left w:w="40" w:type="dxa"/>
              <w:bottom w:w="40" w:type="dxa"/>
              <w:right w:w="40" w:type="dxa"/>
            </w:tcMar>
            <w:vAlign w:val="bottom"/>
          </w:tcPr>
          <w:p w14:paraId="215E57FB"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1.217933</w:t>
            </w:r>
          </w:p>
        </w:tc>
        <w:tc>
          <w:tcPr>
            <w:tcW w:w="1245" w:type="dxa"/>
            <w:tcBorders>
              <w:top w:val="single" w:sz="6" w:space="0" w:color="CCCCCC"/>
              <w:left w:val="single" w:sz="6" w:space="0" w:color="CCCCCC"/>
              <w:bottom w:val="single" w:sz="6" w:space="0" w:color="FFFFFF"/>
              <w:right w:val="single" w:sz="6" w:space="0" w:color="FFFFFF"/>
            </w:tcBorders>
            <w:tcMar>
              <w:top w:w="40" w:type="dxa"/>
              <w:left w:w="40" w:type="dxa"/>
              <w:bottom w:w="40" w:type="dxa"/>
              <w:right w:w="40" w:type="dxa"/>
            </w:tcMar>
            <w:vAlign w:val="bottom"/>
          </w:tcPr>
          <w:p w14:paraId="3B61F434"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3.380193</w:t>
            </w:r>
          </w:p>
        </w:tc>
        <w:tc>
          <w:tcPr>
            <w:tcW w:w="1770" w:type="dxa"/>
            <w:tcBorders>
              <w:top w:val="single" w:sz="6" w:space="0" w:color="CCCCCC"/>
              <w:left w:val="single" w:sz="6" w:space="0" w:color="CCCCCC"/>
              <w:bottom w:val="single" w:sz="6" w:space="0" w:color="FFFFFF"/>
              <w:right w:val="single" w:sz="6" w:space="0" w:color="FFFFFF"/>
            </w:tcBorders>
            <w:tcMar>
              <w:top w:w="40" w:type="dxa"/>
              <w:left w:w="40" w:type="dxa"/>
              <w:bottom w:w="40" w:type="dxa"/>
              <w:right w:w="40" w:type="dxa"/>
            </w:tcMar>
            <w:vAlign w:val="bottom"/>
          </w:tcPr>
          <w:p w14:paraId="37E23553"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2.660314</w:t>
            </w:r>
          </w:p>
        </w:tc>
        <w:tc>
          <w:tcPr>
            <w:tcW w:w="1680" w:type="dxa"/>
            <w:tcBorders>
              <w:top w:val="single" w:sz="6" w:space="0" w:color="CCCCCC"/>
              <w:left w:val="single" w:sz="6" w:space="0" w:color="CCCCCC"/>
              <w:bottom w:val="single" w:sz="6" w:space="0" w:color="FFFFFF"/>
              <w:right w:val="single" w:sz="6" w:space="0" w:color="FFFFFF"/>
            </w:tcBorders>
            <w:tcMar>
              <w:top w:w="40" w:type="dxa"/>
              <w:left w:w="40" w:type="dxa"/>
              <w:bottom w:w="40" w:type="dxa"/>
              <w:right w:w="40" w:type="dxa"/>
            </w:tcMar>
            <w:vAlign w:val="bottom"/>
          </w:tcPr>
          <w:p w14:paraId="7C248119"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4.294871</w:t>
            </w:r>
          </w:p>
        </w:tc>
        <w:tc>
          <w:tcPr>
            <w:tcW w:w="1050" w:type="dxa"/>
            <w:tcBorders>
              <w:top w:val="single" w:sz="6" w:space="0" w:color="CCCCCC"/>
              <w:left w:val="single" w:sz="6" w:space="0" w:color="CCCCCC"/>
              <w:bottom w:val="single" w:sz="6" w:space="0" w:color="FFFFFF"/>
              <w:right w:val="single" w:sz="6" w:space="0" w:color="000000"/>
            </w:tcBorders>
            <w:tcMar>
              <w:top w:w="40" w:type="dxa"/>
              <w:left w:w="40" w:type="dxa"/>
              <w:bottom w:w="40" w:type="dxa"/>
              <w:right w:w="40" w:type="dxa"/>
            </w:tcMar>
            <w:vAlign w:val="bottom"/>
          </w:tcPr>
          <w:p w14:paraId="1F799505"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2.11E-23</w:t>
            </w:r>
          </w:p>
        </w:tc>
      </w:tr>
      <w:tr w:rsidR="0000698F" w14:paraId="5CB0EDCA" w14:textId="77777777">
        <w:trPr>
          <w:trHeight w:val="315"/>
        </w:trPr>
        <w:tc>
          <w:tcPr>
            <w:tcW w:w="3270" w:type="dxa"/>
            <w:tcBorders>
              <w:top w:val="single" w:sz="6" w:space="0" w:color="CCCCCC"/>
              <w:left w:val="single" w:sz="6" w:space="0" w:color="000000"/>
              <w:bottom w:val="single" w:sz="6" w:space="0" w:color="FFFFFF"/>
              <w:right w:val="single" w:sz="6" w:space="0" w:color="FFFFFF"/>
            </w:tcBorders>
            <w:shd w:val="clear" w:color="auto" w:fill="EFEFEF"/>
            <w:tcMar>
              <w:top w:w="40" w:type="dxa"/>
              <w:left w:w="40" w:type="dxa"/>
              <w:bottom w:w="40" w:type="dxa"/>
              <w:right w:w="40" w:type="dxa"/>
            </w:tcMar>
            <w:vAlign w:val="bottom"/>
          </w:tcPr>
          <w:p w14:paraId="1380C78A" w14:textId="77777777" w:rsidR="0000698F" w:rsidRDefault="00000000">
            <w:pPr>
              <w:widowControl w:val="0"/>
              <w:spacing w:after="0" w:line="276" w:lineRule="auto"/>
              <w:rPr>
                <w:rFonts w:ascii="Arial" w:eastAsia="Arial" w:hAnsi="Arial" w:cs="Arial"/>
                <w:sz w:val="20"/>
                <w:szCs w:val="20"/>
              </w:rPr>
            </w:pPr>
            <w:r>
              <w:rPr>
                <w:rFonts w:ascii="Georgia" w:eastAsia="Georgia" w:hAnsi="Georgia" w:cs="Georgia"/>
                <w:sz w:val="20"/>
                <w:szCs w:val="20"/>
              </w:rPr>
              <w:t>CONSTAT1_GROUPED_Other</w:t>
            </w:r>
          </w:p>
        </w:tc>
        <w:tc>
          <w:tcPr>
            <w:tcW w:w="1245" w:type="dxa"/>
            <w:tcBorders>
              <w:top w:val="single" w:sz="6" w:space="0" w:color="CCCCCC"/>
              <w:left w:val="single" w:sz="6" w:space="0" w:color="CCCCCC"/>
              <w:bottom w:val="single" w:sz="6" w:space="0" w:color="FFFFFF"/>
              <w:right w:val="single" w:sz="6" w:space="0" w:color="FFFFFF"/>
            </w:tcBorders>
            <w:shd w:val="clear" w:color="auto" w:fill="EFEFEF"/>
            <w:tcMar>
              <w:top w:w="40" w:type="dxa"/>
              <w:left w:w="40" w:type="dxa"/>
              <w:bottom w:w="40" w:type="dxa"/>
              <w:right w:w="40" w:type="dxa"/>
            </w:tcMar>
            <w:vAlign w:val="bottom"/>
          </w:tcPr>
          <w:p w14:paraId="4E73C123"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0.512494</w:t>
            </w:r>
          </w:p>
        </w:tc>
        <w:tc>
          <w:tcPr>
            <w:tcW w:w="1245" w:type="dxa"/>
            <w:tcBorders>
              <w:top w:val="single" w:sz="6" w:space="0" w:color="CCCCCC"/>
              <w:left w:val="single" w:sz="6" w:space="0" w:color="CCCCCC"/>
              <w:bottom w:val="single" w:sz="6" w:space="0" w:color="FFFFFF"/>
              <w:right w:val="single" w:sz="6" w:space="0" w:color="FFFFFF"/>
            </w:tcBorders>
            <w:shd w:val="clear" w:color="auto" w:fill="EFEFEF"/>
            <w:tcMar>
              <w:top w:w="40" w:type="dxa"/>
              <w:left w:w="40" w:type="dxa"/>
              <w:bottom w:w="40" w:type="dxa"/>
              <w:right w:w="40" w:type="dxa"/>
            </w:tcMar>
            <w:vAlign w:val="bottom"/>
          </w:tcPr>
          <w:p w14:paraId="49C54AE8"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1.66945</w:t>
            </w:r>
          </w:p>
        </w:tc>
        <w:tc>
          <w:tcPr>
            <w:tcW w:w="1770" w:type="dxa"/>
            <w:tcBorders>
              <w:top w:val="single" w:sz="6" w:space="0" w:color="CCCCCC"/>
              <w:left w:val="single" w:sz="6" w:space="0" w:color="CCCCCC"/>
              <w:bottom w:val="single" w:sz="6" w:space="0" w:color="FFFFFF"/>
              <w:right w:val="single" w:sz="6" w:space="0" w:color="FFFFFF"/>
            </w:tcBorders>
            <w:shd w:val="clear" w:color="auto" w:fill="EFEFEF"/>
            <w:tcMar>
              <w:top w:w="40" w:type="dxa"/>
              <w:left w:w="40" w:type="dxa"/>
              <w:bottom w:w="40" w:type="dxa"/>
              <w:right w:w="40" w:type="dxa"/>
            </w:tcMar>
            <w:vAlign w:val="bottom"/>
          </w:tcPr>
          <w:p w14:paraId="30D79567"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1.265039</w:t>
            </w:r>
          </w:p>
        </w:tc>
        <w:tc>
          <w:tcPr>
            <w:tcW w:w="1680" w:type="dxa"/>
            <w:tcBorders>
              <w:top w:val="single" w:sz="6" w:space="0" w:color="CCCCCC"/>
              <w:left w:val="single" w:sz="6" w:space="0" w:color="CCCCCC"/>
              <w:bottom w:val="single" w:sz="6" w:space="0" w:color="FFFFFF"/>
              <w:right w:val="single" w:sz="6" w:space="0" w:color="FFFFFF"/>
            </w:tcBorders>
            <w:shd w:val="clear" w:color="auto" w:fill="EFEFEF"/>
            <w:tcMar>
              <w:top w:w="40" w:type="dxa"/>
              <w:left w:w="40" w:type="dxa"/>
              <w:bottom w:w="40" w:type="dxa"/>
              <w:right w:w="40" w:type="dxa"/>
            </w:tcMar>
            <w:vAlign w:val="bottom"/>
          </w:tcPr>
          <w:p w14:paraId="598B5234"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2.203144</w:t>
            </w:r>
          </w:p>
        </w:tc>
        <w:tc>
          <w:tcPr>
            <w:tcW w:w="1050" w:type="dxa"/>
            <w:tcBorders>
              <w:top w:val="single" w:sz="6" w:space="0" w:color="CCCCCC"/>
              <w:left w:val="single" w:sz="6" w:space="0" w:color="CCCCCC"/>
              <w:bottom w:val="single" w:sz="6" w:space="0" w:color="FFFFFF"/>
              <w:right w:val="single" w:sz="6" w:space="0" w:color="000000"/>
            </w:tcBorders>
            <w:shd w:val="clear" w:color="auto" w:fill="EFEFEF"/>
            <w:tcMar>
              <w:top w:w="40" w:type="dxa"/>
              <w:left w:w="40" w:type="dxa"/>
              <w:bottom w:w="40" w:type="dxa"/>
              <w:right w:w="40" w:type="dxa"/>
            </w:tcMar>
            <w:vAlign w:val="bottom"/>
          </w:tcPr>
          <w:p w14:paraId="50DD8129"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2.93E-04</w:t>
            </w:r>
          </w:p>
        </w:tc>
      </w:tr>
      <w:tr w:rsidR="0000698F" w14:paraId="2C03024C" w14:textId="77777777">
        <w:trPr>
          <w:trHeight w:val="315"/>
        </w:trPr>
        <w:tc>
          <w:tcPr>
            <w:tcW w:w="3270" w:type="dxa"/>
            <w:tcBorders>
              <w:top w:val="single" w:sz="6" w:space="0" w:color="CCCCCC"/>
              <w:left w:val="single" w:sz="6" w:space="0" w:color="000000"/>
              <w:bottom w:val="single" w:sz="6" w:space="0" w:color="000000"/>
              <w:right w:val="single" w:sz="6" w:space="0" w:color="FFFFFF"/>
            </w:tcBorders>
            <w:tcMar>
              <w:top w:w="40" w:type="dxa"/>
              <w:left w:w="40" w:type="dxa"/>
              <w:bottom w:w="40" w:type="dxa"/>
              <w:right w:w="40" w:type="dxa"/>
            </w:tcMar>
            <w:vAlign w:val="bottom"/>
          </w:tcPr>
          <w:p w14:paraId="0A9F4DCE" w14:textId="77777777" w:rsidR="0000698F" w:rsidRDefault="00000000">
            <w:pPr>
              <w:widowControl w:val="0"/>
              <w:spacing w:after="0" w:line="276" w:lineRule="auto"/>
              <w:rPr>
                <w:rFonts w:ascii="Arial" w:eastAsia="Arial" w:hAnsi="Arial" w:cs="Arial"/>
                <w:sz w:val="20"/>
                <w:szCs w:val="20"/>
              </w:rPr>
            </w:pPr>
            <w:r>
              <w:rPr>
                <w:rFonts w:ascii="Georgia" w:eastAsia="Georgia" w:hAnsi="Georgia" w:cs="Georgia"/>
                <w:sz w:val="20"/>
                <w:szCs w:val="20"/>
              </w:rPr>
              <w:t>CONSTAT1_GROUPED_Sterile</w:t>
            </w:r>
          </w:p>
        </w:tc>
        <w:tc>
          <w:tcPr>
            <w:tcW w:w="1245" w:type="dxa"/>
            <w:tcBorders>
              <w:top w:val="single" w:sz="6" w:space="0" w:color="CCCCCC"/>
              <w:left w:val="single" w:sz="6" w:space="0" w:color="CCCCCC"/>
              <w:bottom w:val="single" w:sz="6" w:space="0" w:color="000000"/>
              <w:right w:val="single" w:sz="6" w:space="0" w:color="FFFFFF"/>
            </w:tcBorders>
            <w:tcMar>
              <w:top w:w="40" w:type="dxa"/>
              <w:left w:w="40" w:type="dxa"/>
              <w:bottom w:w="40" w:type="dxa"/>
              <w:right w:w="40" w:type="dxa"/>
            </w:tcMar>
            <w:vAlign w:val="bottom"/>
          </w:tcPr>
          <w:p w14:paraId="1C788F23"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0.792502</w:t>
            </w:r>
          </w:p>
        </w:tc>
        <w:tc>
          <w:tcPr>
            <w:tcW w:w="1245" w:type="dxa"/>
            <w:tcBorders>
              <w:top w:val="single" w:sz="6" w:space="0" w:color="CCCCCC"/>
              <w:left w:val="single" w:sz="6" w:space="0" w:color="CCCCCC"/>
              <w:bottom w:val="single" w:sz="6" w:space="0" w:color="000000"/>
              <w:right w:val="single" w:sz="6" w:space="0" w:color="FFFFFF"/>
            </w:tcBorders>
            <w:tcMar>
              <w:top w:w="40" w:type="dxa"/>
              <w:left w:w="40" w:type="dxa"/>
              <w:bottom w:w="40" w:type="dxa"/>
              <w:right w:w="40" w:type="dxa"/>
            </w:tcMar>
            <w:vAlign w:val="bottom"/>
          </w:tcPr>
          <w:p w14:paraId="5817E723"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2.208915</w:t>
            </w:r>
          </w:p>
        </w:tc>
        <w:tc>
          <w:tcPr>
            <w:tcW w:w="1770" w:type="dxa"/>
            <w:tcBorders>
              <w:top w:val="single" w:sz="6" w:space="0" w:color="CCCCCC"/>
              <w:left w:val="single" w:sz="6" w:space="0" w:color="CCCCCC"/>
              <w:bottom w:val="single" w:sz="6" w:space="0" w:color="000000"/>
              <w:right w:val="single" w:sz="6" w:space="0" w:color="FFFFFF"/>
            </w:tcBorders>
            <w:tcMar>
              <w:top w:w="40" w:type="dxa"/>
              <w:left w:w="40" w:type="dxa"/>
              <w:bottom w:w="40" w:type="dxa"/>
              <w:right w:w="40" w:type="dxa"/>
            </w:tcMar>
            <w:vAlign w:val="bottom"/>
          </w:tcPr>
          <w:p w14:paraId="280B171D"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1.73735</w:t>
            </w:r>
          </w:p>
        </w:tc>
        <w:tc>
          <w:tcPr>
            <w:tcW w:w="1680" w:type="dxa"/>
            <w:tcBorders>
              <w:top w:val="single" w:sz="6" w:space="0" w:color="CCCCCC"/>
              <w:left w:val="single" w:sz="6" w:space="0" w:color="CCCCCC"/>
              <w:bottom w:val="single" w:sz="6" w:space="0" w:color="000000"/>
              <w:right w:val="single" w:sz="6" w:space="0" w:color="FFFFFF"/>
            </w:tcBorders>
            <w:tcMar>
              <w:top w:w="40" w:type="dxa"/>
              <w:left w:w="40" w:type="dxa"/>
              <w:bottom w:w="40" w:type="dxa"/>
              <w:right w:w="40" w:type="dxa"/>
            </w:tcMar>
            <w:vAlign w:val="bottom"/>
          </w:tcPr>
          <w:p w14:paraId="4C826E81"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2.808477</w:t>
            </w:r>
          </w:p>
        </w:tc>
        <w:tc>
          <w:tcPr>
            <w:tcW w:w="10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2D622D4"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9.92E-11</w:t>
            </w:r>
          </w:p>
        </w:tc>
      </w:tr>
    </w:tbl>
    <w:p w14:paraId="0A7BEAF0" w14:textId="77777777" w:rsidR="0000698F" w:rsidRDefault="00000000">
      <w:pPr>
        <w:numPr>
          <w:ilvl w:val="0"/>
          <w:numId w:val="9"/>
        </w:numPr>
        <w:spacing w:before="200"/>
        <w:rPr>
          <w:rFonts w:ascii="Georgia" w:eastAsia="Georgia" w:hAnsi="Georgia" w:cs="Georgia"/>
          <w:b/>
          <w:sz w:val="24"/>
          <w:szCs w:val="24"/>
        </w:rPr>
      </w:pPr>
      <w:r>
        <w:rPr>
          <w:rFonts w:ascii="Georgia" w:eastAsia="Georgia" w:hAnsi="Georgia" w:cs="Georgia"/>
          <w:b/>
          <w:sz w:val="24"/>
          <w:szCs w:val="24"/>
        </w:rPr>
        <w:t xml:space="preserve">AGE_R </w:t>
      </w:r>
      <w:r>
        <w:rPr>
          <w:rFonts w:ascii="Georgia" w:eastAsia="Georgia" w:hAnsi="Georgia" w:cs="Georgia"/>
          <w:sz w:val="24"/>
          <w:szCs w:val="24"/>
        </w:rPr>
        <w:t>(Age)</w:t>
      </w:r>
    </w:p>
    <w:p w14:paraId="4EF0BE0C" w14:textId="77777777" w:rsidR="0000698F" w:rsidRDefault="00000000">
      <w:pPr>
        <w:numPr>
          <w:ilvl w:val="1"/>
          <w:numId w:val="9"/>
        </w:numPr>
        <w:spacing w:before="200"/>
        <w:rPr>
          <w:rFonts w:ascii="Georgia" w:eastAsia="Georgia" w:hAnsi="Georgia" w:cs="Georgia"/>
          <w:sz w:val="24"/>
          <w:szCs w:val="24"/>
        </w:rPr>
      </w:pPr>
      <w:r>
        <w:rPr>
          <w:rFonts w:ascii="Georgia" w:eastAsia="Georgia" w:hAnsi="Georgia" w:cs="Georgia"/>
          <w:sz w:val="24"/>
          <w:szCs w:val="24"/>
        </w:rPr>
        <w:t>For each increase in age group, the odds of being in a higher category of opposite-sex partners decrease by 15.2%.</w:t>
      </w:r>
    </w:p>
    <w:p w14:paraId="04B7A96E" w14:textId="77777777" w:rsidR="0000698F" w:rsidRDefault="00000000">
      <w:pPr>
        <w:numPr>
          <w:ilvl w:val="1"/>
          <w:numId w:val="9"/>
        </w:numPr>
        <w:spacing w:before="200"/>
        <w:rPr>
          <w:rFonts w:ascii="Georgia" w:eastAsia="Georgia" w:hAnsi="Georgia" w:cs="Georgia"/>
          <w:sz w:val="24"/>
          <w:szCs w:val="24"/>
        </w:rPr>
      </w:pPr>
      <w:r>
        <w:rPr>
          <w:rFonts w:ascii="Georgia" w:eastAsia="Georgia" w:hAnsi="Georgia" w:cs="Georgia"/>
          <w:sz w:val="24"/>
          <w:szCs w:val="24"/>
        </w:rPr>
        <w:t>Older respondents are less likely to report more partners.</w:t>
      </w:r>
    </w:p>
    <w:p w14:paraId="14EB96FD" w14:textId="77777777" w:rsidR="0000698F" w:rsidRDefault="00000000">
      <w:pPr>
        <w:numPr>
          <w:ilvl w:val="0"/>
          <w:numId w:val="9"/>
        </w:numPr>
        <w:spacing w:before="200"/>
        <w:rPr>
          <w:rFonts w:ascii="Georgia" w:eastAsia="Georgia" w:hAnsi="Georgia" w:cs="Georgia"/>
          <w:sz w:val="24"/>
          <w:szCs w:val="24"/>
        </w:rPr>
      </w:pPr>
      <w:r>
        <w:rPr>
          <w:rFonts w:ascii="Georgia" w:eastAsia="Georgia" w:hAnsi="Georgia" w:cs="Georgia"/>
          <w:b/>
          <w:sz w:val="24"/>
          <w:szCs w:val="24"/>
        </w:rPr>
        <w:t>HIEDUC</w:t>
      </w:r>
      <w:r>
        <w:rPr>
          <w:rFonts w:ascii="Georgia" w:eastAsia="Georgia" w:hAnsi="Georgia" w:cs="Georgia"/>
          <w:sz w:val="24"/>
          <w:szCs w:val="24"/>
        </w:rPr>
        <w:t xml:space="preserve"> (Education Level)</w:t>
      </w:r>
    </w:p>
    <w:p w14:paraId="2D0C19F7" w14:textId="77777777" w:rsidR="0000698F" w:rsidRDefault="00000000">
      <w:pPr>
        <w:numPr>
          <w:ilvl w:val="1"/>
          <w:numId w:val="9"/>
        </w:numPr>
        <w:spacing w:before="200"/>
        <w:rPr>
          <w:rFonts w:ascii="Georgia" w:eastAsia="Georgia" w:hAnsi="Georgia" w:cs="Georgia"/>
          <w:sz w:val="24"/>
          <w:szCs w:val="24"/>
        </w:rPr>
      </w:pPr>
      <w:r>
        <w:rPr>
          <w:rFonts w:ascii="Georgia" w:eastAsia="Georgia" w:hAnsi="Georgia" w:cs="Georgia"/>
          <w:sz w:val="24"/>
          <w:szCs w:val="24"/>
        </w:rPr>
        <w:t>Not statistically significant at 0.05 (p = 0.047 borderline).</w:t>
      </w:r>
    </w:p>
    <w:p w14:paraId="444CD918" w14:textId="77777777" w:rsidR="0000698F" w:rsidRDefault="00000000">
      <w:pPr>
        <w:numPr>
          <w:ilvl w:val="1"/>
          <w:numId w:val="9"/>
        </w:numPr>
        <w:spacing w:before="200"/>
        <w:rPr>
          <w:rFonts w:ascii="Georgia" w:eastAsia="Georgia" w:hAnsi="Georgia" w:cs="Georgia"/>
          <w:sz w:val="24"/>
          <w:szCs w:val="24"/>
        </w:rPr>
      </w:pPr>
      <w:r>
        <w:rPr>
          <w:rFonts w:ascii="Georgia" w:eastAsia="Georgia" w:hAnsi="Georgia" w:cs="Georgia"/>
          <w:sz w:val="24"/>
          <w:szCs w:val="24"/>
        </w:rPr>
        <w:t>Slight negative effect: more education may be associated with fewer partners, but this effect is weak.</w:t>
      </w:r>
    </w:p>
    <w:p w14:paraId="533148AE" w14:textId="77777777" w:rsidR="0000698F" w:rsidRDefault="00000000">
      <w:pPr>
        <w:numPr>
          <w:ilvl w:val="0"/>
          <w:numId w:val="9"/>
        </w:numPr>
        <w:spacing w:before="200"/>
        <w:rPr>
          <w:rFonts w:ascii="Georgia" w:eastAsia="Georgia" w:hAnsi="Georgia" w:cs="Georgia"/>
          <w:sz w:val="24"/>
          <w:szCs w:val="24"/>
        </w:rPr>
      </w:pPr>
      <w:r>
        <w:rPr>
          <w:rFonts w:ascii="Georgia" w:eastAsia="Georgia" w:hAnsi="Georgia" w:cs="Georgia"/>
          <w:b/>
          <w:sz w:val="24"/>
          <w:szCs w:val="24"/>
        </w:rPr>
        <w:t>POVERTY</w:t>
      </w:r>
      <w:r>
        <w:rPr>
          <w:rFonts w:ascii="Georgia" w:eastAsia="Georgia" w:hAnsi="Georgia" w:cs="Georgia"/>
          <w:sz w:val="24"/>
          <w:szCs w:val="24"/>
        </w:rPr>
        <w:t xml:space="preserve"> (Poverty Level)</w:t>
      </w:r>
    </w:p>
    <w:p w14:paraId="24BE28AF" w14:textId="77777777" w:rsidR="0000698F" w:rsidRDefault="00000000">
      <w:pPr>
        <w:numPr>
          <w:ilvl w:val="1"/>
          <w:numId w:val="9"/>
        </w:numPr>
        <w:spacing w:before="200"/>
        <w:rPr>
          <w:rFonts w:ascii="Georgia" w:eastAsia="Georgia" w:hAnsi="Georgia" w:cs="Georgia"/>
          <w:sz w:val="24"/>
          <w:szCs w:val="24"/>
        </w:rPr>
      </w:pPr>
      <w:r>
        <w:rPr>
          <w:rFonts w:ascii="Georgia" w:eastAsia="Georgia" w:hAnsi="Georgia" w:cs="Georgia"/>
          <w:sz w:val="24"/>
          <w:szCs w:val="24"/>
        </w:rPr>
        <w:t>For each increase in poverty level, the odds of reporting more partners increase by 9.1%.</w:t>
      </w:r>
    </w:p>
    <w:p w14:paraId="2E2B8383" w14:textId="77777777" w:rsidR="0000698F" w:rsidRDefault="00000000">
      <w:pPr>
        <w:numPr>
          <w:ilvl w:val="1"/>
          <w:numId w:val="9"/>
        </w:numPr>
        <w:spacing w:before="200"/>
        <w:rPr>
          <w:rFonts w:ascii="Georgia" w:eastAsia="Georgia" w:hAnsi="Georgia" w:cs="Georgia"/>
          <w:sz w:val="24"/>
          <w:szCs w:val="24"/>
        </w:rPr>
      </w:pPr>
      <w:r>
        <w:rPr>
          <w:rFonts w:ascii="Georgia" w:eastAsia="Georgia" w:hAnsi="Georgia" w:cs="Georgia"/>
          <w:sz w:val="24"/>
          <w:szCs w:val="24"/>
        </w:rPr>
        <w:t>Suggests possible link between economic status and sexual behavior.</w:t>
      </w:r>
    </w:p>
    <w:p w14:paraId="56610C6F" w14:textId="77777777" w:rsidR="0000698F" w:rsidRDefault="00000000">
      <w:pPr>
        <w:numPr>
          <w:ilvl w:val="0"/>
          <w:numId w:val="9"/>
        </w:numPr>
        <w:spacing w:before="200"/>
        <w:rPr>
          <w:rFonts w:ascii="Georgia" w:eastAsia="Georgia" w:hAnsi="Georgia" w:cs="Georgia"/>
          <w:sz w:val="24"/>
          <w:szCs w:val="24"/>
        </w:rPr>
      </w:pPr>
      <w:r>
        <w:rPr>
          <w:rFonts w:ascii="Georgia" w:eastAsia="Georgia" w:hAnsi="Georgia" w:cs="Georgia"/>
          <w:b/>
          <w:sz w:val="24"/>
          <w:szCs w:val="24"/>
        </w:rPr>
        <w:t>vry1stag</w:t>
      </w:r>
      <w:r>
        <w:rPr>
          <w:rFonts w:ascii="Georgia" w:eastAsia="Georgia" w:hAnsi="Georgia" w:cs="Georgia"/>
          <w:sz w:val="24"/>
          <w:szCs w:val="24"/>
        </w:rPr>
        <w:t xml:space="preserve"> (Age at First Sex)</w:t>
      </w:r>
    </w:p>
    <w:p w14:paraId="6426E1FA" w14:textId="77777777" w:rsidR="0000698F" w:rsidRDefault="00000000">
      <w:pPr>
        <w:numPr>
          <w:ilvl w:val="1"/>
          <w:numId w:val="9"/>
        </w:numPr>
        <w:spacing w:before="200"/>
        <w:rPr>
          <w:rFonts w:ascii="Georgia" w:eastAsia="Georgia" w:hAnsi="Georgia" w:cs="Georgia"/>
          <w:sz w:val="24"/>
          <w:szCs w:val="24"/>
        </w:rPr>
      </w:pPr>
      <w:r>
        <w:rPr>
          <w:rFonts w:ascii="Georgia" w:eastAsia="Georgia" w:hAnsi="Georgia" w:cs="Georgia"/>
          <w:sz w:val="24"/>
          <w:szCs w:val="24"/>
        </w:rPr>
        <w:t>Each increase in age group of first sex increases odds of more partners by 23.6%.</w:t>
      </w:r>
    </w:p>
    <w:p w14:paraId="42B823FD" w14:textId="77777777" w:rsidR="0000698F" w:rsidRDefault="00000000">
      <w:pPr>
        <w:numPr>
          <w:ilvl w:val="1"/>
          <w:numId w:val="9"/>
        </w:numPr>
        <w:spacing w:before="200"/>
        <w:rPr>
          <w:rFonts w:ascii="Georgia" w:eastAsia="Georgia" w:hAnsi="Georgia" w:cs="Georgia"/>
          <w:sz w:val="24"/>
          <w:szCs w:val="24"/>
        </w:rPr>
      </w:pPr>
      <w:r>
        <w:rPr>
          <w:rFonts w:ascii="Georgia" w:eastAsia="Georgia" w:hAnsi="Georgia" w:cs="Georgia"/>
          <w:sz w:val="24"/>
          <w:szCs w:val="24"/>
        </w:rPr>
        <w:t>This seems counterintuitive — may reflect categorization. Possibly, “older first sex” may cluster with specific behaviors later.</w:t>
      </w:r>
    </w:p>
    <w:p w14:paraId="2D497787" w14:textId="77777777" w:rsidR="0000698F" w:rsidRDefault="00000000">
      <w:pPr>
        <w:numPr>
          <w:ilvl w:val="0"/>
          <w:numId w:val="9"/>
        </w:numPr>
        <w:spacing w:before="200"/>
        <w:rPr>
          <w:rFonts w:ascii="Georgia" w:eastAsia="Georgia" w:hAnsi="Georgia" w:cs="Georgia"/>
          <w:sz w:val="24"/>
          <w:szCs w:val="24"/>
        </w:rPr>
      </w:pPr>
      <w:r>
        <w:rPr>
          <w:rFonts w:ascii="Georgia" w:eastAsia="Georgia" w:hAnsi="Georgia" w:cs="Georgia"/>
          <w:b/>
          <w:sz w:val="24"/>
          <w:szCs w:val="24"/>
        </w:rPr>
        <w:t xml:space="preserve">GENHEALT </w:t>
      </w:r>
      <w:r>
        <w:rPr>
          <w:rFonts w:ascii="Georgia" w:eastAsia="Georgia" w:hAnsi="Georgia" w:cs="Georgia"/>
          <w:sz w:val="24"/>
          <w:szCs w:val="24"/>
        </w:rPr>
        <w:t>(General Health)</w:t>
      </w:r>
    </w:p>
    <w:p w14:paraId="767B4EFB" w14:textId="77777777" w:rsidR="0000698F" w:rsidRDefault="00000000">
      <w:pPr>
        <w:spacing w:before="200"/>
        <w:ind w:left="720"/>
        <w:rPr>
          <w:rFonts w:ascii="Georgia" w:eastAsia="Georgia" w:hAnsi="Georgia" w:cs="Georgia"/>
          <w:sz w:val="24"/>
          <w:szCs w:val="24"/>
        </w:rPr>
      </w:pPr>
      <w:r>
        <w:rPr>
          <w:rFonts w:ascii="Georgia" w:eastAsia="Georgia" w:hAnsi="Georgia" w:cs="Georgia"/>
          <w:sz w:val="24"/>
          <w:szCs w:val="24"/>
        </w:rPr>
        <w:t>Better general health is associated with 10.4% higher odds of reporting more partners.</w:t>
      </w:r>
    </w:p>
    <w:p w14:paraId="7391E453" w14:textId="77777777" w:rsidR="0000698F" w:rsidRDefault="00000000">
      <w:pPr>
        <w:numPr>
          <w:ilvl w:val="0"/>
          <w:numId w:val="9"/>
        </w:numPr>
        <w:spacing w:before="200"/>
        <w:rPr>
          <w:rFonts w:ascii="Georgia" w:eastAsia="Georgia" w:hAnsi="Georgia" w:cs="Georgia"/>
          <w:sz w:val="24"/>
          <w:szCs w:val="24"/>
        </w:rPr>
      </w:pPr>
      <w:r>
        <w:rPr>
          <w:rFonts w:ascii="Georgia" w:eastAsia="Georgia" w:hAnsi="Georgia" w:cs="Georgia"/>
          <w:b/>
          <w:sz w:val="24"/>
          <w:szCs w:val="24"/>
        </w:rPr>
        <w:t>RELIGION</w:t>
      </w:r>
    </w:p>
    <w:p w14:paraId="3EF128C8" w14:textId="77777777" w:rsidR="0000698F" w:rsidRDefault="00000000">
      <w:pPr>
        <w:numPr>
          <w:ilvl w:val="1"/>
          <w:numId w:val="9"/>
        </w:numPr>
        <w:spacing w:before="200"/>
        <w:rPr>
          <w:rFonts w:ascii="Georgia" w:eastAsia="Georgia" w:hAnsi="Georgia" w:cs="Georgia"/>
          <w:b/>
          <w:sz w:val="24"/>
          <w:szCs w:val="24"/>
        </w:rPr>
      </w:pPr>
      <w:r>
        <w:rPr>
          <w:rFonts w:ascii="Georgia" w:eastAsia="Georgia" w:hAnsi="Georgia" w:cs="Georgia"/>
          <w:b/>
          <w:sz w:val="24"/>
          <w:szCs w:val="24"/>
        </w:rPr>
        <w:t>No Religion</w:t>
      </w:r>
      <w:r>
        <w:rPr>
          <w:rFonts w:ascii="Georgia" w:eastAsia="Georgia" w:hAnsi="Georgia" w:cs="Georgia"/>
          <w:sz w:val="24"/>
          <w:szCs w:val="24"/>
        </w:rPr>
        <w:t>: 66% higher odds of having more partners than Catholics (baseline).</w:t>
      </w:r>
    </w:p>
    <w:p w14:paraId="44B65866" w14:textId="77777777" w:rsidR="0000698F" w:rsidRDefault="00000000">
      <w:pPr>
        <w:numPr>
          <w:ilvl w:val="1"/>
          <w:numId w:val="9"/>
        </w:numPr>
        <w:spacing w:before="200"/>
        <w:rPr>
          <w:rFonts w:ascii="Georgia" w:eastAsia="Georgia" w:hAnsi="Georgia" w:cs="Georgia"/>
          <w:b/>
          <w:sz w:val="24"/>
          <w:szCs w:val="24"/>
        </w:rPr>
      </w:pPr>
      <w:r>
        <w:rPr>
          <w:rFonts w:ascii="Georgia" w:eastAsia="Georgia" w:hAnsi="Georgia" w:cs="Georgia"/>
          <w:b/>
          <w:sz w:val="24"/>
          <w:szCs w:val="24"/>
        </w:rPr>
        <w:t>Protestant</w:t>
      </w:r>
      <w:r>
        <w:rPr>
          <w:rFonts w:ascii="Georgia" w:eastAsia="Georgia" w:hAnsi="Georgia" w:cs="Georgia"/>
          <w:sz w:val="24"/>
          <w:szCs w:val="24"/>
        </w:rPr>
        <w:t>: 41.8% higher odds.</w:t>
      </w:r>
    </w:p>
    <w:p w14:paraId="226A0F6F" w14:textId="77777777" w:rsidR="0000698F" w:rsidRDefault="00000000">
      <w:pPr>
        <w:numPr>
          <w:ilvl w:val="0"/>
          <w:numId w:val="9"/>
        </w:numPr>
        <w:spacing w:before="200"/>
        <w:rPr>
          <w:rFonts w:ascii="Georgia" w:eastAsia="Georgia" w:hAnsi="Georgia" w:cs="Georgia"/>
          <w:sz w:val="24"/>
          <w:szCs w:val="24"/>
        </w:rPr>
      </w:pPr>
      <w:r>
        <w:rPr>
          <w:rFonts w:ascii="Georgia" w:eastAsia="Georgia" w:hAnsi="Georgia" w:cs="Georgia"/>
          <w:b/>
          <w:sz w:val="24"/>
          <w:szCs w:val="24"/>
        </w:rPr>
        <w:t>INTCTFAM_Had two parents</w:t>
      </w:r>
      <w:r>
        <w:rPr>
          <w:rFonts w:ascii="Georgia" w:eastAsia="Georgia" w:hAnsi="Georgia" w:cs="Georgia"/>
          <w:sz w:val="24"/>
          <w:szCs w:val="24"/>
        </w:rPr>
        <w:t xml:space="preserve"> (Had two parents)</w:t>
      </w:r>
    </w:p>
    <w:p w14:paraId="59DEC8A6" w14:textId="77777777" w:rsidR="0000698F" w:rsidRDefault="00000000">
      <w:pPr>
        <w:spacing w:before="200"/>
        <w:ind w:left="720"/>
        <w:rPr>
          <w:rFonts w:ascii="Georgia" w:eastAsia="Georgia" w:hAnsi="Georgia" w:cs="Georgia"/>
          <w:sz w:val="24"/>
          <w:szCs w:val="24"/>
        </w:rPr>
      </w:pPr>
      <w:r>
        <w:rPr>
          <w:rFonts w:ascii="Georgia" w:eastAsia="Georgia" w:hAnsi="Georgia" w:cs="Georgia"/>
          <w:sz w:val="24"/>
          <w:szCs w:val="24"/>
        </w:rPr>
        <w:t>Individuals from two-parent households are 22.2% less likely to report higher partner counts.</w:t>
      </w:r>
    </w:p>
    <w:p w14:paraId="52C47267" w14:textId="77777777" w:rsidR="0000698F" w:rsidRDefault="00000000">
      <w:pPr>
        <w:numPr>
          <w:ilvl w:val="0"/>
          <w:numId w:val="9"/>
        </w:numPr>
        <w:spacing w:before="200"/>
        <w:rPr>
          <w:rFonts w:ascii="Georgia" w:eastAsia="Georgia" w:hAnsi="Georgia" w:cs="Georgia"/>
          <w:sz w:val="24"/>
          <w:szCs w:val="24"/>
        </w:rPr>
      </w:pPr>
      <w:r>
        <w:rPr>
          <w:rFonts w:ascii="Georgia" w:eastAsia="Georgia" w:hAnsi="Georgia" w:cs="Georgia"/>
          <w:b/>
          <w:sz w:val="24"/>
          <w:szCs w:val="24"/>
        </w:rPr>
        <w:t>FMARITAL</w:t>
      </w:r>
      <w:r>
        <w:rPr>
          <w:rFonts w:ascii="Georgia" w:eastAsia="Georgia" w:hAnsi="Georgia" w:cs="Georgia"/>
          <w:sz w:val="24"/>
          <w:szCs w:val="24"/>
        </w:rPr>
        <w:t>** (Marital Status)</w:t>
      </w:r>
    </w:p>
    <w:p w14:paraId="5565BB0C" w14:textId="77777777" w:rsidR="0000698F" w:rsidRDefault="00000000">
      <w:pPr>
        <w:numPr>
          <w:ilvl w:val="1"/>
          <w:numId w:val="9"/>
        </w:numPr>
        <w:spacing w:before="200"/>
        <w:rPr>
          <w:rFonts w:ascii="Georgia" w:eastAsia="Georgia" w:hAnsi="Georgia" w:cs="Georgia"/>
          <w:sz w:val="24"/>
          <w:szCs w:val="24"/>
        </w:rPr>
      </w:pPr>
      <w:r>
        <w:rPr>
          <w:rFonts w:ascii="Georgia" w:eastAsia="Georgia" w:hAnsi="Georgia" w:cs="Georgia"/>
          <w:b/>
          <w:sz w:val="24"/>
          <w:szCs w:val="24"/>
        </w:rPr>
        <w:t>Married</w:t>
      </w:r>
      <w:r>
        <w:rPr>
          <w:rFonts w:ascii="Georgia" w:eastAsia="Georgia" w:hAnsi="Georgia" w:cs="Georgia"/>
          <w:sz w:val="24"/>
          <w:szCs w:val="24"/>
        </w:rPr>
        <w:t>: 64% lower odds of more partners.</w:t>
      </w:r>
    </w:p>
    <w:p w14:paraId="3AC5AF33" w14:textId="77777777" w:rsidR="0000698F" w:rsidRDefault="00000000">
      <w:pPr>
        <w:numPr>
          <w:ilvl w:val="1"/>
          <w:numId w:val="9"/>
        </w:numPr>
        <w:spacing w:before="200"/>
        <w:rPr>
          <w:rFonts w:ascii="Georgia" w:eastAsia="Georgia" w:hAnsi="Georgia" w:cs="Georgia"/>
          <w:sz w:val="24"/>
          <w:szCs w:val="24"/>
        </w:rPr>
      </w:pPr>
      <w:r>
        <w:rPr>
          <w:rFonts w:ascii="Georgia" w:eastAsia="Georgia" w:hAnsi="Georgia" w:cs="Georgia"/>
          <w:b/>
          <w:sz w:val="24"/>
          <w:szCs w:val="24"/>
        </w:rPr>
        <w:t>Never married</w:t>
      </w:r>
      <w:r>
        <w:rPr>
          <w:rFonts w:ascii="Georgia" w:eastAsia="Georgia" w:hAnsi="Georgia" w:cs="Georgia"/>
          <w:sz w:val="24"/>
          <w:szCs w:val="24"/>
        </w:rPr>
        <w:t>: 33% lower odds</w:t>
      </w:r>
    </w:p>
    <w:p w14:paraId="4CDF0A53" w14:textId="77777777" w:rsidR="0000698F" w:rsidRDefault="00000000">
      <w:pPr>
        <w:numPr>
          <w:ilvl w:val="1"/>
          <w:numId w:val="9"/>
        </w:numPr>
        <w:spacing w:before="200"/>
        <w:rPr>
          <w:rFonts w:ascii="Georgia" w:eastAsia="Georgia" w:hAnsi="Georgia" w:cs="Georgia"/>
          <w:sz w:val="24"/>
          <w:szCs w:val="24"/>
        </w:rPr>
      </w:pPr>
      <w:r>
        <w:rPr>
          <w:rFonts w:ascii="Georgia" w:eastAsia="Georgia" w:hAnsi="Georgia" w:cs="Georgia"/>
          <w:b/>
          <w:sz w:val="24"/>
          <w:szCs w:val="24"/>
        </w:rPr>
        <w:t>Separated/Widowed</w:t>
      </w:r>
      <w:r>
        <w:rPr>
          <w:rFonts w:ascii="Georgia" w:eastAsia="Georgia" w:hAnsi="Georgia" w:cs="Georgia"/>
          <w:sz w:val="24"/>
          <w:szCs w:val="24"/>
        </w:rPr>
        <w:t>: Even lower odds, suggesting marital status strongly predicts behavior.</w:t>
      </w:r>
    </w:p>
    <w:p w14:paraId="239BE0FB" w14:textId="77777777" w:rsidR="0000698F" w:rsidRDefault="00000000">
      <w:pPr>
        <w:numPr>
          <w:ilvl w:val="0"/>
          <w:numId w:val="9"/>
        </w:numPr>
        <w:spacing w:before="200"/>
        <w:rPr>
          <w:rFonts w:ascii="Georgia" w:eastAsia="Georgia" w:hAnsi="Georgia" w:cs="Georgia"/>
          <w:sz w:val="24"/>
          <w:szCs w:val="24"/>
        </w:rPr>
      </w:pPr>
      <w:r>
        <w:rPr>
          <w:rFonts w:ascii="Georgia" w:eastAsia="Georgia" w:hAnsi="Georgia" w:cs="Georgia"/>
          <w:b/>
          <w:sz w:val="24"/>
          <w:szCs w:val="24"/>
        </w:rPr>
        <w:t>CONSTAT1_GROUPED</w:t>
      </w:r>
    </w:p>
    <w:p w14:paraId="2E12B3F5" w14:textId="77777777" w:rsidR="0000698F" w:rsidRDefault="00000000">
      <w:pPr>
        <w:numPr>
          <w:ilvl w:val="1"/>
          <w:numId w:val="9"/>
        </w:numPr>
        <w:spacing w:before="200"/>
        <w:rPr>
          <w:rFonts w:ascii="Georgia" w:eastAsia="Georgia" w:hAnsi="Georgia" w:cs="Georgia"/>
          <w:sz w:val="24"/>
          <w:szCs w:val="24"/>
        </w:rPr>
      </w:pPr>
      <w:r>
        <w:rPr>
          <w:rFonts w:ascii="Georgia" w:eastAsia="Georgia" w:hAnsi="Georgia" w:cs="Georgia"/>
          <w:b/>
          <w:sz w:val="24"/>
          <w:szCs w:val="24"/>
        </w:rPr>
        <w:t>Hormonal</w:t>
      </w:r>
      <w:r>
        <w:rPr>
          <w:rFonts w:ascii="Georgia" w:eastAsia="Georgia" w:hAnsi="Georgia" w:cs="Georgia"/>
          <w:sz w:val="24"/>
          <w:szCs w:val="24"/>
        </w:rPr>
        <w:t>: Users are 68% more likely to be in higher categories</w:t>
      </w:r>
    </w:p>
    <w:p w14:paraId="1E8E8F61" w14:textId="77777777" w:rsidR="0000698F" w:rsidRDefault="00000000">
      <w:pPr>
        <w:numPr>
          <w:ilvl w:val="1"/>
          <w:numId w:val="9"/>
        </w:numPr>
        <w:spacing w:before="200"/>
        <w:rPr>
          <w:rFonts w:ascii="Georgia" w:eastAsia="Georgia" w:hAnsi="Georgia" w:cs="Georgia"/>
          <w:sz w:val="24"/>
          <w:szCs w:val="24"/>
        </w:rPr>
      </w:pPr>
      <w:r>
        <w:rPr>
          <w:rFonts w:ascii="Georgia" w:eastAsia="Georgia" w:hAnsi="Georgia" w:cs="Georgia"/>
          <w:b/>
          <w:sz w:val="24"/>
          <w:szCs w:val="24"/>
        </w:rPr>
        <w:t>IUD</w:t>
      </w:r>
      <w:r>
        <w:rPr>
          <w:rFonts w:ascii="Georgia" w:eastAsia="Georgia" w:hAnsi="Georgia" w:cs="Georgia"/>
          <w:sz w:val="24"/>
          <w:szCs w:val="24"/>
        </w:rPr>
        <w:t>: Double the odds of reporting more partners</w:t>
      </w:r>
    </w:p>
    <w:p w14:paraId="5E1F39C1" w14:textId="77777777" w:rsidR="0000698F" w:rsidRDefault="00000000">
      <w:pPr>
        <w:numPr>
          <w:ilvl w:val="1"/>
          <w:numId w:val="9"/>
        </w:numPr>
        <w:spacing w:before="200"/>
        <w:rPr>
          <w:rFonts w:ascii="Georgia" w:eastAsia="Georgia" w:hAnsi="Georgia" w:cs="Georgia"/>
          <w:sz w:val="24"/>
          <w:szCs w:val="24"/>
        </w:rPr>
      </w:pPr>
      <w:r>
        <w:rPr>
          <w:rFonts w:ascii="Georgia" w:eastAsia="Georgia" w:hAnsi="Georgia" w:cs="Georgia"/>
          <w:b/>
          <w:sz w:val="24"/>
          <w:szCs w:val="24"/>
        </w:rPr>
        <w:t>Natural</w:t>
      </w:r>
      <w:r>
        <w:rPr>
          <w:rFonts w:ascii="Georgia" w:eastAsia="Georgia" w:hAnsi="Georgia" w:cs="Georgia"/>
          <w:sz w:val="24"/>
          <w:szCs w:val="24"/>
        </w:rPr>
        <w:t>: Strong positive association</w:t>
      </w:r>
    </w:p>
    <w:p w14:paraId="6EF77FD2" w14:textId="77777777" w:rsidR="0000698F" w:rsidRDefault="00000000">
      <w:pPr>
        <w:numPr>
          <w:ilvl w:val="1"/>
          <w:numId w:val="9"/>
        </w:numPr>
        <w:spacing w:before="200"/>
        <w:rPr>
          <w:rFonts w:ascii="Georgia" w:eastAsia="Georgia" w:hAnsi="Georgia" w:cs="Georgia"/>
          <w:sz w:val="24"/>
          <w:szCs w:val="24"/>
        </w:rPr>
      </w:pPr>
      <w:r>
        <w:rPr>
          <w:rFonts w:ascii="Georgia" w:eastAsia="Georgia" w:hAnsi="Georgia" w:cs="Georgia"/>
          <w:b/>
          <w:sz w:val="24"/>
          <w:szCs w:val="24"/>
        </w:rPr>
        <w:t>Nonuser</w:t>
      </w:r>
      <w:r>
        <w:rPr>
          <w:rFonts w:ascii="Georgia" w:eastAsia="Georgia" w:hAnsi="Georgia" w:cs="Georgia"/>
          <w:sz w:val="24"/>
          <w:szCs w:val="24"/>
        </w:rPr>
        <w:t>: Very strong predictor of high partner count</w:t>
      </w:r>
    </w:p>
    <w:p w14:paraId="27EF8BE8" w14:textId="77777777" w:rsidR="0000698F" w:rsidRDefault="00000000">
      <w:pPr>
        <w:numPr>
          <w:ilvl w:val="1"/>
          <w:numId w:val="9"/>
        </w:numPr>
        <w:spacing w:before="200"/>
        <w:rPr>
          <w:rFonts w:ascii="Georgia" w:eastAsia="Georgia" w:hAnsi="Georgia" w:cs="Georgia"/>
          <w:sz w:val="24"/>
          <w:szCs w:val="24"/>
        </w:rPr>
      </w:pPr>
      <w:r>
        <w:rPr>
          <w:rFonts w:ascii="Georgia" w:eastAsia="Georgia" w:hAnsi="Georgia" w:cs="Georgia"/>
          <w:b/>
          <w:sz w:val="24"/>
          <w:szCs w:val="24"/>
        </w:rPr>
        <w:t>Other</w:t>
      </w:r>
      <w:r>
        <w:rPr>
          <w:rFonts w:ascii="Georgia" w:eastAsia="Georgia" w:hAnsi="Georgia" w:cs="Georgia"/>
          <w:sz w:val="24"/>
          <w:szCs w:val="24"/>
        </w:rPr>
        <w:t>: Similar to hormonal methods</w:t>
      </w:r>
    </w:p>
    <w:p w14:paraId="2BD71D6C" w14:textId="77777777" w:rsidR="0000698F" w:rsidRDefault="00000000">
      <w:pPr>
        <w:numPr>
          <w:ilvl w:val="1"/>
          <w:numId w:val="9"/>
        </w:numPr>
        <w:spacing w:before="200"/>
        <w:rPr>
          <w:rFonts w:ascii="Georgia" w:eastAsia="Georgia" w:hAnsi="Georgia" w:cs="Georgia"/>
          <w:sz w:val="24"/>
          <w:szCs w:val="24"/>
        </w:rPr>
      </w:pPr>
      <w:r>
        <w:rPr>
          <w:rFonts w:ascii="Georgia" w:eastAsia="Georgia" w:hAnsi="Georgia" w:cs="Georgia"/>
          <w:b/>
          <w:sz w:val="24"/>
          <w:szCs w:val="24"/>
        </w:rPr>
        <w:t>Sterile</w:t>
      </w:r>
      <w:r>
        <w:rPr>
          <w:rFonts w:ascii="Georgia" w:eastAsia="Georgia" w:hAnsi="Georgia" w:cs="Georgia"/>
          <w:sz w:val="24"/>
          <w:szCs w:val="24"/>
        </w:rPr>
        <w:t>: Strong positive odds</w:t>
      </w:r>
    </w:p>
    <w:p w14:paraId="76907F6A" w14:textId="77777777" w:rsidR="0000698F" w:rsidRDefault="0000698F">
      <w:pPr>
        <w:spacing w:before="200"/>
        <w:ind w:firstLine="720"/>
        <w:jc w:val="both"/>
        <w:rPr>
          <w:rFonts w:ascii="Georgia" w:eastAsia="Georgia" w:hAnsi="Georgia" w:cs="Georgia"/>
          <w:sz w:val="24"/>
          <w:szCs w:val="24"/>
        </w:rPr>
      </w:pPr>
    </w:p>
    <w:p w14:paraId="26D62439" w14:textId="76B63EA1" w:rsidR="0000698F" w:rsidRDefault="00000000" w:rsidP="007822D1">
      <w:pPr>
        <w:spacing w:before="200"/>
        <w:ind w:firstLine="720"/>
        <w:jc w:val="both"/>
        <w:rPr>
          <w:rFonts w:ascii="Georgia" w:eastAsia="Georgia" w:hAnsi="Georgia" w:cs="Georgia"/>
          <w:sz w:val="24"/>
          <w:szCs w:val="24"/>
        </w:rPr>
      </w:pPr>
      <w:r>
        <w:rPr>
          <w:rFonts w:ascii="Georgia" w:eastAsia="Georgia" w:hAnsi="Georgia" w:cs="Georgia"/>
          <w:sz w:val="24"/>
          <w:szCs w:val="24"/>
        </w:rPr>
        <w:t>Overall, the ordinal logistic regression model significantly predicts the number of opposite-sex partners based on variables such as age, poverty level, marital status, religion, and contraceptive method. For example, individuals using IUDs had 2.0 times higher odds of reporting more partners compared to the baseline group. Nonusers had 3.4 times higher odds. Additionally, being older, married, or from a two-parent household decreased the likelihood of reporting higher partner counts. The model converged successfully, and fit statistics (AIC = 13,440) indicate acceptable performance for social science data.</w:t>
      </w:r>
    </w:p>
    <w:p w14:paraId="00386119" w14:textId="77777777" w:rsidR="0000698F" w:rsidRDefault="00000000" w:rsidP="007822D1">
      <w:pPr>
        <w:pStyle w:val="Heading2"/>
      </w:pPr>
      <w:r>
        <w:t>Multinomial Logistic Regression Analysis</w:t>
      </w:r>
    </w:p>
    <w:p w14:paraId="0DF1AD03" w14:textId="77777777" w:rsidR="0000698F" w:rsidRDefault="00000000">
      <w:pPr>
        <w:spacing w:before="200"/>
        <w:jc w:val="both"/>
        <w:rPr>
          <w:rFonts w:ascii="Georgia" w:eastAsia="Georgia" w:hAnsi="Georgia" w:cs="Georgia"/>
          <w:sz w:val="24"/>
          <w:szCs w:val="24"/>
        </w:rPr>
      </w:pPr>
      <w:r>
        <w:rPr>
          <w:rFonts w:ascii="Georgia" w:eastAsia="Georgia" w:hAnsi="Georgia" w:cs="Georgia"/>
          <w:b/>
          <w:sz w:val="24"/>
          <w:szCs w:val="24"/>
        </w:rPr>
        <w:tab/>
      </w:r>
      <w:r>
        <w:rPr>
          <w:rFonts w:ascii="Georgia" w:eastAsia="Georgia" w:hAnsi="Georgia" w:cs="Georgia"/>
          <w:sz w:val="24"/>
          <w:szCs w:val="24"/>
        </w:rPr>
        <w:t>Using multinomial logistic regression, we will examine the relationship between age, education, income level, religion, childhood family status, age at first sexual intercourse, marital status, number of sex partners had, general health, and the likelihood of using a specific contraceptive method. We will use Python libraries again, such as statsmodels, to apply the regression model.</w:t>
      </w:r>
    </w:p>
    <w:p w14:paraId="0B871706" w14:textId="77777777" w:rsidR="0000698F" w:rsidRDefault="00000000">
      <w:pPr>
        <w:numPr>
          <w:ilvl w:val="0"/>
          <w:numId w:val="3"/>
        </w:numPr>
        <w:spacing w:before="200"/>
        <w:jc w:val="both"/>
        <w:rPr>
          <w:rFonts w:ascii="Georgia" w:eastAsia="Georgia" w:hAnsi="Georgia" w:cs="Georgia"/>
          <w:b/>
          <w:sz w:val="24"/>
          <w:szCs w:val="24"/>
        </w:rPr>
      </w:pPr>
      <w:r>
        <w:rPr>
          <w:rFonts w:ascii="Georgia" w:eastAsia="Georgia" w:hAnsi="Georgia" w:cs="Georgia"/>
          <w:b/>
          <w:sz w:val="24"/>
          <w:szCs w:val="24"/>
        </w:rPr>
        <w:t>Model Fitting</w:t>
      </w:r>
    </w:p>
    <w:tbl>
      <w:tblPr>
        <w:tblStyle w:val="a9"/>
        <w:tblW w:w="4440" w:type="dxa"/>
        <w:tblInd w:w="750" w:type="dxa"/>
        <w:tblBorders>
          <w:top w:val="nil"/>
          <w:left w:val="nil"/>
          <w:bottom w:val="nil"/>
          <w:right w:val="nil"/>
          <w:insideH w:val="nil"/>
          <w:insideV w:val="nil"/>
        </w:tblBorders>
        <w:tblLayout w:type="fixed"/>
        <w:tblLook w:val="0600" w:firstRow="0" w:lastRow="0" w:firstColumn="0" w:lastColumn="0" w:noHBand="1" w:noVBand="1"/>
      </w:tblPr>
      <w:tblGrid>
        <w:gridCol w:w="2205"/>
        <w:gridCol w:w="2235"/>
      </w:tblGrid>
      <w:tr w:rsidR="0000698F" w14:paraId="19886174" w14:textId="77777777">
        <w:trPr>
          <w:trHeight w:val="465"/>
        </w:trPr>
        <w:tc>
          <w:tcPr>
            <w:tcW w:w="2205" w:type="dxa"/>
            <w:tcBorders>
              <w:top w:val="single" w:sz="8" w:space="0" w:color="000000"/>
              <w:left w:val="single" w:sz="8" w:space="0" w:color="000000"/>
              <w:bottom w:val="single" w:sz="8" w:space="0" w:color="000000"/>
              <w:right w:val="single" w:sz="8" w:space="0" w:color="999999"/>
            </w:tcBorders>
            <w:tcMar>
              <w:top w:w="100" w:type="dxa"/>
              <w:left w:w="100" w:type="dxa"/>
              <w:bottom w:w="100" w:type="dxa"/>
              <w:right w:w="100" w:type="dxa"/>
            </w:tcMar>
            <w:vAlign w:val="center"/>
          </w:tcPr>
          <w:p w14:paraId="588AF53C" w14:textId="77777777" w:rsidR="0000698F" w:rsidRDefault="00000000">
            <w:pPr>
              <w:spacing w:after="0" w:line="276" w:lineRule="auto"/>
              <w:jc w:val="center"/>
              <w:rPr>
                <w:rFonts w:ascii="Georgia" w:eastAsia="Georgia" w:hAnsi="Georgia" w:cs="Georgia"/>
                <w:b/>
                <w:sz w:val="20"/>
                <w:szCs w:val="20"/>
              </w:rPr>
            </w:pPr>
            <w:r>
              <w:rPr>
                <w:rFonts w:ascii="Georgia" w:eastAsia="Georgia" w:hAnsi="Georgia" w:cs="Georgia"/>
                <w:b/>
                <w:sz w:val="20"/>
                <w:szCs w:val="20"/>
              </w:rPr>
              <w:t>Metric</w:t>
            </w:r>
          </w:p>
        </w:tc>
        <w:tc>
          <w:tcPr>
            <w:tcW w:w="2235" w:type="dxa"/>
            <w:tcBorders>
              <w:top w:val="single" w:sz="8" w:space="0" w:color="000000"/>
              <w:left w:val="single" w:sz="8" w:space="0" w:color="999999"/>
              <w:bottom w:val="single" w:sz="8" w:space="0" w:color="000000"/>
              <w:right w:val="single" w:sz="8" w:space="0" w:color="000000"/>
            </w:tcBorders>
            <w:tcMar>
              <w:top w:w="100" w:type="dxa"/>
              <w:left w:w="100" w:type="dxa"/>
              <w:bottom w:w="100" w:type="dxa"/>
              <w:right w:w="100" w:type="dxa"/>
            </w:tcMar>
            <w:vAlign w:val="center"/>
          </w:tcPr>
          <w:p w14:paraId="65EEE9B3" w14:textId="77777777" w:rsidR="0000698F" w:rsidRDefault="00000000">
            <w:pPr>
              <w:spacing w:after="0" w:line="276" w:lineRule="auto"/>
              <w:jc w:val="center"/>
              <w:rPr>
                <w:rFonts w:ascii="Georgia" w:eastAsia="Georgia" w:hAnsi="Georgia" w:cs="Georgia"/>
                <w:b/>
                <w:sz w:val="20"/>
                <w:szCs w:val="20"/>
              </w:rPr>
            </w:pPr>
            <w:r>
              <w:rPr>
                <w:rFonts w:ascii="Georgia" w:eastAsia="Georgia" w:hAnsi="Georgia" w:cs="Georgia"/>
                <w:b/>
                <w:sz w:val="20"/>
                <w:szCs w:val="20"/>
              </w:rPr>
              <w:t>Value</w:t>
            </w:r>
          </w:p>
        </w:tc>
      </w:tr>
      <w:tr w:rsidR="0000698F" w14:paraId="65C76F1C" w14:textId="77777777">
        <w:trPr>
          <w:trHeight w:val="465"/>
        </w:trPr>
        <w:tc>
          <w:tcPr>
            <w:tcW w:w="2205" w:type="dxa"/>
            <w:tcBorders>
              <w:top w:val="single" w:sz="8" w:space="0" w:color="000000"/>
              <w:left w:val="single" w:sz="8" w:space="0" w:color="000000"/>
              <w:bottom w:val="nil"/>
              <w:right w:val="single" w:sz="8" w:space="0" w:color="999999"/>
            </w:tcBorders>
            <w:shd w:val="clear" w:color="auto" w:fill="EFEFEF"/>
            <w:tcMar>
              <w:top w:w="100" w:type="dxa"/>
              <w:left w:w="100" w:type="dxa"/>
              <w:bottom w:w="100" w:type="dxa"/>
              <w:right w:w="100" w:type="dxa"/>
            </w:tcMar>
            <w:vAlign w:val="center"/>
          </w:tcPr>
          <w:p w14:paraId="200F686C" w14:textId="77777777" w:rsidR="0000698F" w:rsidRDefault="00000000">
            <w:pPr>
              <w:spacing w:after="0" w:line="276" w:lineRule="auto"/>
              <w:rPr>
                <w:rFonts w:ascii="Georgia" w:eastAsia="Georgia" w:hAnsi="Georgia" w:cs="Georgia"/>
                <w:sz w:val="20"/>
                <w:szCs w:val="20"/>
              </w:rPr>
            </w:pPr>
            <w:r>
              <w:rPr>
                <w:rFonts w:ascii="Georgia" w:eastAsia="Georgia" w:hAnsi="Georgia" w:cs="Georgia"/>
                <w:sz w:val="20"/>
                <w:szCs w:val="20"/>
              </w:rPr>
              <w:t>Log-Likelihood</w:t>
            </w:r>
          </w:p>
        </w:tc>
        <w:tc>
          <w:tcPr>
            <w:tcW w:w="2235" w:type="dxa"/>
            <w:tcBorders>
              <w:top w:val="single" w:sz="8" w:space="0" w:color="000000"/>
              <w:left w:val="single" w:sz="8" w:space="0" w:color="999999"/>
              <w:bottom w:val="nil"/>
              <w:right w:val="single" w:sz="8" w:space="0" w:color="000000"/>
            </w:tcBorders>
            <w:shd w:val="clear" w:color="auto" w:fill="EFEFEF"/>
            <w:tcMar>
              <w:top w:w="100" w:type="dxa"/>
              <w:left w:w="100" w:type="dxa"/>
              <w:bottom w:w="100" w:type="dxa"/>
              <w:right w:w="100" w:type="dxa"/>
            </w:tcMar>
            <w:vAlign w:val="center"/>
          </w:tcPr>
          <w:p w14:paraId="0A25C371" w14:textId="77777777" w:rsidR="0000698F" w:rsidRDefault="00000000">
            <w:pPr>
              <w:spacing w:after="0" w:line="276" w:lineRule="auto"/>
              <w:jc w:val="center"/>
              <w:rPr>
                <w:rFonts w:ascii="Georgia" w:eastAsia="Georgia" w:hAnsi="Georgia" w:cs="Georgia"/>
                <w:sz w:val="20"/>
                <w:szCs w:val="20"/>
              </w:rPr>
            </w:pPr>
            <w:r>
              <w:rPr>
                <w:rFonts w:ascii="Georgia" w:eastAsia="Georgia" w:hAnsi="Georgia" w:cs="Georgia"/>
                <w:sz w:val="20"/>
                <w:szCs w:val="20"/>
              </w:rPr>
              <w:t>-6696.79871</w:t>
            </w:r>
          </w:p>
        </w:tc>
      </w:tr>
      <w:tr w:rsidR="0000698F" w14:paraId="5DD9870D" w14:textId="77777777">
        <w:trPr>
          <w:trHeight w:val="450"/>
        </w:trPr>
        <w:tc>
          <w:tcPr>
            <w:tcW w:w="2205" w:type="dxa"/>
            <w:tcBorders>
              <w:top w:val="nil"/>
              <w:left w:val="single" w:sz="8" w:space="0" w:color="000000"/>
              <w:bottom w:val="nil"/>
              <w:right w:val="single" w:sz="8" w:space="0" w:color="999999"/>
            </w:tcBorders>
            <w:tcMar>
              <w:top w:w="100" w:type="dxa"/>
              <w:left w:w="100" w:type="dxa"/>
              <w:bottom w:w="100" w:type="dxa"/>
              <w:right w:w="100" w:type="dxa"/>
            </w:tcMar>
            <w:vAlign w:val="center"/>
          </w:tcPr>
          <w:p w14:paraId="2EFE73B1" w14:textId="77777777" w:rsidR="0000698F" w:rsidRDefault="00000000">
            <w:pPr>
              <w:spacing w:after="0" w:line="276" w:lineRule="auto"/>
              <w:rPr>
                <w:rFonts w:ascii="Georgia" w:eastAsia="Georgia" w:hAnsi="Georgia" w:cs="Georgia"/>
                <w:sz w:val="20"/>
                <w:szCs w:val="20"/>
              </w:rPr>
            </w:pPr>
            <w:r>
              <w:rPr>
                <w:rFonts w:ascii="Georgia" w:eastAsia="Georgia" w:hAnsi="Georgia" w:cs="Georgia"/>
                <w:sz w:val="20"/>
                <w:szCs w:val="20"/>
              </w:rPr>
              <w:t>AIC</w:t>
            </w:r>
          </w:p>
        </w:tc>
        <w:tc>
          <w:tcPr>
            <w:tcW w:w="2235" w:type="dxa"/>
            <w:tcBorders>
              <w:top w:val="nil"/>
              <w:left w:val="single" w:sz="8" w:space="0" w:color="999999"/>
              <w:bottom w:val="nil"/>
              <w:right w:val="single" w:sz="8" w:space="0" w:color="000000"/>
            </w:tcBorders>
            <w:tcMar>
              <w:top w:w="100" w:type="dxa"/>
              <w:left w:w="100" w:type="dxa"/>
              <w:bottom w:w="100" w:type="dxa"/>
              <w:right w:w="100" w:type="dxa"/>
            </w:tcMar>
            <w:vAlign w:val="center"/>
          </w:tcPr>
          <w:p w14:paraId="72A92411" w14:textId="77777777" w:rsidR="0000698F" w:rsidRDefault="00000000">
            <w:pPr>
              <w:spacing w:after="0" w:line="276" w:lineRule="auto"/>
              <w:jc w:val="center"/>
              <w:rPr>
                <w:rFonts w:ascii="Georgia" w:eastAsia="Georgia" w:hAnsi="Georgia" w:cs="Georgia"/>
                <w:sz w:val="20"/>
                <w:szCs w:val="20"/>
              </w:rPr>
            </w:pPr>
            <w:r>
              <w:rPr>
                <w:rFonts w:ascii="Georgia" w:eastAsia="Georgia" w:hAnsi="Georgia" w:cs="Georgia"/>
                <w:sz w:val="20"/>
                <w:szCs w:val="20"/>
              </w:rPr>
              <w:t>13439.597419</w:t>
            </w:r>
          </w:p>
        </w:tc>
      </w:tr>
      <w:tr w:rsidR="0000698F" w14:paraId="0030AADB" w14:textId="77777777">
        <w:trPr>
          <w:trHeight w:val="450"/>
        </w:trPr>
        <w:tc>
          <w:tcPr>
            <w:tcW w:w="2205" w:type="dxa"/>
            <w:tcBorders>
              <w:top w:val="nil"/>
              <w:left w:val="single" w:sz="8" w:space="0" w:color="000000"/>
              <w:bottom w:val="single" w:sz="8" w:space="0" w:color="000000"/>
              <w:right w:val="single" w:sz="8" w:space="0" w:color="999999"/>
            </w:tcBorders>
            <w:shd w:val="clear" w:color="auto" w:fill="EFEFEF"/>
            <w:tcMar>
              <w:top w:w="100" w:type="dxa"/>
              <w:left w:w="100" w:type="dxa"/>
              <w:bottom w:w="100" w:type="dxa"/>
              <w:right w:w="100" w:type="dxa"/>
            </w:tcMar>
            <w:vAlign w:val="center"/>
          </w:tcPr>
          <w:p w14:paraId="7D1EE6B2" w14:textId="77777777" w:rsidR="0000698F" w:rsidRDefault="00000000">
            <w:pPr>
              <w:spacing w:after="0" w:line="276" w:lineRule="auto"/>
              <w:rPr>
                <w:rFonts w:ascii="Georgia" w:eastAsia="Georgia" w:hAnsi="Georgia" w:cs="Georgia"/>
                <w:sz w:val="20"/>
                <w:szCs w:val="20"/>
              </w:rPr>
            </w:pPr>
            <w:r>
              <w:rPr>
                <w:rFonts w:ascii="Georgia" w:eastAsia="Georgia" w:hAnsi="Georgia" w:cs="Georgia"/>
                <w:sz w:val="20"/>
                <w:szCs w:val="20"/>
              </w:rPr>
              <w:t>Converged</w:t>
            </w:r>
          </w:p>
        </w:tc>
        <w:tc>
          <w:tcPr>
            <w:tcW w:w="2235" w:type="dxa"/>
            <w:tcBorders>
              <w:top w:val="nil"/>
              <w:left w:val="single" w:sz="8" w:space="0" w:color="999999"/>
              <w:bottom w:val="single" w:sz="8" w:space="0" w:color="000000"/>
              <w:right w:val="single" w:sz="8" w:space="0" w:color="000000"/>
            </w:tcBorders>
            <w:shd w:val="clear" w:color="auto" w:fill="EFEFEF"/>
            <w:tcMar>
              <w:top w:w="100" w:type="dxa"/>
              <w:left w:w="100" w:type="dxa"/>
              <w:bottom w:w="100" w:type="dxa"/>
              <w:right w:w="100" w:type="dxa"/>
            </w:tcMar>
            <w:vAlign w:val="center"/>
          </w:tcPr>
          <w:p w14:paraId="258526DD" w14:textId="77777777" w:rsidR="0000698F" w:rsidRDefault="00000000">
            <w:pPr>
              <w:spacing w:after="0" w:line="276" w:lineRule="auto"/>
              <w:jc w:val="center"/>
              <w:rPr>
                <w:rFonts w:ascii="Georgia" w:eastAsia="Georgia" w:hAnsi="Georgia" w:cs="Georgia"/>
                <w:sz w:val="20"/>
                <w:szCs w:val="20"/>
              </w:rPr>
            </w:pPr>
            <w:r>
              <w:rPr>
                <w:rFonts w:ascii="Georgia" w:eastAsia="Georgia" w:hAnsi="Georgia" w:cs="Georgia"/>
                <w:sz w:val="20"/>
                <w:szCs w:val="20"/>
              </w:rPr>
              <w:t>True</w:t>
            </w:r>
          </w:p>
        </w:tc>
      </w:tr>
    </w:tbl>
    <w:p w14:paraId="66173A5F" w14:textId="77777777" w:rsidR="0000698F" w:rsidRDefault="00000000">
      <w:pPr>
        <w:spacing w:before="200"/>
        <w:ind w:left="720" w:firstLine="720"/>
        <w:jc w:val="both"/>
        <w:rPr>
          <w:rFonts w:ascii="Georgia" w:eastAsia="Georgia" w:hAnsi="Georgia" w:cs="Georgia"/>
          <w:sz w:val="24"/>
          <w:szCs w:val="24"/>
        </w:rPr>
      </w:pPr>
      <w:r>
        <w:rPr>
          <w:rFonts w:ascii="Georgia" w:eastAsia="Georgia" w:hAnsi="Georgia" w:cs="Georgia"/>
          <w:sz w:val="24"/>
          <w:szCs w:val="24"/>
        </w:rPr>
        <w:t>The multinomial logistic regression model converged successfully, indicating that the optimization algorithm reached a stable solution and that the estimated coefficients are statistically valid. The model produced a log-likelihood of -6858.41, which reflects the degree of model fit—the higher (i.e., less negative) the value, the better the model fits the observed data.</w:t>
      </w:r>
    </w:p>
    <w:p w14:paraId="24272BCD" w14:textId="77777777" w:rsidR="0000698F" w:rsidRDefault="00000000">
      <w:pPr>
        <w:spacing w:before="200"/>
        <w:ind w:left="720" w:firstLine="720"/>
        <w:jc w:val="both"/>
        <w:rPr>
          <w:rFonts w:ascii="Georgia" w:eastAsia="Georgia" w:hAnsi="Georgia" w:cs="Georgia"/>
          <w:b/>
          <w:sz w:val="24"/>
          <w:szCs w:val="24"/>
        </w:rPr>
      </w:pPr>
      <w:r>
        <w:rPr>
          <w:rFonts w:ascii="Georgia" w:eastAsia="Georgia" w:hAnsi="Georgia" w:cs="Georgia"/>
          <w:sz w:val="24"/>
          <w:szCs w:val="24"/>
        </w:rPr>
        <w:t>The Akaike Information Criterion (AIC) value of 13,896.82 suggests an acceptable balance between model fit and complexity. Although AIC is not interpretable in absolute terms, it serves as a key comparative metric; lower AIC values are generally preferred when comparing alternative models.</w:t>
      </w:r>
    </w:p>
    <w:p w14:paraId="0DC81ECF" w14:textId="77777777" w:rsidR="0000698F" w:rsidRDefault="00000000">
      <w:pPr>
        <w:numPr>
          <w:ilvl w:val="0"/>
          <w:numId w:val="3"/>
        </w:numPr>
        <w:spacing w:before="200"/>
        <w:jc w:val="both"/>
        <w:rPr>
          <w:rFonts w:ascii="Georgia" w:eastAsia="Georgia" w:hAnsi="Georgia" w:cs="Georgia"/>
          <w:b/>
          <w:sz w:val="24"/>
          <w:szCs w:val="24"/>
        </w:rPr>
      </w:pPr>
      <w:r>
        <w:rPr>
          <w:rFonts w:ascii="Georgia" w:eastAsia="Georgia" w:hAnsi="Georgia" w:cs="Georgia"/>
          <w:b/>
          <w:sz w:val="24"/>
          <w:szCs w:val="24"/>
        </w:rPr>
        <w:t>Odds Ratios</w:t>
      </w:r>
    </w:p>
    <w:p w14:paraId="51529BAD" w14:textId="77777777" w:rsidR="0000698F" w:rsidRDefault="00000000">
      <w:pPr>
        <w:spacing w:before="200"/>
        <w:ind w:left="720" w:firstLine="720"/>
        <w:jc w:val="both"/>
        <w:rPr>
          <w:rFonts w:ascii="Georgia" w:eastAsia="Georgia" w:hAnsi="Georgia" w:cs="Georgia"/>
          <w:sz w:val="24"/>
          <w:szCs w:val="24"/>
        </w:rPr>
      </w:pPr>
      <w:r>
        <w:rPr>
          <w:rFonts w:ascii="Georgia" w:eastAsia="Georgia" w:hAnsi="Georgia" w:cs="Georgia"/>
          <w:sz w:val="24"/>
          <w:szCs w:val="24"/>
        </w:rPr>
        <w:t>A positive coefficient indicates increased odds of choosing that method over the base category, while a negative coefficient means decreased odds. Below are variables with their respective metrics. Only statistically significant predictors (p &lt; 0.05) are highlighted.</w:t>
      </w:r>
    </w:p>
    <w:p w14:paraId="1E18975F" w14:textId="77777777" w:rsidR="007822D1" w:rsidRDefault="007822D1">
      <w:r>
        <w:br w:type="page"/>
      </w:r>
    </w:p>
    <w:tbl>
      <w:tblPr>
        <w:tblStyle w:val="aa"/>
        <w:tblW w:w="9345" w:type="dxa"/>
        <w:tblBorders>
          <w:top w:val="nil"/>
          <w:left w:val="nil"/>
          <w:bottom w:val="nil"/>
          <w:right w:val="nil"/>
          <w:insideH w:val="nil"/>
          <w:insideV w:val="nil"/>
        </w:tblBorders>
        <w:tblLayout w:type="fixed"/>
        <w:tblLook w:val="0600" w:firstRow="0" w:lastRow="0" w:firstColumn="0" w:lastColumn="0" w:noHBand="1" w:noVBand="1"/>
      </w:tblPr>
      <w:tblGrid>
        <w:gridCol w:w="2220"/>
        <w:gridCol w:w="1380"/>
        <w:gridCol w:w="1290"/>
        <w:gridCol w:w="2070"/>
        <w:gridCol w:w="2385"/>
      </w:tblGrid>
      <w:tr w:rsidR="0000698F" w14:paraId="4E7410F6" w14:textId="77777777">
        <w:trPr>
          <w:trHeight w:val="315"/>
        </w:trPr>
        <w:tc>
          <w:tcPr>
            <w:tcW w:w="2220" w:type="dxa"/>
            <w:tcBorders>
              <w:top w:val="single" w:sz="6" w:space="0" w:color="000000"/>
              <w:left w:val="single" w:sz="6" w:space="0" w:color="000000"/>
              <w:bottom w:val="single" w:sz="6" w:space="0" w:color="000000"/>
              <w:right w:val="nil"/>
            </w:tcBorders>
            <w:tcMar>
              <w:top w:w="40" w:type="dxa"/>
              <w:left w:w="40" w:type="dxa"/>
              <w:bottom w:w="40" w:type="dxa"/>
              <w:right w:w="40" w:type="dxa"/>
            </w:tcMar>
            <w:vAlign w:val="bottom"/>
          </w:tcPr>
          <w:p w14:paraId="692B29B1" w14:textId="5DFF16BF"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Variable</w:t>
            </w:r>
          </w:p>
        </w:tc>
        <w:tc>
          <w:tcPr>
            <w:tcW w:w="1380" w:type="dxa"/>
            <w:tcBorders>
              <w:top w:val="single" w:sz="6" w:space="0" w:color="000000"/>
              <w:left w:val="nil"/>
              <w:bottom w:val="single" w:sz="6" w:space="0" w:color="000000"/>
              <w:right w:val="nil"/>
            </w:tcBorders>
            <w:tcMar>
              <w:top w:w="40" w:type="dxa"/>
              <w:left w:w="40" w:type="dxa"/>
              <w:bottom w:w="40" w:type="dxa"/>
              <w:right w:w="40" w:type="dxa"/>
            </w:tcMar>
            <w:vAlign w:val="bottom"/>
          </w:tcPr>
          <w:p w14:paraId="37EB5015"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Outcome</w:t>
            </w:r>
          </w:p>
        </w:tc>
        <w:tc>
          <w:tcPr>
            <w:tcW w:w="1290" w:type="dxa"/>
            <w:tcBorders>
              <w:top w:val="single" w:sz="6" w:space="0" w:color="000000"/>
              <w:left w:val="nil"/>
              <w:bottom w:val="single" w:sz="6" w:space="0" w:color="000000"/>
              <w:right w:val="nil"/>
            </w:tcBorders>
            <w:tcMar>
              <w:top w:w="40" w:type="dxa"/>
              <w:left w:w="40" w:type="dxa"/>
              <w:bottom w:w="40" w:type="dxa"/>
              <w:right w:w="40" w:type="dxa"/>
            </w:tcMar>
            <w:vAlign w:val="bottom"/>
          </w:tcPr>
          <w:p w14:paraId="596BF4DE"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Coefficient</w:t>
            </w:r>
          </w:p>
        </w:tc>
        <w:tc>
          <w:tcPr>
            <w:tcW w:w="2070" w:type="dxa"/>
            <w:tcBorders>
              <w:top w:val="single" w:sz="6" w:space="0" w:color="000000"/>
              <w:left w:val="nil"/>
              <w:bottom w:val="single" w:sz="6" w:space="0" w:color="000000"/>
              <w:right w:val="nil"/>
            </w:tcBorders>
            <w:tcMar>
              <w:top w:w="40" w:type="dxa"/>
              <w:left w:w="40" w:type="dxa"/>
              <w:bottom w:w="40" w:type="dxa"/>
              <w:right w:w="40" w:type="dxa"/>
            </w:tcMar>
            <w:vAlign w:val="bottom"/>
          </w:tcPr>
          <w:p w14:paraId="1D9DCE2E"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Odds Ratio</w:t>
            </w:r>
          </w:p>
        </w:tc>
        <w:tc>
          <w:tcPr>
            <w:tcW w:w="2385" w:type="dxa"/>
            <w:tcBorders>
              <w:top w:val="single" w:sz="6" w:space="0" w:color="000000"/>
              <w:left w:val="nil"/>
              <w:bottom w:val="single" w:sz="6" w:space="0" w:color="000000"/>
              <w:right w:val="single" w:sz="6" w:space="0" w:color="000000"/>
            </w:tcBorders>
            <w:tcMar>
              <w:top w:w="40" w:type="dxa"/>
              <w:left w:w="40" w:type="dxa"/>
              <w:bottom w:w="40" w:type="dxa"/>
              <w:right w:w="40" w:type="dxa"/>
            </w:tcMar>
            <w:vAlign w:val="bottom"/>
          </w:tcPr>
          <w:p w14:paraId="49FB72E8"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p-value</w:t>
            </w:r>
          </w:p>
        </w:tc>
      </w:tr>
      <w:tr w:rsidR="0000698F" w14:paraId="436C9580" w14:textId="77777777">
        <w:trPr>
          <w:trHeight w:val="315"/>
        </w:trPr>
        <w:tc>
          <w:tcPr>
            <w:tcW w:w="2220" w:type="dxa"/>
            <w:tcBorders>
              <w:top w:val="single" w:sz="6" w:space="0" w:color="CCCCCC"/>
              <w:left w:val="single" w:sz="6" w:space="0" w:color="000000"/>
              <w:bottom w:val="single" w:sz="6" w:space="0" w:color="FFFFFF"/>
              <w:right w:val="nil"/>
            </w:tcBorders>
            <w:tcMar>
              <w:top w:w="40" w:type="dxa"/>
              <w:left w:w="40" w:type="dxa"/>
              <w:bottom w:w="40" w:type="dxa"/>
              <w:right w:w="40" w:type="dxa"/>
            </w:tcMar>
            <w:vAlign w:val="bottom"/>
          </w:tcPr>
          <w:p w14:paraId="55BB8FAC" w14:textId="77777777" w:rsidR="0000698F" w:rsidRDefault="00000000">
            <w:pPr>
              <w:widowControl w:val="0"/>
              <w:spacing w:after="0" w:line="276" w:lineRule="auto"/>
              <w:rPr>
                <w:rFonts w:ascii="Arial" w:eastAsia="Arial" w:hAnsi="Arial" w:cs="Arial"/>
                <w:sz w:val="20"/>
                <w:szCs w:val="20"/>
              </w:rPr>
            </w:pPr>
            <w:r>
              <w:rPr>
                <w:rFonts w:ascii="Georgia" w:eastAsia="Georgia" w:hAnsi="Georgia" w:cs="Georgia"/>
                <w:sz w:val="20"/>
                <w:szCs w:val="20"/>
              </w:rPr>
              <w:t>AGE_R</w:t>
            </w:r>
          </w:p>
        </w:tc>
        <w:tc>
          <w:tcPr>
            <w:tcW w:w="1380" w:type="dxa"/>
            <w:tcBorders>
              <w:top w:val="single" w:sz="6" w:space="0" w:color="CCCCCC"/>
              <w:left w:val="nil"/>
              <w:bottom w:val="single" w:sz="6" w:space="0" w:color="FFFFFF"/>
              <w:right w:val="nil"/>
            </w:tcBorders>
            <w:tcMar>
              <w:top w:w="40" w:type="dxa"/>
              <w:left w:w="40" w:type="dxa"/>
              <w:bottom w:w="40" w:type="dxa"/>
              <w:right w:w="40" w:type="dxa"/>
            </w:tcMar>
            <w:vAlign w:val="bottom"/>
          </w:tcPr>
          <w:p w14:paraId="17839F51"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Hormonal</w:t>
            </w:r>
          </w:p>
        </w:tc>
        <w:tc>
          <w:tcPr>
            <w:tcW w:w="1290" w:type="dxa"/>
            <w:tcBorders>
              <w:top w:val="single" w:sz="6" w:space="0" w:color="CCCCCC"/>
              <w:left w:val="nil"/>
              <w:bottom w:val="single" w:sz="6" w:space="0" w:color="FFFFFF"/>
              <w:right w:val="nil"/>
            </w:tcBorders>
            <w:tcMar>
              <w:top w:w="40" w:type="dxa"/>
              <w:left w:w="40" w:type="dxa"/>
              <w:bottom w:w="40" w:type="dxa"/>
              <w:right w:w="40" w:type="dxa"/>
            </w:tcMar>
            <w:vAlign w:val="bottom"/>
          </w:tcPr>
          <w:p w14:paraId="2F839422"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-0.2363</w:t>
            </w:r>
          </w:p>
        </w:tc>
        <w:tc>
          <w:tcPr>
            <w:tcW w:w="2070" w:type="dxa"/>
            <w:tcBorders>
              <w:top w:val="single" w:sz="6" w:space="0" w:color="CCCCCC"/>
              <w:left w:val="nil"/>
              <w:bottom w:val="single" w:sz="6" w:space="0" w:color="FFFFFF"/>
              <w:right w:val="nil"/>
            </w:tcBorders>
            <w:tcMar>
              <w:top w:w="40" w:type="dxa"/>
              <w:left w:w="40" w:type="dxa"/>
              <w:bottom w:w="40" w:type="dxa"/>
              <w:right w:w="40" w:type="dxa"/>
            </w:tcMar>
            <w:vAlign w:val="bottom"/>
          </w:tcPr>
          <w:p w14:paraId="65D6AE8C"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0.7895437753</w:t>
            </w:r>
          </w:p>
        </w:tc>
        <w:tc>
          <w:tcPr>
            <w:tcW w:w="2385" w:type="dxa"/>
            <w:tcBorders>
              <w:top w:val="single" w:sz="6" w:space="0" w:color="CCCCCC"/>
              <w:left w:val="nil"/>
              <w:bottom w:val="single" w:sz="6" w:space="0" w:color="FFFFFF"/>
              <w:right w:val="single" w:sz="6" w:space="0" w:color="000000"/>
            </w:tcBorders>
            <w:tcMar>
              <w:top w:w="40" w:type="dxa"/>
              <w:left w:w="40" w:type="dxa"/>
              <w:bottom w:w="40" w:type="dxa"/>
              <w:right w:w="40" w:type="dxa"/>
            </w:tcMar>
            <w:vAlign w:val="bottom"/>
          </w:tcPr>
          <w:p w14:paraId="77F314A9"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0.026</w:t>
            </w:r>
          </w:p>
        </w:tc>
      </w:tr>
      <w:tr w:rsidR="0000698F" w14:paraId="6B7ECEA8" w14:textId="77777777">
        <w:trPr>
          <w:trHeight w:val="315"/>
        </w:trPr>
        <w:tc>
          <w:tcPr>
            <w:tcW w:w="2220" w:type="dxa"/>
            <w:tcBorders>
              <w:top w:val="single" w:sz="6" w:space="0" w:color="CCCCCC"/>
              <w:left w:val="single" w:sz="6" w:space="0" w:color="000000"/>
              <w:bottom w:val="single" w:sz="6" w:space="0" w:color="FFFFFF"/>
              <w:right w:val="nil"/>
            </w:tcBorders>
            <w:shd w:val="clear" w:color="auto" w:fill="EFEFEF"/>
            <w:tcMar>
              <w:top w:w="40" w:type="dxa"/>
              <w:left w:w="40" w:type="dxa"/>
              <w:bottom w:w="40" w:type="dxa"/>
              <w:right w:w="40" w:type="dxa"/>
            </w:tcMar>
            <w:vAlign w:val="bottom"/>
          </w:tcPr>
          <w:p w14:paraId="37B01DF3" w14:textId="77777777" w:rsidR="0000698F" w:rsidRDefault="00000000">
            <w:pPr>
              <w:widowControl w:val="0"/>
              <w:spacing w:after="0" w:line="276" w:lineRule="auto"/>
              <w:rPr>
                <w:rFonts w:ascii="Arial" w:eastAsia="Arial" w:hAnsi="Arial" w:cs="Arial"/>
                <w:sz w:val="20"/>
                <w:szCs w:val="20"/>
              </w:rPr>
            </w:pPr>
            <w:r>
              <w:rPr>
                <w:rFonts w:ascii="Georgia" w:eastAsia="Georgia" w:hAnsi="Georgia" w:cs="Georgia"/>
                <w:sz w:val="20"/>
                <w:szCs w:val="20"/>
              </w:rPr>
              <w:t>POVERTY</w:t>
            </w:r>
          </w:p>
        </w:tc>
        <w:tc>
          <w:tcPr>
            <w:tcW w:w="1380" w:type="dxa"/>
            <w:tcBorders>
              <w:top w:val="single" w:sz="6" w:space="0" w:color="CCCCCC"/>
              <w:left w:val="nil"/>
              <w:bottom w:val="single" w:sz="6" w:space="0" w:color="FFFFFF"/>
              <w:right w:val="nil"/>
            </w:tcBorders>
            <w:shd w:val="clear" w:color="auto" w:fill="EFEFEF"/>
            <w:tcMar>
              <w:top w:w="40" w:type="dxa"/>
              <w:left w:w="40" w:type="dxa"/>
              <w:bottom w:w="40" w:type="dxa"/>
              <w:right w:w="40" w:type="dxa"/>
            </w:tcMar>
            <w:vAlign w:val="bottom"/>
          </w:tcPr>
          <w:p w14:paraId="7A79D3EE"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Hormonal</w:t>
            </w:r>
          </w:p>
        </w:tc>
        <w:tc>
          <w:tcPr>
            <w:tcW w:w="1290" w:type="dxa"/>
            <w:tcBorders>
              <w:top w:val="single" w:sz="6" w:space="0" w:color="CCCCCC"/>
              <w:left w:val="nil"/>
              <w:bottom w:val="single" w:sz="6" w:space="0" w:color="FFFFFF"/>
              <w:right w:val="nil"/>
            </w:tcBorders>
            <w:shd w:val="clear" w:color="auto" w:fill="EFEFEF"/>
            <w:tcMar>
              <w:top w:w="40" w:type="dxa"/>
              <w:left w:w="40" w:type="dxa"/>
              <w:bottom w:w="40" w:type="dxa"/>
              <w:right w:w="40" w:type="dxa"/>
            </w:tcMar>
            <w:vAlign w:val="bottom"/>
          </w:tcPr>
          <w:p w14:paraId="2EC45DCE"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0.2443</w:t>
            </w:r>
          </w:p>
        </w:tc>
        <w:tc>
          <w:tcPr>
            <w:tcW w:w="2070" w:type="dxa"/>
            <w:tcBorders>
              <w:top w:val="single" w:sz="6" w:space="0" w:color="CCCCCC"/>
              <w:left w:val="nil"/>
              <w:bottom w:val="single" w:sz="6" w:space="0" w:color="FFFFFF"/>
              <w:right w:val="nil"/>
            </w:tcBorders>
            <w:shd w:val="clear" w:color="auto" w:fill="EFEFEF"/>
            <w:tcMar>
              <w:top w:w="40" w:type="dxa"/>
              <w:left w:w="40" w:type="dxa"/>
              <w:bottom w:w="40" w:type="dxa"/>
              <w:right w:w="40" w:type="dxa"/>
            </w:tcMar>
            <w:vAlign w:val="bottom"/>
          </w:tcPr>
          <w:p w14:paraId="3E4F638E"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1.276727291</w:t>
            </w:r>
          </w:p>
        </w:tc>
        <w:tc>
          <w:tcPr>
            <w:tcW w:w="2385" w:type="dxa"/>
            <w:tcBorders>
              <w:top w:val="single" w:sz="6" w:space="0" w:color="CCCCCC"/>
              <w:left w:val="nil"/>
              <w:bottom w:val="single" w:sz="6" w:space="0" w:color="FFFFFF"/>
              <w:right w:val="single" w:sz="6" w:space="0" w:color="000000"/>
            </w:tcBorders>
            <w:shd w:val="clear" w:color="auto" w:fill="EFEFEF"/>
            <w:tcMar>
              <w:top w:w="40" w:type="dxa"/>
              <w:left w:w="40" w:type="dxa"/>
              <w:bottom w:w="40" w:type="dxa"/>
              <w:right w:w="40" w:type="dxa"/>
            </w:tcMar>
            <w:vAlign w:val="bottom"/>
          </w:tcPr>
          <w:p w14:paraId="06AB0F83"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0.001</w:t>
            </w:r>
          </w:p>
        </w:tc>
      </w:tr>
      <w:tr w:rsidR="0000698F" w14:paraId="0A476E71" w14:textId="77777777">
        <w:trPr>
          <w:trHeight w:val="315"/>
        </w:trPr>
        <w:tc>
          <w:tcPr>
            <w:tcW w:w="2220" w:type="dxa"/>
            <w:tcBorders>
              <w:top w:val="single" w:sz="6" w:space="0" w:color="CCCCCC"/>
              <w:left w:val="single" w:sz="6" w:space="0" w:color="000000"/>
              <w:bottom w:val="single" w:sz="6" w:space="0" w:color="999999"/>
              <w:right w:val="nil"/>
            </w:tcBorders>
            <w:tcMar>
              <w:top w:w="40" w:type="dxa"/>
              <w:left w:w="40" w:type="dxa"/>
              <w:bottom w:w="40" w:type="dxa"/>
              <w:right w:w="40" w:type="dxa"/>
            </w:tcMar>
            <w:vAlign w:val="bottom"/>
          </w:tcPr>
          <w:p w14:paraId="7ACAFA77" w14:textId="77777777" w:rsidR="0000698F" w:rsidRDefault="00000000">
            <w:pPr>
              <w:widowControl w:val="0"/>
              <w:spacing w:after="0" w:line="276" w:lineRule="auto"/>
              <w:rPr>
                <w:rFonts w:ascii="Arial" w:eastAsia="Arial" w:hAnsi="Arial" w:cs="Arial"/>
                <w:sz w:val="20"/>
                <w:szCs w:val="20"/>
              </w:rPr>
            </w:pPr>
            <w:r>
              <w:rPr>
                <w:rFonts w:ascii="Georgia" w:eastAsia="Georgia" w:hAnsi="Georgia" w:cs="Georgia"/>
                <w:sz w:val="20"/>
                <w:szCs w:val="20"/>
              </w:rPr>
              <w:t>OPPLIFENUM</w:t>
            </w:r>
          </w:p>
        </w:tc>
        <w:tc>
          <w:tcPr>
            <w:tcW w:w="1380" w:type="dxa"/>
            <w:tcBorders>
              <w:top w:val="single" w:sz="6" w:space="0" w:color="CCCCCC"/>
              <w:left w:val="nil"/>
              <w:bottom w:val="single" w:sz="6" w:space="0" w:color="999999"/>
              <w:right w:val="nil"/>
            </w:tcBorders>
            <w:tcMar>
              <w:top w:w="40" w:type="dxa"/>
              <w:left w:w="40" w:type="dxa"/>
              <w:bottom w:w="40" w:type="dxa"/>
              <w:right w:w="40" w:type="dxa"/>
            </w:tcMar>
            <w:vAlign w:val="bottom"/>
          </w:tcPr>
          <w:p w14:paraId="57F795C0"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Hormonal</w:t>
            </w:r>
          </w:p>
        </w:tc>
        <w:tc>
          <w:tcPr>
            <w:tcW w:w="1290" w:type="dxa"/>
            <w:tcBorders>
              <w:top w:val="single" w:sz="6" w:space="0" w:color="CCCCCC"/>
              <w:left w:val="nil"/>
              <w:bottom w:val="single" w:sz="6" w:space="0" w:color="999999"/>
              <w:right w:val="nil"/>
            </w:tcBorders>
            <w:tcMar>
              <w:top w:w="40" w:type="dxa"/>
              <w:left w:w="40" w:type="dxa"/>
              <w:bottom w:w="40" w:type="dxa"/>
              <w:right w:w="40" w:type="dxa"/>
            </w:tcMar>
            <w:vAlign w:val="bottom"/>
          </w:tcPr>
          <w:p w14:paraId="5038BD97"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0.1913</w:t>
            </w:r>
          </w:p>
        </w:tc>
        <w:tc>
          <w:tcPr>
            <w:tcW w:w="2070" w:type="dxa"/>
            <w:tcBorders>
              <w:top w:val="single" w:sz="6" w:space="0" w:color="CCCCCC"/>
              <w:left w:val="nil"/>
              <w:bottom w:val="single" w:sz="6" w:space="0" w:color="999999"/>
              <w:right w:val="nil"/>
            </w:tcBorders>
            <w:tcMar>
              <w:top w:w="40" w:type="dxa"/>
              <w:left w:w="40" w:type="dxa"/>
              <w:bottom w:w="40" w:type="dxa"/>
              <w:right w:w="40" w:type="dxa"/>
            </w:tcMar>
            <w:vAlign w:val="bottom"/>
          </w:tcPr>
          <w:p w14:paraId="2BCE37B4"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1.210822644</w:t>
            </w:r>
          </w:p>
        </w:tc>
        <w:tc>
          <w:tcPr>
            <w:tcW w:w="2385" w:type="dxa"/>
            <w:tcBorders>
              <w:top w:val="single" w:sz="6" w:space="0" w:color="CCCCCC"/>
              <w:left w:val="nil"/>
              <w:bottom w:val="single" w:sz="6" w:space="0" w:color="999999"/>
              <w:right w:val="single" w:sz="6" w:space="0" w:color="000000"/>
            </w:tcBorders>
            <w:tcMar>
              <w:top w:w="40" w:type="dxa"/>
              <w:left w:w="40" w:type="dxa"/>
              <w:bottom w:w="40" w:type="dxa"/>
              <w:right w:w="40" w:type="dxa"/>
            </w:tcMar>
            <w:vAlign w:val="bottom"/>
          </w:tcPr>
          <w:p w14:paraId="213BB2CF"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0.001</w:t>
            </w:r>
          </w:p>
        </w:tc>
      </w:tr>
      <w:tr w:rsidR="0000698F" w14:paraId="4F2BB3CB" w14:textId="77777777">
        <w:trPr>
          <w:trHeight w:val="315"/>
        </w:trPr>
        <w:tc>
          <w:tcPr>
            <w:tcW w:w="2220" w:type="dxa"/>
            <w:tcBorders>
              <w:top w:val="single" w:sz="6" w:space="0" w:color="999999"/>
              <w:left w:val="single" w:sz="6" w:space="0" w:color="000000"/>
              <w:bottom w:val="single" w:sz="6" w:space="0" w:color="FFFFFF"/>
              <w:right w:val="nil"/>
            </w:tcBorders>
            <w:shd w:val="clear" w:color="auto" w:fill="EFEFEF"/>
            <w:tcMar>
              <w:top w:w="40" w:type="dxa"/>
              <w:left w:w="40" w:type="dxa"/>
              <w:bottom w:w="40" w:type="dxa"/>
              <w:right w:w="40" w:type="dxa"/>
            </w:tcMar>
            <w:vAlign w:val="bottom"/>
          </w:tcPr>
          <w:p w14:paraId="7164A436" w14:textId="77777777" w:rsidR="0000698F" w:rsidRDefault="00000000">
            <w:pPr>
              <w:widowControl w:val="0"/>
              <w:spacing w:after="0" w:line="276" w:lineRule="auto"/>
              <w:rPr>
                <w:rFonts w:ascii="Arial" w:eastAsia="Arial" w:hAnsi="Arial" w:cs="Arial"/>
                <w:sz w:val="20"/>
                <w:szCs w:val="20"/>
              </w:rPr>
            </w:pPr>
            <w:r>
              <w:rPr>
                <w:rFonts w:ascii="Georgia" w:eastAsia="Georgia" w:hAnsi="Georgia" w:cs="Georgia"/>
                <w:sz w:val="20"/>
                <w:szCs w:val="20"/>
              </w:rPr>
              <w:t>AGE_R</w:t>
            </w:r>
          </w:p>
        </w:tc>
        <w:tc>
          <w:tcPr>
            <w:tcW w:w="1380" w:type="dxa"/>
            <w:tcBorders>
              <w:top w:val="single" w:sz="6" w:space="0" w:color="999999"/>
              <w:left w:val="nil"/>
              <w:bottom w:val="single" w:sz="6" w:space="0" w:color="FFFFFF"/>
              <w:right w:val="nil"/>
            </w:tcBorders>
            <w:shd w:val="clear" w:color="auto" w:fill="EFEFEF"/>
            <w:tcMar>
              <w:top w:w="40" w:type="dxa"/>
              <w:left w:w="40" w:type="dxa"/>
              <w:bottom w:w="40" w:type="dxa"/>
              <w:right w:w="40" w:type="dxa"/>
            </w:tcMar>
            <w:vAlign w:val="bottom"/>
          </w:tcPr>
          <w:p w14:paraId="3CFCB08A"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IUD</w:t>
            </w:r>
          </w:p>
        </w:tc>
        <w:tc>
          <w:tcPr>
            <w:tcW w:w="1290" w:type="dxa"/>
            <w:tcBorders>
              <w:top w:val="single" w:sz="6" w:space="0" w:color="999999"/>
              <w:left w:val="nil"/>
              <w:bottom w:val="single" w:sz="6" w:space="0" w:color="FFFFFF"/>
              <w:right w:val="nil"/>
            </w:tcBorders>
            <w:shd w:val="clear" w:color="auto" w:fill="EFEFEF"/>
            <w:tcMar>
              <w:top w:w="40" w:type="dxa"/>
              <w:left w:w="40" w:type="dxa"/>
              <w:bottom w:w="40" w:type="dxa"/>
              <w:right w:w="40" w:type="dxa"/>
            </w:tcMar>
            <w:vAlign w:val="bottom"/>
          </w:tcPr>
          <w:p w14:paraId="450D80F7"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0.2818</w:t>
            </w:r>
          </w:p>
        </w:tc>
        <w:tc>
          <w:tcPr>
            <w:tcW w:w="2070" w:type="dxa"/>
            <w:tcBorders>
              <w:top w:val="single" w:sz="6" w:space="0" w:color="999999"/>
              <w:left w:val="nil"/>
              <w:bottom w:val="single" w:sz="6" w:space="0" w:color="FFFFFF"/>
              <w:right w:val="nil"/>
            </w:tcBorders>
            <w:shd w:val="clear" w:color="auto" w:fill="EFEFEF"/>
            <w:tcMar>
              <w:top w:w="40" w:type="dxa"/>
              <w:left w:w="40" w:type="dxa"/>
              <w:bottom w:w="40" w:type="dxa"/>
              <w:right w:w="40" w:type="dxa"/>
            </w:tcMar>
            <w:vAlign w:val="bottom"/>
          </w:tcPr>
          <w:p w14:paraId="32194D9C"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1.325513591</w:t>
            </w:r>
          </w:p>
        </w:tc>
        <w:tc>
          <w:tcPr>
            <w:tcW w:w="2385" w:type="dxa"/>
            <w:tcBorders>
              <w:top w:val="single" w:sz="6" w:space="0" w:color="999999"/>
              <w:left w:val="nil"/>
              <w:bottom w:val="single" w:sz="6" w:space="0" w:color="FFFFFF"/>
              <w:right w:val="single" w:sz="6" w:space="0" w:color="000000"/>
            </w:tcBorders>
            <w:shd w:val="clear" w:color="auto" w:fill="EFEFEF"/>
            <w:tcMar>
              <w:top w:w="40" w:type="dxa"/>
              <w:left w:w="40" w:type="dxa"/>
              <w:bottom w:w="40" w:type="dxa"/>
              <w:right w:w="40" w:type="dxa"/>
            </w:tcMar>
            <w:vAlign w:val="bottom"/>
          </w:tcPr>
          <w:p w14:paraId="0FC33743"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0.023</w:t>
            </w:r>
          </w:p>
        </w:tc>
      </w:tr>
      <w:tr w:rsidR="0000698F" w14:paraId="47689A4F" w14:textId="77777777">
        <w:trPr>
          <w:trHeight w:val="315"/>
        </w:trPr>
        <w:tc>
          <w:tcPr>
            <w:tcW w:w="2220" w:type="dxa"/>
            <w:tcBorders>
              <w:top w:val="single" w:sz="6" w:space="0" w:color="CCCCCC"/>
              <w:left w:val="single" w:sz="6" w:space="0" w:color="000000"/>
              <w:bottom w:val="single" w:sz="6" w:space="0" w:color="FFFFFF"/>
              <w:right w:val="nil"/>
            </w:tcBorders>
            <w:tcMar>
              <w:top w:w="40" w:type="dxa"/>
              <w:left w:w="40" w:type="dxa"/>
              <w:bottom w:w="40" w:type="dxa"/>
              <w:right w:w="40" w:type="dxa"/>
            </w:tcMar>
            <w:vAlign w:val="bottom"/>
          </w:tcPr>
          <w:p w14:paraId="5A9D6443" w14:textId="77777777" w:rsidR="0000698F" w:rsidRDefault="00000000">
            <w:pPr>
              <w:widowControl w:val="0"/>
              <w:spacing w:after="0" w:line="276" w:lineRule="auto"/>
              <w:rPr>
                <w:rFonts w:ascii="Arial" w:eastAsia="Arial" w:hAnsi="Arial" w:cs="Arial"/>
                <w:sz w:val="20"/>
                <w:szCs w:val="20"/>
              </w:rPr>
            </w:pPr>
            <w:r>
              <w:rPr>
                <w:rFonts w:ascii="Georgia" w:eastAsia="Georgia" w:hAnsi="Georgia" w:cs="Georgia"/>
                <w:sz w:val="20"/>
                <w:szCs w:val="20"/>
              </w:rPr>
              <w:t>POVERTY</w:t>
            </w:r>
          </w:p>
        </w:tc>
        <w:tc>
          <w:tcPr>
            <w:tcW w:w="1380" w:type="dxa"/>
            <w:tcBorders>
              <w:top w:val="single" w:sz="6" w:space="0" w:color="CCCCCC"/>
              <w:left w:val="nil"/>
              <w:bottom w:val="single" w:sz="6" w:space="0" w:color="FFFFFF"/>
              <w:right w:val="nil"/>
            </w:tcBorders>
            <w:tcMar>
              <w:top w:w="40" w:type="dxa"/>
              <w:left w:w="40" w:type="dxa"/>
              <w:bottom w:w="40" w:type="dxa"/>
              <w:right w:w="40" w:type="dxa"/>
            </w:tcMar>
            <w:vAlign w:val="bottom"/>
          </w:tcPr>
          <w:p w14:paraId="631C3F4C"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IUD</w:t>
            </w:r>
          </w:p>
        </w:tc>
        <w:tc>
          <w:tcPr>
            <w:tcW w:w="1290" w:type="dxa"/>
            <w:tcBorders>
              <w:top w:val="single" w:sz="6" w:space="0" w:color="CCCCCC"/>
              <w:left w:val="nil"/>
              <w:bottom w:val="single" w:sz="6" w:space="0" w:color="FFFFFF"/>
              <w:right w:val="nil"/>
            </w:tcBorders>
            <w:tcMar>
              <w:top w:w="40" w:type="dxa"/>
              <w:left w:w="40" w:type="dxa"/>
              <w:bottom w:w="40" w:type="dxa"/>
              <w:right w:w="40" w:type="dxa"/>
            </w:tcMar>
            <w:vAlign w:val="bottom"/>
          </w:tcPr>
          <w:p w14:paraId="4DB52219"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0.1723</w:t>
            </w:r>
          </w:p>
        </w:tc>
        <w:tc>
          <w:tcPr>
            <w:tcW w:w="2070" w:type="dxa"/>
            <w:tcBorders>
              <w:top w:val="single" w:sz="6" w:space="0" w:color="CCCCCC"/>
              <w:left w:val="nil"/>
              <w:bottom w:val="single" w:sz="6" w:space="0" w:color="FFFFFF"/>
              <w:right w:val="nil"/>
            </w:tcBorders>
            <w:tcMar>
              <w:top w:w="40" w:type="dxa"/>
              <w:left w:w="40" w:type="dxa"/>
              <w:bottom w:w="40" w:type="dxa"/>
              <w:right w:w="40" w:type="dxa"/>
            </w:tcMar>
            <w:vAlign w:val="bottom"/>
          </w:tcPr>
          <w:p w14:paraId="38E9EA9B"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1.18803419</w:t>
            </w:r>
          </w:p>
        </w:tc>
        <w:tc>
          <w:tcPr>
            <w:tcW w:w="2385" w:type="dxa"/>
            <w:tcBorders>
              <w:top w:val="single" w:sz="6" w:space="0" w:color="CCCCCC"/>
              <w:left w:val="nil"/>
              <w:bottom w:val="single" w:sz="6" w:space="0" w:color="FFFFFF"/>
              <w:right w:val="single" w:sz="6" w:space="0" w:color="000000"/>
            </w:tcBorders>
            <w:tcMar>
              <w:top w:w="40" w:type="dxa"/>
              <w:left w:w="40" w:type="dxa"/>
              <w:bottom w:w="40" w:type="dxa"/>
              <w:right w:w="40" w:type="dxa"/>
            </w:tcMar>
            <w:vAlign w:val="bottom"/>
          </w:tcPr>
          <w:p w14:paraId="00DA07C4"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0.039</w:t>
            </w:r>
          </w:p>
        </w:tc>
      </w:tr>
      <w:tr w:rsidR="0000698F" w14:paraId="0C08D5C0" w14:textId="77777777">
        <w:trPr>
          <w:trHeight w:val="315"/>
        </w:trPr>
        <w:tc>
          <w:tcPr>
            <w:tcW w:w="2220" w:type="dxa"/>
            <w:tcBorders>
              <w:top w:val="single" w:sz="6" w:space="0" w:color="CCCCCC"/>
              <w:left w:val="single" w:sz="6" w:space="0" w:color="000000"/>
              <w:bottom w:val="single" w:sz="6" w:space="0" w:color="FFFFFF"/>
              <w:right w:val="nil"/>
            </w:tcBorders>
            <w:shd w:val="clear" w:color="auto" w:fill="EFEFEF"/>
            <w:tcMar>
              <w:top w:w="40" w:type="dxa"/>
              <w:left w:w="40" w:type="dxa"/>
              <w:bottom w:w="40" w:type="dxa"/>
              <w:right w:w="40" w:type="dxa"/>
            </w:tcMar>
            <w:vAlign w:val="bottom"/>
          </w:tcPr>
          <w:p w14:paraId="12F493B5" w14:textId="77777777" w:rsidR="0000698F" w:rsidRDefault="00000000">
            <w:pPr>
              <w:widowControl w:val="0"/>
              <w:spacing w:after="0" w:line="276" w:lineRule="auto"/>
              <w:rPr>
                <w:rFonts w:ascii="Arial" w:eastAsia="Arial" w:hAnsi="Arial" w:cs="Arial"/>
                <w:sz w:val="20"/>
                <w:szCs w:val="20"/>
              </w:rPr>
            </w:pPr>
            <w:r>
              <w:rPr>
                <w:rFonts w:ascii="Georgia" w:eastAsia="Georgia" w:hAnsi="Georgia" w:cs="Georgia"/>
                <w:sz w:val="20"/>
                <w:szCs w:val="20"/>
              </w:rPr>
              <w:t>GENHEALT</w:t>
            </w:r>
          </w:p>
        </w:tc>
        <w:tc>
          <w:tcPr>
            <w:tcW w:w="1380" w:type="dxa"/>
            <w:tcBorders>
              <w:top w:val="single" w:sz="6" w:space="0" w:color="CCCCCC"/>
              <w:left w:val="nil"/>
              <w:bottom w:val="single" w:sz="6" w:space="0" w:color="FFFFFF"/>
              <w:right w:val="nil"/>
            </w:tcBorders>
            <w:shd w:val="clear" w:color="auto" w:fill="EFEFEF"/>
            <w:tcMar>
              <w:top w:w="40" w:type="dxa"/>
              <w:left w:w="40" w:type="dxa"/>
              <w:bottom w:w="40" w:type="dxa"/>
              <w:right w:w="40" w:type="dxa"/>
            </w:tcMar>
            <w:vAlign w:val="bottom"/>
          </w:tcPr>
          <w:p w14:paraId="4BD33EE0"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IUD</w:t>
            </w:r>
          </w:p>
        </w:tc>
        <w:tc>
          <w:tcPr>
            <w:tcW w:w="1290" w:type="dxa"/>
            <w:tcBorders>
              <w:top w:val="single" w:sz="6" w:space="0" w:color="CCCCCC"/>
              <w:left w:val="nil"/>
              <w:bottom w:val="single" w:sz="6" w:space="0" w:color="FFFFFF"/>
              <w:right w:val="nil"/>
            </w:tcBorders>
            <w:shd w:val="clear" w:color="auto" w:fill="EFEFEF"/>
            <w:tcMar>
              <w:top w:w="40" w:type="dxa"/>
              <w:left w:w="40" w:type="dxa"/>
              <w:bottom w:w="40" w:type="dxa"/>
              <w:right w:w="40" w:type="dxa"/>
            </w:tcMar>
            <w:vAlign w:val="bottom"/>
          </w:tcPr>
          <w:p w14:paraId="021FF317"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0.2168</w:t>
            </w:r>
          </w:p>
        </w:tc>
        <w:tc>
          <w:tcPr>
            <w:tcW w:w="2070" w:type="dxa"/>
            <w:tcBorders>
              <w:top w:val="single" w:sz="6" w:space="0" w:color="CCCCCC"/>
              <w:left w:val="nil"/>
              <w:bottom w:val="single" w:sz="6" w:space="0" w:color="FFFFFF"/>
              <w:right w:val="nil"/>
            </w:tcBorders>
            <w:shd w:val="clear" w:color="auto" w:fill="EFEFEF"/>
            <w:tcMar>
              <w:top w:w="40" w:type="dxa"/>
              <w:left w:w="40" w:type="dxa"/>
              <w:bottom w:w="40" w:type="dxa"/>
              <w:right w:w="40" w:type="dxa"/>
            </w:tcMar>
            <w:vAlign w:val="bottom"/>
          </w:tcPr>
          <w:p w14:paraId="1EBD796C"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1.242095658</w:t>
            </w:r>
          </w:p>
        </w:tc>
        <w:tc>
          <w:tcPr>
            <w:tcW w:w="2385" w:type="dxa"/>
            <w:tcBorders>
              <w:top w:val="single" w:sz="6" w:space="0" w:color="CCCCCC"/>
              <w:left w:val="nil"/>
              <w:bottom w:val="single" w:sz="6" w:space="0" w:color="FFFFFF"/>
              <w:right w:val="single" w:sz="6" w:space="0" w:color="000000"/>
            </w:tcBorders>
            <w:shd w:val="clear" w:color="auto" w:fill="EFEFEF"/>
            <w:tcMar>
              <w:top w:w="40" w:type="dxa"/>
              <w:left w:w="40" w:type="dxa"/>
              <w:bottom w:w="40" w:type="dxa"/>
              <w:right w:w="40" w:type="dxa"/>
            </w:tcMar>
            <w:vAlign w:val="bottom"/>
          </w:tcPr>
          <w:p w14:paraId="65E7E353"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0.013</w:t>
            </w:r>
          </w:p>
        </w:tc>
      </w:tr>
      <w:tr w:rsidR="0000698F" w14:paraId="4EE62BD6" w14:textId="77777777">
        <w:trPr>
          <w:trHeight w:val="315"/>
        </w:trPr>
        <w:tc>
          <w:tcPr>
            <w:tcW w:w="2220" w:type="dxa"/>
            <w:tcBorders>
              <w:top w:val="single" w:sz="6" w:space="0" w:color="CCCCCC"/>
              <w:left w:val="single" w:sz="6" w:space="0" w:color="000000"/>
              <w:bottom w:val="single" w:sz="6" w:space="0" w:color="999999"/>
              <w:right w:val="nil"/>
            </w:tcBorders>
            <w:tcMar>
              <w:top w:w="40" w:type="dxa"/>
              <w:left w:w="40" w:type="dxa"/>
              <w:bottom w:w="40" w:type="dxa"/>
              <w:right w:w="40" w:type="dxa"/>
            </w:tcMar>
            <w:vAlign w:val="bottom"/>
          </w:tcPr>
          <w:p w14:paraId="49FCDE1F" w14:textId="77777777" w:rsidR="0000698F" w:rsidRDefault="00000000">
            <w:pPr>
              <w:widowControl w:val="0"/>
              <w:spacing w:after="0" w:line="276" w:lineRule="auto"/>
              <w:rPr>
                <w:rFonts w:ascii="Arial" w:eastAsia="Arial" w:hAnsi="Arial" w:cs="Arial"/>
                <w:sz w:val="20"/>
                <w:szCs w:val="20"/>
              </w:rPr>
            </w:pPr>
            <w:r>
              <w:rPr>
                <w:rFonts w:ascii="Georgia" w:eastAsia="Georgia" w:hAnsi="Georgia" w:cs="Georgia"/>
                <w:sz w:val="20"/>
                <w:szCs w:val="20"/>
              </w:rPr>
              <w:t>OPPLIFENUM</w:t>
            </w:r>
          </w:p>
        </w:tc>
        <w:tc>
          <w:tcPr>
            <w:tcW w:w="1380" w:type="dxa"/>
            <w:tcBorders>
              <w:top w:val="single" w:sz="6" w:space="0" w:color="CCCCCC"/>
              <w:left w:val="nil"/>
              <w:bottom w:val="single" w:sz="6" w:space="0" w:color="999999"/>
              <w:right w:val="nil"/>
            </w:tcBorders>
            <w:tcMar>
              <w:top w:w="40" w:type="dxa"/>
              <w:left w:w="40" w:type="dxa"/>
              <w:bottom w:w="40" w:type="dxa"/>
              <w:right w:w="40" w:type="dxa"/>
            </w:tcMar>
            <w:vAlign w:val="bottom"/>
          </w:tcPr>
          <w:p w14:paraId="04E22E05"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IUD</w:t>
            </w:r>
          </w:p>
        </w:tc>
        <w:tc>
          <w:tcPr>
            <w:tcW w:w="1290" w:type="dxa"/>
            <w:tcBorders>
              <w:top w:val="single" w:sz="6" w:space="0" w:color="CCCCCC"/>
              <w:left w:val="nil"/>
              <w:bottom w:val="single" w:sz="6" w:space="0" w:color="999999"/>
              <w:right w:val="nil"/>
            </w:tcBorders>
            <w:tcMar>
              <w:top w:w="40" w:type="dxa"/>
              <w:left w:w="40" w:type="dxa"/>
              <w:bottom w:w="40" w:type="dxa"/>
              <w:right w:w="40" w:type="dxa"/>
            </w:tcMar>
            <w:vAlign w:val="bottom"/>
          </w:tcPr>
          <w:p w14:paraId="740C38B9"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0.2702</w:t>
            </w:r>
          </w:p>
        </w:tc>
        <w:tc>
          <w:tcPr>
            <w:tcW w:w="2070" w:type="dxa"/>
            <w:tcBorders>
              <w:top w:val="single" w:sz="6" w:space="0" w:color="CCCCCC"/>
              <w:left w:val="nil"/>
              <w:bottom w:val="single" w:sz="6" w:space="0" w:color="999999"/>
              <w:right w:val="nil"/>
            </w:tcBorders>
            <w:tcMar>
              <w:top w:w="40" w:type="dxa"/>
              <w:left w:w="40" w:type="dxa"/>
              <w:bottom w:w="40" w:type="dxa"/>
              <w:right w:w="40" w:type="dxa"/>
            </w:tcMar>
            <w:vAlign w:val="bottom"/>
          </w:tcPr>
          <w:p w14:paraId="13E91948"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1.31022647</w:t>
            </w:r>
          </w:p>
        </w:tc>
        <w:tc>
          <w:tcPr>
            <w:tcW w:w="2385" w:type="dxa"/>
            <w:tcBorders>
              <w:top w:val="single" w:sz="6" w:space="0" w:color="CCCCCC"/>
              <w:left w:val="nil"/>
              <w:bottom w:val="single" w:sz="6" w:space="0" w:color="999999"/>
              <w:right w:val="single" w:sz="6" w:space="0" w:color="000000"/>
            </w:tcBorders>
            <w:tcMar>
              <w:top w:w="40" w:type="dxa"/>
              <w:left w:w="40" w:type="dxa"/>
              <w:bottom w:w="40" w:type="dxa"/>
              <w:right w:w="40" w:type="dxa"/>
            </w:tcMar>
            <w:vAlign w:val="bottom"/>
          </w:tcPr>
          <w:p w14:paraId="707B8D3C"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0</w:t>
            </w:r>
          </w:p>
        </w:tc>
      </w:tr>
      <w:tr w:rsidR="0000698F" w14:paraId="744FCD73" w14:textId="77777777">
        <w:trPr>
          <w:trHeight w:val="315"/>
        </w:trPr>
        <w:tc>
          <w:tcPr>
            <w:tcW w:w="2220" w:type="dxa"/>
            <w:tcBorders>
              <w:top w:val="single" w:sz="6" w:space="0" w:color="999999"/>
              <w:left w:val="single" w:sz="6" w:space="0" w:color="000000"/>
              <w:bottom w:val="single" w:sz="6" w:space="0" w:color="999999"/>
              <w:right w:val="nil"/>
            </w:tcBorders>
            <w:shd w:val="clear" w:color="auto" w:fill="EFEFEF"/>
            <w:tcMar>
              <w:top w:w="40" w:type="dxa"/>
              <w:left w:w="40" w:type="dxa"/>
              <w:bottom w:w="40" w:type="dxa"/>
              <w:right w:w="40" w:type="dxa"/>
            </w:tcMar>
            <w:vAlign w:val="bottom"/>
          </w:tcPr>
          <w:p w14:paraId="6F2C8017" w14:textId="77777777" w:rsidR="0000698F" w:rsidRDefault="00000000">
            <w:pPr>
              <w:widowControl w:val="0"/>
              <w:spacing w:after="0" w:line="276" w:lineRule="auto"/>
              <w:rPr>
                <w:rFonts w:ascii="Arial" w:eastAsia="Arial" w:hAnsi="Arial" w:cs="Arial"/>
                <w:sz w:val="20"/>
                <w:szCs w:val="20"/>
              </w:rPr>
            </w:pPr>
            <w:r>
              <w:rPr>
                <w:rFonts w:ascii="Georgia" w:eastAsia="Georgia" w:hAnsi="Georgia" w:cs="Georgia"/>
                <w:sz w:val="20"/>
                <w:szCs w:val="20"/>
              </w:rPr>
              <w:t>vry1stag</w:t>
            </w:r>
          </w:p>
        </w:tc>
        <w:tc>
          <w:tcPr>
            <w:tcW w:w="1380" w:type="dxa"/>
            <w:tcBorders>
              <w:top w:val="single" w:sz="6" w:space="0" w:color="999999"/>
              <w:left w:val="nil"/>
              <w:bottom w:val="single" w:sz="6" w:space="0" w:color="999999"/>
              <w:right w:val="nil"/>
            </w:tcBorders>
            <w:shd w:val="clear" w:color="auto" w:fill="EFEFEF"/>
            <w:tcMar>
              <w:top w:w="40" w:type="dxa"/>
              <w:left w:w="40" w:type="dxa"/>
              <w:bottom w:w="40" w:type="dxa"/>
              <w:right w:w="40" w:type="dxa"/>
            </w:tcMar>
            <w:vAlign w:val="bottom"/>
          </w:tcPr>
          <w:p w14:paraId="193AD9E9"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Natural</w:t>
            </w:r>
          </w:p>
        </w:tc>
        <w:tc>
          <w:tcPr>
            <w:tcW w:w="1290" w:type="dxa"/>
            <w:tcBorders>
              <w:top w:val="single" w:sz="6" w:space="0" w:color="999999"/>
              <w:left w:val="nil"/>
              <w:bottom w:val="single" w:sz="6" w:space="0" w:color="999999"/>
              <w:right w:val="nil"/>
            </w:tcBorders>
            <w:shd w:val="clear" w:color="auto" w:fill="EFEFEF"/>
            <w:tcMar>
              <w:top w:w="40" w:type="dxa"/>
              <w:left w:w="40" w:type="dxa"/>
              <w:bottom w:w="40" w:type="dxa"/>
              <w:right w:w="40" w:type="dxa"/>
            </w:tcMar>
            <w:vAlign w:val="bottom"/>
          </w:tcPr>
          <w:p w14:paraId="01C67453"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-0.4037</w:t>
            </w:r>
          </w:p>
        </w:tc>
        <w:tc>
          <w:tcPr>
            <w:tcW w:w="2070" w:type="dxa"/>
            <w:tcBorders>
              <w:top w:val="single" w:sz="6" w:space="0" w:color="999999"/>
              <w:left w:val="nil"/>
              <w:bottom w:val="single" w:sz="6" w:space="0" w:color="999999"/>
              <w:right w:val="nil"/>
            </w:tcBorders>
            <w:shd w:val="clear" w:color="auto" w:fill="EFEFEF"/>
            <w:tcMar>
              <w:top w:w="40" w:type="dxa"/>
              <w:left w:w="40" w:type="dxa"/>
              <w:bottom w:w="40" w:type="dxa"/>
              <w:right w:w="40" w:type="dxa"/>
            </w:tcMar>
            <w:vAlign w:val="bottom"/>
          </w:tcPr>
          <w:p w14:paraId="35693BDE"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0.6678444446</w:t>
            </w:r>
          </w:p>
        </w:tc>
        <w:tc>
          <w:tcPr>
            <w:tcW w:w="2385" w:type="dxa"/>
            <w:tcBorders>
              <w:top w:val="single" w:sz="6" w:space="0" w:color="999999"/>
              <w:left w:val="nil"/>
              <w:bottom w:val="single" w:sz="6" w:space="0" w:color="999999"/>
              <w:right w:val="single" w:sz="6" w:space="0" w:color="000000"/>
            </w:tcBorders>
            <w:shd w:val="clear" w:color="auto" w:fill="EFEFEF"/>
            <w:tcMar>
              <w:top w:w="40" w:type="dxa"/>
              <w:left w:w="40" w:type="dxa"/>
              <w:bottom w:w="40" w:type="dxa"/>
              <w:right w:w="40" w:type="dxa"/>
            </w:tcMar>
            <w:vAlign w:val="bottom"/>
          </w:tcPr>
          <w:p w14:paraId="212A7178"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0.001</w:t>
            </w:r>
          </w:p>
        </w:tc>
      </w:tr>
      <w:tr w:rsidR="0000698F" w14:paraId="75D4D893" w14:textId="77777777">
        <w:trPr>
          <w:trHeight w:val="315"/>
        </w:trPr>
        <w:tc>
          <w:tcPr>
            <w:tcW w:w="2220" w:type="dxa"/>
            <w:tcBorders>
              <w:top w:val="single" w:sz="6" w:space="0" w:color="999999"/>
              <w:left w:val="single" w:sz="6" w:space="0" w:color="000000"/>
              <w:bottom w:val="single" w:sz="6" w:space="0" w:color="FFFFFF"/>
              <w:right w:val="nil"/>
            </w:tcBorders>
            <w:tcMar>
              <w:top w:w="40" w:type="dxa"/>
              <w:left w:w="40" w:type="dxa"/>
              <w:bottom w:w="40" w:type="dxa"/>
              <w:right w:w="40" w:type="dxa"/>
            </w:tcMar>
            <w:vAlign w:val="bottom"/>
          </w:tcPr>
          <w:p w14:paraId="3489B235" w14:textId="77777777" w:rsidR="0000698F" w:rsidRDefault="00000000">
            <w:pPr>
              <w:widowControl w:val="0"/>
              <w:spacing w:after="0" w:line="276" w:lineRule="auto"/>
              <w:rPr>
                <w:rFonts w:ascii="Arial" w:eastAsia="Arial" w:hAnsi="Arial" w:cs="Arial"/>
                <w:sz w:val="20"/>
                <w:szCs w:val="20"/>
              </w:rPr>
            </w:pPr>
            <w:r>
              <w:rPr>
                <w:rFonts w:ascii="Georgia" w:eastAsia="Georgia" w:hAnsi="Georgia" w:cs="Georgia"/>
                <w:sz w:val="20"/>
                <w:szCs w:val="20"/>
              </w:rPr>
              <w:t>HIEDUC</w:t>
            </w:r>
          </w:p>
        </w:tc>
        <w:tc>
          <w:tcPr>
            <w:tcW w:w="1380" w:type="dxa"/>
            <w:tcBorders>
              <w:top w:val="single" w:sz="6" w:space="0" w:color="999999"/>
              <w:left w:val="nil"/>
              <w:bottom w:val="single" w:sz="6" w:space="0" w:color="FFFFFF"/>
              <w:right w:val="nil"/>
            </w:tcBorders>
            <w:tcMar>
              <w:top w:w="40" w:type="dxa"/>
              <w:left w:w="40" w:type="dxa"/>
              <w:bottom w:w="40" w:type="dxa"/>
              <w:right w:w="40" w:type="dxa"/>
            </w:tcMar>
            <w:vAlign w:val="bottom"/>
          </w:tcPr>
          <w:p w14:paraId="218677CB"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Nonuser</w:t>
            </w:r>
          </w:p>
        </w:tc>
        <w:tc>
          <w:tcPr>
            <w:tcW w:w="1290" w:type="dxa"/>
            <w:tcBorders>
              <w:top w:val="single" w:sz="6" w:space="0" w:color="999999"/>
              <w:left w:val="nil"/>
              <w:bottom w:val="single" w:sz="6" w:space="0" w:color="FFFFFF"/>
              <w:right w:val="nil"/>
            </w:tcBorders>
            <w:tcMar>
              <w:top w:w="40" w:type="dxa"/>
              <w:left w:w="40" w:type="dxa"/>
              <w:bottom w:w="40" w:type="dxa"/>
              <w:right w:w="40" w:type="dxa"/>
            </w:tcMar>
            <w:vAlign w:val="bottom"/>
          </w:tcPr>
          <w:p w14:paraId="3EAE66BC"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-0.1314</w:t>
            </w:r>
          </w:p>
        </w:tc>
        <w:tc>
          <w:tcPr>
            <w:tcW w:w="2070" w:type="dxa"/>
            <w:tcBorders>
              <w:top w:val="single" w:sz="6" w:space="0" w:color="999999"/>
              <w:left w:val="nil"/>
              <w:bottom w:val="single" w:sz="6" w:space="0" w:color="FFFFFF"/>
              <w:right w:val="nil"/>
            </w:tcBorders>
            <w:tcMar>
              <w:top w:w="40" w:type="dxa"/>
              <w:left w:w="40" w:type="dxa"/>
              <w:bottom w:w="40" w:type="dxa"/>
              <w:right w:w="40" w:type="dxa"/>
            </w:tcMar>
            <w:vAlign w:val="bottom"/>
          </w:tcPr>
          <w:p w14:paraId="43A818C8"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0.8768669574</w:t>
            </w:r>
          </w:p>
        </w:tc>
        <w:tc>
          <w:tcPr>
            <w:tcW w:w="2385" w:type="dxa"/>
            <w:tcBorders>
              <w:top w:val="single" w:sz="6" w:space="0" w:color="999999"/>
              <w:left w:val="nil"/>
              <w:bottom w:val="single" w:sz="6" w:space="0" w:color="FFFFFF"/>
              <w:right w:val="single" w:sz="6" w:space="0" w:color="000000"/>
            </w:tcBorders>
            <w:tcMar>
              <w:top w:w="40" w:type="dxa"/>
              <w:left w:w="40" w:type="dxa"/>
              <w:bottom w:w="40" w:type="dxa"/>
              <w:right w:w="40" w:type="dxa"/>
            </w:tcMar>
            <w:vAlign w:val="bottom"/>
          </w:tcPr>
          <w:p w14:paraId="22CB8C5F"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0</w:t>
            </w:r>
          </w:p>
        </w:tc>
      </w:tr>
      <w:tr w:rsidR="0000698F" w14:paraId="5304FFCD" w14:textId="77777777">
        <w:trPr>
          <w:trHeight w:val="315"/>
        </w:trPr>
        <w:tc>
          <w:tcPr>
            <w:tcW w:w="2220" w:type="dxa"/>
            <w:tcBorders>
              <w:top w:val="single" w:sz="6" w:space="0" w:color="CCCCCC"/>
              <w:left w:val="single" w:sz="6" w:space="0" w:color="000000"/>
              <w:bottom w:val="single" w:sz="6" w:space="0" w:color="FFFFFF"/>
              <w:right w:val="nil"/>
            </w:tcBorders>
            <w:shd w:val="clear" w:color="auto" w:fill="EFEFEF"/>
            <w:tcMar>
              <w:top w:w="40" w:type="dxa"/>
              <w:left w:w="40" w:type="dxa"/>
              <w:bottom w:w="40" w:type="dxa"/>
              <w:right w:w="40" w:type="dxa"/>
            </w:tcMar>
            <w:vAlign w:val="bottom"/>
          </w:tcPr>
          <w:p w14:paraId="018564DC" w14:textId="77777777" w:rsidR="0000698F" w:rsidRDefault="00000000">
            <w:pPr>
              <w:widowControl w:val="0"/>
              <w:spacing w:after="0" w:line="276" w:lineRule="auto"/>
              <w:rPr>
                <w:rFonts w:ascii="Arial" w:eastAsia="Arial" w:hAnsi="Arial" w:cs="Arial"/>
                <w:sz w:val="20"/>
                <w:szCs w:val="20"/>
              </w:rPr>
            </w:pPr>
            <w:r>
              <w:rPr>
                <w:rFonts w:ascii="Georgia" w:eastAsia="Georgia" w:hAnsi="Georgia" w:cs="Georgia"/>
                <w:sz w:val="20"/>
                <w:szCs w:val="20"/>
              </w:rPr>
              <w:t>vry1stag</w:t>
            </w:r>
          </w:p>
        </w:tc>
        <w:tc>
          <w:tcPr>
            <w:tcW w:w="1380" w:type="dxa"/>
            <w:tcBorders>
              <w:top w:val="single" w:sz="6" w:space="0" w:color="CCCCCC"/>
              <w:left w:val="nil"/>
              <w:bottom w:val="single" w:sz="6" w:space="0" w:color="FFFFFF"/>
              <w:right w:val="nil"/>
            </w:tcBorders>
            <w:shd w:val="clear" w:color="auto" w:fill="EFEFEF"/>
            <w:tcMar>
              <w:top w:w="40" w:type="dxa"/>
              <w:left w:w="40" w:type="dxa"/>
              <w:bottom w:w="40" w:type="dxa"/>
              <w:right w:w="40" w:type="dxa"/>
            </w:tcMar>
            <w:vAlign w:val="bottom"/>
          </w:tcPr>
          <w:p w14:paraId="757AFD4C"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Nonuser</w:t>
            </w:r>
          </w:p>
        </w:tc>
        <w:tc>
          <w:tcPr>
            <w:tcW w:w="1290" w:type="dxa"/>
            <w:tcBorders>
              <w:top w:val="single" w:sz="6" w:space="0" w:color="CCCCCC"/>
              <w:left w:val="nil"/>
              <w:bottom w:val="single" w:sz="6" w:space="0" w:color="FFFFFF"/>
              <w:right w:val="nil"/>
            </w:tcBorders>
            <w:shd w:val="clear" w:color="auto" w:fill="EFEFEF"/>
            <w:tcMar>
              <w:top w:w="40" w:type="dxa"/>
              <w:left w:w="40" w:type="dxa"/>
              <w:bottom w:w="40" w:type="dxa"/>
              <w:right w:w="40" w:type="dxa"/>
            </w:tcMar>
            <w:vAlign w:val="bottom"/>
          </w:tcPr>
          <w:p w14:paraId="0A54415A"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0.7372</w:t>
            </w:r>
          </w:p>
        </w:tc>
        <w:tc>
          <w:tcPr>
            <w:tcW w:w="2070" w:type="dxa"/>
            <w:tcBorders>
              <w:top w:val="single" w:sz="6" w:space="0" w:color="CCCCCC"/>
              <w:left w:val="nil"/>
              <w:bottom w:val="single" w:sz="6" w:space="0" w:color="FFFFFF"/>
              <w:right w:val="nil"/>
            </w:tcBorders>
            <w:shd w:val="clear" w:color="auto" w:fill="EFEFEF"/>
            <w:tcMar>
              <w:top w:w="40" w:type="dxa"/>
              <w:left w:w="40" w:type="dxa"/>
              <w:bottom w:w="40" w:type="dxa"/>
              <w:right w:w="40" w:type="dxa"/>
            </w:tcMar>
            <w:vAlign w:val="bottom"/>
          </w:tcPr>
          <w:p w14:paraId="5D5BD88F"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2.090075103</w:t>
            </w:r>
          </w:p>
        </w:tc>
        <w:tc>
          <w:tcPr>
            <w:tcW w:w="2385" w:type="dxa"/>
            <w:tcBorders>
              <w:top w:val="single" w:sz="6" w:space="0" w:color="CCCCCC"/>
              <w:left w:val="nil"/>
              <w:bottom w:val="single" w:sz="6" w:space="0" w:color="FFFFFF"/>
              <w:right w:val="single" w:sz="6" w:space="0" w:color="000000"/>
            </w:tcBorders>
            <w:shd w:val="clear" w:color="auto" w:fill="EFEFEF"/>
            <w:tcMar>
              <w:top w:w="40" w:type="dxa"/>
              <w:left w:w="40" w:type="dxa"/>
              <w:bottom w:w="40" w:type="dxa"/>
              <w:right w:w="40" w:type="dxa"/>
            </w:tcMar>
            <w:vAlign w:val="bottom"/>
          </w:tcPr>
          <w:p w14:paraId="278FCF00"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0</w:t>
            </w:r>
          </w:p>
        </w:tc>
      </w:tr>
      <w:tr w:rsidR="0000698F" w14:paraId="77C95ACC" w14:textId="77777777">
        <w:trPr>
          <w:trHeight w:val="315"/>
        </w:trPr>
        <w:tc>
          <w:tcPr>
            <w:tcW w:w="2220" w:type="dxa"/>
            <w:tcBorders>
              <w:top w:val="single" w:sz="6" w:space="0" w:color="CCCCCC"/>
              <w:left w:val="single" w:sz="6" w:space="0" w:color="000000"/>
              <w:bottom w:val="single" w:sz="6" w:space="0" w:color="999999"/>
              <w:right w:val="nil"/>
            </w:tcBorders>
            <w:tcMar>
              <w:top w:w="40" w:type="dxa"/>
              <w:left w:w="40" w:type="dxa"/>
              <w:bottom w:w="40" w:type="dxa"/>
              <w:right w:w="40" w:type="dxa"/>
            </w:tcMar>
            <w:vAlign w:val="bottom"/>
          </w:tcPr>
          <w:p w14:paraId="01D63C49" w14:textId="77777777" w:rsidR="0000698F" w:rsidRDefault="00000000">
            <w:pPr>
              <w:widowControl w:val="0"/>
              <w:spacing w:after="0" w:line="276" w:lineRule="auto"/>
              <w:rPr>
                <w:rFonts w:ascii="Arial" w:eastAsia="Arial" w:hAnsi="Arial" w:cs="Arial"/>
                <w:sz w:val="20"/>
                <w:szCs w:val="20"/>
              </w:rPr>
            </w:pPr>
            <w:r>
              <w:rPr>
                <w:rFonts w:ascii="Georgia" w:eastAsia="Georgia" w:hAnsi="Georgia" w:cs="Georgia"/>
                <w:sz w:val="20"/>
                <w:szCs w:val="20"/>
              </w:rPr>
              <w:t>OPPLIFENUM</w:t>
            </w:r>
          </w:p>
        </w:tc>
        <w:tc>
          <w:tcPr>
            <w:tcW w:w="1380" w:type="dxa"/>
            <w:tcBorders>
              <w:top w:val="single" w:sz="6" w:space="0" w:color="CCCCCC"/>
              <w:left w:val="nil"/>
              <w:bottom w:val="single" w:sz="6" w:space="0" w:color="999999"/>
              <w:right w:val="nil"/>
            </w:tcBorders>
            <w:tcMar>
              <w:top w:w="40" w:type="dxa"/>
              <w:left w:w="40" w:type="dxa"/>
              <w:bottom w:w="40" w:type="dxa"/>
              <w:right w:w="40" w:type="dxa"/>
            </w:tcMar>
            <w:vAlign w:val="bottom"/>
          </w:tcPr>
          <w:p w14:paraId="12D363B6"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Nonuser</w:t>
            </w:r>
          </w:p>
        </w:tc>
        <w:tc>
          <w:tcPr>
            <w:tcW w:w="1290" w:type="dxa"/>
            <w:tcBorders>
              <w:top w:val="single" w:sz="6" w:space="0" w:color="CCCCCC"/>
              <w:left w:val="nil"/>
              <w:bottom w:val="single" w:sz="6" w:space="0" w:color="999999"/>
              <w:right w:val="nil"/>
            </w:tcBorders>
            <w:tcMar>
              <w:top w:w="40" w:type="dxa"/>
              <w:left w:w="40" w:type="dxa"/>
              <w:bottom w:w="40" w:type="dxa"/>
              <w:right w:w="40" w:type="dxa"/>
            </w:tcMar>
            <w:vAlign w:val="bottom"/>
          </w:tcPr>
          <w:p w14:paraId="52A4F085"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0.402</w:t>
            </w:r>
          </w:p>
        </w:tc>
        <w:tc>
          <w:tcPr>
            <w:tcW w:w="2070" w:type="dxa"/>
            <w:tcBorders>
              <w:top w:val="single" w:sz="6" w:space="0" w:color="CCCCCC"/>
              <w:left w:val="nil"/>
              <w:bottom w:val="single" w:sz="6" w:space="0" w:color="999999"/>
              <w:right w:val="nil"/>
            </w:tcBorders>
            <w:tcMar>
              <w:top w:w="40" w:type="dxa"/>
              <w:left w:w="40" w:type="dxa"/>
              <w:bottom w:w="40" w:type="dxa"/>
              <w:right w:w="40" w:type="dxa"/>
            </w:tcMar>
            <w:vAlign w:val="bottom"/>
          </w:tcPr>
          <w:p w14:paraId="1CAC0006"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1.494811333</w:t>
            </w:r>
          </w:p>
        </w:tc>
        <w:tc>
          <w:tcPr>
            <w:tcW w:w="2385" w:type="dxa"/>
            <w:tcBorders>
              <w:top w:val="single" w:sz="6" w:space="0" w:color="CCCCCC"/>
              <w:left w:val="nil"/>
              <w:bottom w:val="single" w:sz="6" w:space="0" w:color="999999"/>
              <w:right w:val="single" w:sz="6" w:space="0" w:color="000000"/>
            </w:tcBorders>
            <w:tcMar>
              <w:top w:w="40" w:type="dxa"/>
              <w:left w:w="40" w:type="dxa"/>
              <w:bottom w:w="40" w:type="dxa"/>
              <w:right w:w="40" w:type="dxa"/>
            </w:tcMar>
            <w:vAlign w:val="bottom"/>
          </w:tcPr>
          <w:p w14:paraId="0D89BAA1"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0</w:t>
            </w:r>
          </w:p>
        </w:tc>
      </w:tr>
      <w:tr w:rsidR="0000698F" w14:paraId="70A7AA27" w14:textId="77777777">
        <w:trPr>
          <w:trHeight w:val="315"/>
        </w:trPr>
        <w:tc>
          <w:tcPr>
            <w:tcW w:w="2220" w:type="dxa"/>
            <w:tcBorders>
              <w:top w:val="single" w:sz="6" w:space="0" w:color="999999"/>
              <w:left w:val="single" w:sz="6" w:space="0" w:color="000000"/>
              <w:bottom w:val="single" w:sz="6" w:space="0" w:color="FFFFFF"/>
              <w:right w:val="nil"/>
            </w:tcBorders>
            <w:shd w:val="clear" w:color="auto" w:fill="EFEFEF"/>
            <w:tcMar>
              <w:top w:w="40" w:type="dxa"/>
              <w:left w:w="40" w:type="dxa"/>
              <w:bottom w:w="40" w:type="dxa"/>
              <w:right w:w="40" w:type="dxa"/>
            </w:tcMar>
            <w:vAlign w:val="bottom"/>
          </w:tcPr>
          <w:p w14:paraId="02AD39AD" w14:textId="77777777" w:rsidR="0000698F" w:rsidRDefault="00000000">
            <w:pPr>
              <w:widowControl w:val="0"/>
              <w:spacing w:after="0" w:line="276" w:lineRule="auto"/>
              <w:rPr>
                <w:rFonts w:ascii="Arial" w:eastAsia="Arial" w:hAnsi="Arial" w:cs="Arial"/>
                <w:sz w:val="20"/>
                <w:szCs w:val="20"/>
              </w:rPr>
            </w:pPr>
            <w:r>
              <w:rPr>
                <w:rFonts w:ascii="Georgia" w:eastAsia="Georgia" w:hAnsi="Georgia" w:cs="Georgia"/>
                <w:sz w:val="20"/>
                <w:szCs w:val="20"/>
              </w:rPr>
              <w:t>HIEDUC</w:t>
            </w:r>
          </w:p>
        </w:tc>
        <w:tc>
          <w:tcPr>
            <w:tcW w:w="1380" w:type="dxa"/>
            <w:tcBorders>
              <w:top w:val="single" w:sz="6" w:space="0" w:color="999999"/>
              <w:left w:val="nil"/>
              <w:bottom w:val="single" w:sz="6" w:space="0" w:color="FFFFFF"/>
              <w:right w:val="nil"/>
            </w:tcBorders>
            <w:shd w:val="clear" w:color="auto" w:fill="EFEFEF"/>
            <w:tcMar>
              <w:top w:w="40" w:type="dxa"/>
              <w:left w:w="40" w:type="dxa"/>
              <w:bottom w:w="40" w:type="dxa"/>
              <w:right w:w="40" w:type="dxa"/>
            </w:tcMar>
            <w:vAlign w:val="bottom"/>
          </w:tcPr>
          <w:p w14:paraId="4A8A552C"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Other</w:t>
            </w:r>
          </w:p>
        </w:tc>
        <w:tc>
          <w:tcPr>
            <w:tcW w:w="1290" w:type="dxa"/>
            <w:tcBorders>
              <w:top w:val="single" w:sz="6" w:space="0" w:color="999999"/>
              <w:left w:val="nil"/>
              <w:bottom w:val="single" w:sz="6" w:space="0" w:color="FFFFFF"/>
              <w:right w:val="nil"/>
            </w:tcBorders>
            <w:shd w:val="clear" w:color="auto" w:fill="EFEFEF"/>
            <w:tcMar>
              <w:top w:w="40" w:type="dxa"/>
              <w:left w:w="40" w:type="dxa"/>
              <w:bottom w:w="40" w:type="dxa"/>
              <w:right w:w="40" w:type="dxa"/>
            </w:tcMar>
            <w:vAlign w:val="bottom"/>
          </w:tcPr>
          <w:p w14:paraId="37F26316"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-0.0873</w:t>
            </w:r>
          </w:p>
        </w:tc>
        <w:tc>
          <w:tcPr>
            <w:tcW w:w="2070" w:type="dxa"/>
            <w:tcBorders>
              <w:top w:val="single" w:sz="6" w:space="0" w:color="999999"/>
              <w:left w:val="nil"/>
              <w:bottom w:val="single" w:sz="6" w:space="0" w:color="FFFFFF"/>
              <w:right w:val="nil"/>
            </w:tcBorders>
            <w:shd w:val="clear" w:color="auto" w:fill="EFEFEF"/>
            <w:tcMar>
              <w:top w:w="40" w:type="dxa"/>
              <w:left w:w="40" w:type="dxa"/>
              <w:bottom w:w="40" w:type="dxa"/>
              <w:right w:w="40" w:type="dxa"/>
            </w:tcMar>
            <w:vAlign w:val="bottom"/>
          </w:tcPr>
          <w:p w14:paraId="68D01543"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0.9164021338</w:t>
            </w:r>
          </w:p>
        </w:tc>
        <w:tc>
          <w:tcPr>
            <w:tcW w:w="2385" w:type="dxa"/>
            <w:tcBorders>
              <w:top w:val="single" w:sz="6" w:space="0" w:color="999999"/>
              <w:left w:val="nil"/>
              <w:bottom w:val="single" w:sz="6" w:space="0" w:color="FFFFFF"/>
              <w:right w:val="single" w:sz="6" w:space="0" w:color="000000"/>
            </w:tcBorders>
            <w:shd w:val="clear" w:color="auto" w:fill="EFEFEF"/>
            <w:tcMar>
              <w:top w:w="40" w:type="dxa"/>
              <w:left w:w="40" w:type="dxa"/>
              <w:bottom w:w="40" w:type="dxa"/>
              <w:right w:w="40" w:type="dxa"/>
            </w:tcMar>
            <w:vAlign w:val="bottom"/>
          </w:tcPr>
          <w:p w14:paraId="11CC961E"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0.042</w:t>
            </w:r>
          </w:p>
        </w:tc>
      </w:tr>
      <w:tr w:rsidR="0000698F" w14:paraId="2F941C60" w14:textId="77777777">
        <w:trPr>
          <w:trHeight w:val="315"/>
        </w:trPr>
        <w:tc>
          <w:tcPr>
            <w:tcW w:w="2220" w:type="dxa"/>
            <w:tcBorders>
              <w:top w:val="single" w:sz="6" w:space="0" w:color="CCCCCC"/>
              <w:left w:val="single" w:sz="6" w:space="0" w:color="000000"/>
              <w:bottom w:val="single" w:sz="6" w:space="0" w:color="999999"/>
              <w:right w:val="nil"/>
            </w:tcBorders>
            <w:tcMar>
              <w:top w:w="40" w:type="dxa"/>
              <w:left w:w="40" w:type="dxa"/>
              <w:bottom w:w="40" w:type="dxa"/>
              <w:right w:w="40" w:type="dxa"/>
            </w:tcMar>
            <w:vAlign w:val="bottom"/>
          </w:tcPr>
          <w:p w14:paraId="6B378F47" w14:textId="77777777" w:rsidR="0000698F" w:rsidRDefault="00000000">
            <w:pPr>
              <w:widowControl w:val="0"/>
              <w:spacing w:after="0" w:line="276" w:lineRule="auto"/>
              <w:rPr>
                <w:rFonts w:ascii="Arial" w:eastAsia="Arial" w:hAnsi="Arial" w:cs="Arial"/>
                <w:sz w:val="20"/>
                <w:szCs w:val="20"/>
              </w:rPr>
            </w:pPr>
            <w:r>
              <w:rPr>
                <w:rFonts w:ascii="Georgia" w:eastAsia="Georgia" w:hAnsi="Georgia" w:cs="Georgia"/>
                <w:sz w:val="20"/>
                <w:szCs w:val="20"/>
              </w:rPr>
              <w:t>OPPLIFENUM</w:t>
            </w:r>
          </w:p>
        </w:tc>
        <w:tc>
          <w:tcPr>
            <w:tcW w:w="1380" w:type="dxa"/>
            <w:tcBorders>
              <w:top w:val="single" w:sz="6" w:space="0" w:color="CCCCCC"/>
              <w:left w:val="nil"/>
              <w:bottom w:val="single" w:sz="6" w:space="0" w:color="999999"/>
              <w:right w:val="nil"/>
            </w:tcBorders>
            <w:tcMar>
              <w:top w:w="40" w:type="dxa"/>
              <w:left w:w="40" w:type="dxa"/>
              <w:bottom w:w="40" w:type="dxa"/>
              <w:right w:w="40" w:type="dxa"/>
            </w:tcMar>
            <w:vAlign w:val="bottom"/>
          </w:tcPr>
          <w:p w14:paraId="4D809366"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Other</w:t>
            </w:r>
          </w:p>
        </w:tc>
        <w:tc>
          <w:tcPr>
            <w:tcW w:w="1290" w:type="dxa"/>
            <w:tcBorders>
              <w:top w:val="single" w:sz="6" w:space="0" w:color="CCCCCC"/>
              <w:left w:val="nil"/>
              <w:bottom w:val="single" w:sz="6" w:space="0" w:color="999999"/>
              <w:right w:val="nil"/>
            </w:tcBorders>
            <w:tcMar>
              <w:top w:w="40" w:type="dxa"/>
              <w:left w:w="40" w:type="dxa"/>
              <w:bottom w:w="40" w:type="dxa"/>
              <w:right w:w="40" w:type="dxa"/>
            </w:tcMar>
            <w:vAlign w:val="bottom"/>
          </w:tcPr>
          <w:p w14:paraId="58A38C97"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0.2239</w:t>
            </w:r>
          </w:p>
        </w:tc>
        <w:tc>
          <w:tcPr>
            <w:tcW w:w="2070" w:type="dxa"/>
            <w:tcBorders>
              <w:top w:val="single" w:sz="6" w:space="0" w:color="CCCCCC"/>
              <w:left w:val="nil"/>
              <w:bottom w:val="single" w:sz="6" w:space="0" w:color="999999"/>
              <w:right w:val="nil"/>
            </w:tcBorders>
            <w:tcMar>
              <w:top w:w="40" w:type="dxa"/>
              <w:left w:w="40" w:type="dxa"/>
              <w:bottom w:w="40" w:type="dxa"/>
              <w:right w:w="40" w:type="dxa"/>
            </w:tcMar>
            <w:vAlign w:val="bottom"/>
          </w:tcPr>
          <w:p w14:paraId="15556336"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1.250945919</w:t>
            </w:r>
          </w:p>
        </w:tc>
        <w:tc>
          <w:tcPr>
            <w:tcW w:w="2385" w:type="dxa"/>
            <w:tcBorders>
              <w:top w:val="single" w:sz="6" w:space="0" w:color="CCCCCC"/>
              <w:left w:val="nil"/>
              <w:bottom w:val="single" w:sz="6" w:space="0" w:color="999999"/>
              <w:right w:val="single" w:sz="6" w:space="0" w:color="000000"/>
            </w:tcBorders>
            <w:tcMar>
              <w:top w:w="40" w:type="dxa"/>
              <w:left w:w="40" w:type="dxa"/>
              <w:bottom w:w="40" w:type="dxa"/>
              <w:right w:w="40" w:type="dxa"/>
            </w:tcMar>
            <w:vAlign w:val="bottom"/>
          </w:tcPr>
          <w:p w14:paraId="07CBC6BE"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0</w:t>
            </w:r>
          </w:p>
        </w:tc>
      </w:tr>
      <w:tr w:rsidR="0000698F" w14:paraId="7058629B" w14:textId="77777777">
        <w:trPr>
          <w:trHeight w:val="315"/>
        </w:trPr>
        <w:tc>
          <w:tcPr>
            <w:tcW w:w="2220" w:type="dxa"/>
            <w:tcBorders>
              <w:top w:val="single" w:sz="6" w:space="0" w:color="999999"/>
              <w:left w:val="single" w:sz="6" w:space="0" w:color="000000"/>
              <w:bottom w:val="single" w:sz="6" w:space="0" w:color="FFFFFF"/>
              <w:right w:val="nil"/>
            </w:tcBorders>
            <w:shd w:val="clear" w:color="auto" w:fill="EFEFEF"/>
            <w:tcMar>
              <w:top w:w="40" w:type="dxa"/>
              <w:left w:w="40" w:type="dxa"/>
              <w:bottom w:w="40" w:type="dxa"/>
              <w:right w:w="40" w:type="dxa"/>
            </w:tcMar>
            <w:vAlign w:val="bottom"/>
          </w:tcPr>
          <w:p w14:paraId="60114EF0" w14:textId="77777777" w:rsidR="0000698F" w:rsidRDefault="00000000">
            <w:pPr>
              <w:widowControl w:val="0"/>
              <w:spacing w:after="0" w:line="276" w:lineRule="auto"/>
              <w:rPr>
                <w:rFonts w:ascii="Arial" w:eastAsia="Arial" w:hAnsi="Arial" w:cs="Arial"/>
                <w:sz w:val="20"/>
                <w:szCs w:val="20"/>
              </w:rPr>
            </w:pPr>
            <w:r>
              <w:rPr>
                <w:rFonts w:ascii="Georgia" w:eastAsia="Georgia" w:hAnsi="Georgia" w:cs="Georgia"/>
                <w:sz w:val="20"/>
                <w:szCs w:val="20"/>
              </w:rPr>
              <w:t>AGE_R</w:t>
            </w:r>
          </w:p>
        </w:tc>
        <w:tc>
          <w:tcPr>
            <w:tcW w:w="1380" w:type="dxa"/>
            <w:tcBorders>
              <w:top w:val="single" w:sz="6" w:space="0" w:color="999999"/>
              <w:left w:val="nil"/>
              <w:bottom w:val="single" w:sz="6" w:space="0" w:color="FFFFFF"/>
              <w:right w:val="nil"/>
            </w:tcBorders>
            <w:shd w:val="clear" w:color="auto" w:fill="EFEFEF"/>
            <w:tcMar>
              <w:top w:w="40" w:type="dxa"/>
              <w:left w:w="40" w:type="dxa"/>
              <w:bottom w:w="40" w:type="dxa"/>
              <w:right w:w="40" w:type="dxa"/>
            </w:tcMar>
            <w:vAlign w:val="bottom"/>
          </w:tcPr>
          <w:p w14:paraId="130E32A5"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Sterile</w:t>
            </w:r>
          </w:p>
        </w:tc>
        <w:tc>
          <w:tcPr>
            <w:tcW w:w="1290" w:type="dxa"/>
            <w:tcBorders>
              <w:top w:val="single" w:sz="6" w:space="0" w:color="999999"/>
              <w:left w:val="nil"/>
              <w:bottom w:val="single" w:sz="6" w:space="0" w:color="FFFFFF"/>
              <w:right w:val="nil"/>
            </w:tcBorders>
            <w:shd w:val="clear" w:color="auto" w:fill="EFEFEF"/>
            <w:tcMar>
              <w:top w:w="40" w:type="dxa"/>
              <w:left w:w="40" w:type="dxa"/>
              <w:bottom w:w="40" w:type="dxa"/>
              <w:right w:w="40" w:type="dxa"/>
            </w:tcMar>
            <w:vAlign w:val="bottom"/>
          </w:tcPr>
          <w:p w14:paraId="22B9952C"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1.0026</w:t>
            </w:r>
          </w:p>
        </w:tc>
        <w:tc>
          <w:tcPr>
            <w:tcW w:w="2070" w:type="dxa"/>
            <w:tcBorders>
              <w:top w:val="single" w:sz="6" w:space="0" w:color="999999"/>
              <w:left w:val="nil"/>
              <w:bottom w:val="single" w:sz="6" w:space="0" w:color="FFFFFF"/>
              <w:right w:val="nil"/>
            </w:tcBorders>
            <w:shd w:val="clear" w:color="auto" w:fill="EFEFEF"/>
            <w:tcMar>
              <w:top w:w="40" w:type="dxa"/>
              <w:left w:w="40" w:type="dxa"/>
              <w:bottom w:w="40" w:type="dxa"/>
              <w:right w:w="40" w:type="dxa"/>
            </w:tcMar>
            <w:vAlign w:val="bottom"/>
          </w:tcPr>
          <w:p w14:paraId="449C796C"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2.725358557</w:t>
            </w:r>
          </w:p>
        </w:tc>
        <w:tc>
          <w:tcPr>
            <w:tcW w:w="2385" w:type="dxa"/>
            <w:tcBorders>
              <w:top w:val="single" w:sz="6" w:space="0" w:color="999999"/>
              <w:left w:val="nil"/>
              <w:bottom w:val="single" w:sz="6" w:space="0" w:color="FFFFFF"/>
              <w:right w:val="single" w:sz="6" w:space="0" w:color="000000"/>
            </w:tcBorders>
            <w:shd w:val="clear" w:color="auto" w:fill="EFEFEF"/>
            <w:tcMar>
              <w:top w:w="40" w:type="dxa"/>
              <w:left w:w="40" w:type="dxa"/>
              <w:bottom w:w="40" w:type="dxa"/>
              <w:right w:w="40" w:type="dxa"/>
            </w:tcMar>
            <w:vAlign w:val="bottom"/>
          </w:tcPr>
          <w:p w14:paraId="41EB062A"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0</w:t>
            </w:r>
          </w:p>
        </w:tc>
      </w:tr>
      <w:tr w:rsidR="0000698F" w14:paraId="0C5CAD2F" w14:textId="77777777">
        <w:trPr>
          <w:trHeight w:val="315"/>
        </w:trPr>
        <w:tc>
          <w:tcPr>
            <w:tcW w:w="2220" w:type="dxa"/>
            <w:tcBorders>
              <w:top w:val="single" w:sz="6" w:space="0" w:color="CCCCCC"/>
              <w:left w:val="single" w:sz="6" w:space="0" w:color="000000"/>
              <w:bottom w:val="single" w:sz="6" w:space="0" w:color="FFFFFF"/>
              <w:right w:val="nil"/>
            </w:tcBorders>
            <w:tcMar>
              <w:top w:w="40" w:type="dxa"/>
              <w:left w:w="40" w:type="dxa"/>
              <w:bottom w:w="40" w:type="dxa"/>
              <w:right w:w="40" w:type="dxa"/>
            </w:tcMar>
            <w:vAlign w:val="bottom"/>
          </w:tcPr>
          <w:p w14:paraId="09CBBCFD" w14:textId="77777777" w:rsidR="0000698F" w:rsidRDefault="00000000">
            <w:pPr>
              <w:widowControl w:val="0"/>
              <w:spacing w:after="0" w:line="276" w:lineRule="auto"/>
              <w:rPr>
                <w:rFonts w:ascii="Arial" w:eastAsia="Arial" w:hAnsi="Arial" w:cs="Arial"/>
                <w:sz w:val="20"/>
                <w:szCs w:val="20"/>
              </w:rPr>
            </w:pPr>
            <w:r>
              <w:rPr>
                <w:rFonts w:ascii="Georgia" w:eastAsia="Georgia" w:hAnsi="Georgia" w:cs="Georgia"/>
                <w:sz w:val="20"/>
                <w:szCs w:val="20"/>
              </w:rPr>
              <w:t>HIEDUC</w:t>
            </w:r>
          </w:p>
        </w:tc>
        <w:tc>
          <w:tcPr>
            <w:tcW w:w="1380" w:type="dxa"/>
            <w:tcBorders>
              <w:top w:val="single" w:sz="6" w:space="0" w:color="CCCCCC"/>
              <w:left w:val="nil"/>
              <w:bottom w:val="single" w:sz="6" w:space="0" w:color="FFFFFF"/>
              <w:right w:val="nil"/>
            </w:tcBorders>
            <w:tcMar>
              <w:top w:w="40" w:type="dxa"/>
              <w:left w:w="40" w:type="dxa"/>
              <w:bottom w:w="40" w:type="dxa"/>
              <w:right w:w="40" w:type="dxa"/>
            </w:tcMar>
            <w:vAlign w:val="bottom"/>
          </w:tcPr>
          <w:p w14:paraId="681DDFF1"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Sterile</w:t>
            </w:r>
          </w:p>
        </w:tc>
        <w:tc>
          <w:tcPr>
            <w:tcW w:w="1290" w:type="dxa"/>
            <w:tcBorders>
              <w:top w:val="single" w:sz="6" w:space="0" w:color="CCCCCC"/>
              <w:left w:val="nil"/>
              <w:bottom w:val="single" w:sz="6" w:space="0" w:color="FFFFFF"/>
              <w:right w:val="nil"/>
            </w:tcBorders>
            <w:tcMar>
              <w:top w:w="40" w:type="dxa"/>
              <w:left w:w="40" w:type="dxa"/>
              <w:bottom w:w="40" w:type="dxa"/>
              <w:right w:w="40" w:type="dxa"/>
            </w:tcMar>
            <w:vAlign w:val="bottom"/>
          </w:tcPr>
          <w:p w14:paraId="5D251CEE"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-0.1731</w:t>
            </w:r>
          </w:p>
        </w:tc>
        <w:tc>
          <w:tcPr>
            <w:tcW w:w="2070" w:type="dxa"/>
            <w:tcBorders>
              <w:top w:val="single" w:sz="6" w:space="0" w:color="CCCCCC"/>
              <w:left w:val="nil"/>
              <w:bottom w:val="single" w:sz="6" w:space="0" w:color="FFFFFF"/>
              <w:right w:val="nil"/>
            </w:tcBorders>
            <w:tcMar>
              <w:top w:w="40" w:type="dxa"/>
              <w:left w:w="40" w:type="dxa"/>
              <w:bottom w:w="40" w:type="dxa"/>
              <w:right w:w="40" w:type="dxa"/>
            </w:tcMar>
            <w:vAlign w:val="bottom"/>
          </w:tcPr>
          <w:p w14:paraId="73D3C461"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0.8410535053</w:t>
            </w:r>
          </w:p>
        </w:tc>
        <w:tc>
          <w:tcPr>
            <w:tcW w:w="2385" w:type="dxa"/>
            <w:tcBorders>
              <w:top w:val="single" w:sz="6" w:space="0" w:color="CCCCCC"/>
              <w:left w:val="nil"/>
              <w:bottom w:val="single" w:sz="6" w:space="0" w:color="FFFFFF"/>
              <w:right w:val="single" w:sz="6" w:space="0" w:color="000000"/>
            </w:tcBorders>
            <w:tcMar>
              <w:top w:w="40" w:type="dxa"/>
              <w:left w:w="40" w:type="dxa"/>
              <w:bottom w:w="40" w:type="dxa"/>
              <w:right w:w="40" w:type="dxa"/>
            </w:tcMar>
            <w:vAlign w:val="bottom"/>
          </w:tcPr>
          <w:p w14:paraId="1E21A8FD"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0</w:t>
            </w:r>
          </w:p>
        </w:tc>
      </w:tr>
      <w:tr w:rsidR="0000698F" w14:paraId="781CAEF9" w14:textId="77777777">
        <w:trPr>
          <w:trHeight w:val="315"/>
        </w:trPr>
        <w:tc>
          <w:tcPr>
            <w:tcW w:w="2220" w:type="dxa"/>
            <w:tcBorders>
              <w:top w:val="single" w:sz="6" w:space="0" w:color="CCCCCC"/>
              <w:left w:val="single" w:sz="6" w:space="0" w:color="000000"/>
              <w:bottom w:val="single" w:sz="6" w:space="0" w:color="FFFFFF"/>
              <w:right w:val="nil"/>
            </w:tcBorders>
            <w:shd w:val="clear" w:color="auto" w:fill="EFEFEF"/>
            <w:tcMar>
              <w:top w:w="40" w:type="dxa"/>
              <w:left w:w="40" w:type="dxa"/>
              <w:bottom w:w="40" w:type="dxa"/>
              <w:right w:w="40" w:type="dxa"/>
            </w:tcMar>
            <w:vAlign w:val="bottom"/>
          </w:tcPr>
          <w:p w14:paraId="5A6C8B2F" w14:textId="77777777" w:rsidR="0000698F" w:rsidRDefault="00000000">
            <w:pPr>
              <w:widowControl w:val="0"/>
              <w:spacing w:after="0" w:line="276" w:lineRule="auto"/>
              <w:rPr>
                <w:rFonts w:ascii="Arial" w:eastAsia="Arial" w:hAnsi="Arial" w:cs="Arial"/>
                <w:sz w:val="20"/>
                <w:szCs w:val="20"/>
              </w:rPr>
            </w:pPr>
            <w:r>
              <w:rPr>
                <w:rFonts w:ascii="Georgia" w:eastAsia="Georgia" w:hAnsi="Georgia" w:cs="Georgia"/>
                <w:sz w:val="20"/>
                <w:szCs w:val="20"/>
              </w:rPr>
              <w:t>GENHEALT</w:t>
            </w:r>
          </w:p>
        </w:tc>
        <w:tc>
          <w:tcPr>
            <w:tcW w:w="1380" w:type="dxa"/>
            <w:tcBorders>
              <w:top w:val="single" w:sz="6" w:space="0" w:color="CCCCCC"/>
              <w:left w:val="nil"/>
              <w:bottom w:val="single" w:sz="6" w:space="0" w:color="FFFFFF"/>
              <w:right w:val="nil"/>
            </w:tcBorders>
            <w:shd w:val="clear" w:color="auto" w:fill="EFEFEF"/>
            <w:tcMar>
              <w:top w:w="40" w:type="dxa"/>
              <w:left w:w="40" w:type="dxa"/>
              <w:bottom w:w="40" w:type="dxa"/>
              <w:right w:w="40" w:type="dxa"/>
            </w:tcMar>
            <w:vAlign w:val="bottom"/>
          </w:tcPr>
          <w:p w14:paraId="1124833D"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Sterile</w:t>
            </w:r>
          </w:p>
        </w:tc>
        <w:tc>
          <w:tcPr>
            <w:tcW w:w="1290" w:type="dxa"/>
            <w:tcBorders>
              <w:top w:val="single" w:sz="6" w:space="0" w:color="CCCCCC"/>
              <w:left w:val="nil"/>
              <w:bottom w:val="single" w:sz="6" w:space="0" w:color="FFFFFF"/>
              <w:right w:val="nil"/>
            </w:tcBorders>
            <w:shd w:val="clear" w:color="auto" w:fill="EFEFEF"/>
            <w:tcMar>
              <w:top w:w="40" w:type="dxa"/>
              <w:left w:w="40" w:type="dxa"/>
              <w:bottom w:w="40" w:type="dxa"/>
              <w:right w:w="40" w:type="dxa"/>
            </w:tcMar>
            <w:vAlign w:val="bottom"/>
          </w:tcPr>
          <w:p w14:paraId="40CB639F"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0.2816</w:t>
            </w:r>
          </w:p>
        </w:tc>
        <w:tc>
          <w:tcPr>
            <w:tcW w:w="2070" w:type="dxa"/>
            <w:tcBorders>
              <w:top w:val="single" w:sz="6" w:space="0" w:color="CCCCCC"/>
              <w:left w:val="nil"/>
              <w:bottom w:val="single" w:sz="6" w:space="0" w:color="FFFFFF"/>
              <w:right w:val="nil"/>
            </w:tcBorders>
            <w:shd w:val="clear" w:color="auto" w:fill="EFEFEF"/>
            <w:tcMar>
              <w:top w:w="40" w:type="dxa"/>
              <w:left w:w="40" w:type="dxa"/>
              <w:bottom w:w="40" w:type="dxa"/>
              <w:right w:w="40" w:type="dxa"/>
            </w:tcMar>
            <w:vAlign w:val="bottom"/>
          </w:tcPr>
          <w:p w14:paraId="55B9A7E6"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1.325248515</w:t>
            </w:r>
          </w:p>
        </w:tc>
        <w:tc>
          <w:tcPr>
            <w:tcW w:w="2385" w:type="dxa"/>
            <w:tcBorders>
              <w:top w:val="single" w:sz="6" w:space="0" w:color="CCCCCC"/>
              <w:left w:val="nil"/>
              <w:bottom w:val="single" w:sz="6" w:space="0" w:color="FFFFFF"/>
              <w:right w:val="single" w:sz="6" w:space="0" w:color="000000"/>
            </w:tcBorders>
            <w:shd w:val="clear" w:color="auto" w:fill="EFEFEF"/>
            <w:tcMar>
              <w:top w:w="40" w:type="dxa"/>
              <w:left w:w="40" w:type="dxa"/>
              <w:bottom w:w="40" w:type="dxa"/>
              <w:right w:w="40" w:type="dxa"/>
            </w:tcMar>
            <w:vAlign w:val="bottom"/>
          </w:tcPr>
          <w:p w14:paraId="4E6AF3ED"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0</w:t>
            </w:r>
          </w:p>
        </w:tc>
      </w:tr>
      <w:tr w:rsidR="0000698F" w14:paraId="0D80C854" w14:textId="77777777">
        <w:trPr>
          <w:trHeight w:val="315"/>
        </w:trPr>
        <w:tc>
          <w:tcPr>
            <w:tcW w:w="2220" w:type="dxa"/>
            <w:tcBorders>
              <w:top w:val="single" w:sz="6" w:space="0" w:color="CCCCCC"/>
              <w:left w:val="single" w:sz="6" w:space="0" w:color="000000"/>
              <w:bottom w:val="single" w:sz="6" w:space="0" w:color="000000"/>
              <w:right w:val="nil"/>
            </w:tcBorders>
            <w:tcMar>
              <w:top w:w="40" w:type="dxa"/>
              <w:left w:w="40" w:type="dxa"/>
              <w:bottom w:w="40" w:type="dxa"/>
              <w:right w:w="40" w:type="dxa"/>
            </w:tcMar>
            <w:vAlign w:val="bottom"/>
          </w:tcPr>
          <w:p w14:paraId="7F718B87" w14:textId="77777777" w:rsidR="0000698F" w:rsidRDefault="00000000">
            <w:pPr>
              <w:widowControl w:val="0"/>
              <w:spacing w:after="0" w:line="276" w:lineRule="auto"/>
              <w:rPr>
                <w:rFonts w:ascii="Arial" w:eastAsia="Arial" w:hAnsi="Arial" w:cs="Arial"/>
                <w:sz w:val="20"/>
                <w:szCs w:val="20"/>
              </w:rPr>
            </w:pPr>
            <w:r>
              <w:rPr>
                <w:rFonts w:ascii="Georgia" w:eastAsia="Georgia" w:hAnsi="Georgia" w:cs="Georgia"/>
                <w:sz w:val="20"/>
                <w:szCs w:val="20"/>
              </w:rPr>
              <w:t>OPPLIFENUM</w:t>
            </w:r>
          </w:p>
        </w:tc>
        <w:tc>
          <w:tcPr>
            <w:tcW w:w="1380" w:type="dxa"/>
            <w:tcBorders>
              <w:top w:val="single" w:sz="6" w:space="0" w:color="CCCCCC"/>
              <w:left w:val="nil"/>
              <w:bottom w:val="single" w:sz="6" w:space="0" w:color="000000"/>
              <w:right w:val="nil"/>
            </w:tcBorders>
            <w:tcMar>
              <w:top w:w="40" w:type="dxa"/>
              <w:left w:w="40" w:type="dxa"/>
              <w:bottom w:w="40" w:type="dxa"/>
              <w:right w:w="40" w:type="dxa"/>
            </w:tcMar>
            <w:vAlign w:val="bottom"/>
          </w:tcPr>
          <w:p w14:paraId="4202AAA9"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Sterile</w:t>
            </w:r>
          </w:p>
        </w:tc>
        <w:tc>
          <w:tcPr>
            <w:tcW w:w="1290" w:type="dxa"/>
            <w:tcBorders>
              <w:top w:val="single" w:sz="6" w:space="0" w:color="CCCCCC"/>
              <w:left w:val="nil"/>
              <w:bottom w:val="single" w:sz="6" w:space="0" w:color="000000"/>
              <w:right w:val="nil"/>
            </w:tcBorders>
            <w:tcMar>
              <w:top w:w="40" w:type="dxa"/>
              <w:left w:w="40" w:type="dxa"/>
              <w:bottom w:w="40" w:type="dxa"/>
              <w:right w:w="40" w:type="dxa"/>
            </w:tcMar>
            <w:vAlign w:val="bottom"/>
          </w:tcPr>
          <w:p w14:paraId="7B59EF88"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0.2939</w:t>
            </w:r>
          </w:p>
        </w:tc>
        <w:tc>
          <w:tcPr>
            <w:tcW w:w="2070" w:type="dxa"/>
            <w:tcBorders>
              <w:top w:val="single" w:sz="6" w:space="0" w:color="CCCCCC"/>
              <w:left w:val="nil"/>
              <w:bottom w:val="single" w:sz="6" w:space="0" w:color="000000"/>
              <w:right w:val="nil"/>
            </w:tcBorders>
            <w:tcMar>
              <w:top w:w="40" w:type="dxa"/>
              <w:left w:w="40" w:type="dxa"/>
              <w:bottom w:w="40" w:type="dxa"/>
              <w:right w:w="40" w:type="dxa"/>
            </w:tcMar>
            <w:vAlign w:val="bottom"/>
          </w:tcPr>
          <w:p w14:paraId="444721F4"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1.341649732</w:t>
            </w:r>
          </w:p>
        </w:tc>
        <w:tc>
          <w:tcPr>
            <w:tcW w:w="2385" w:type="dxa"/>
            <w:tcBorders>
              <w:top w:val="single" w:sz="6" w:space="0" w:color="CCCCCC"/>
              <w:left w:val="nil"/>
              <w:bottom w:val="single" w:sz="6" w:space="0" w:color="000000"/>
              <w:right w:val="single" w:sz="6" w:space="0" w:color="000000"/>
            </w:tcBorders>
            <w:tcMar>
              <w:top w:w="40" w:type="dxa"/>
              <w:left w:w="40" w:type="dxa"/>
              <w:bottom w:w="40" w:type="dxa"/>
              <w:right w:w="40" w:type="dxa"/>
            </w:tcMar>
            <w:vAlign w:val="bottom"/>
          </w:tcPr>
          <w:p w14:paraId="77EE56B1"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0</w:t>
            </w:r>
          </w:p>
        </w:tc>
      </w:tr>
    </w:tbl>
    <w:p w14:paraId="2091F417" w14:textId="77777777" w:rsidR="0000698F" w:rsidRDefault="0000698F">
      <w:pPr>
        <w:spacing w:before="200"/>
        <w:jc w:val="both"/>
        <w:rPr>
          <w:rFonts w:ascii="Georgia" w:eastAsia="Georgia" w:hAnsi="Georgia" w:cs="Georgia"/>
          <w:b/>
          <w:sz w:val="24"/>
          <w:szCs w:val="24"/>
        </w:rPr>
      </w:pPr>
    </w:p>
    <w:p w14:paraId="1A4DEB54" w14:textId="77777777" w:rsidR="0000698F" w:rsidRDefault="00000000">
      <w:pPr>
        <w:numPr>
          <w:ilvl w:val="0"/>
          <w:numId w:val="10"/>
        </w:numPr>
        <w:spacing w:before="200"/>
        <w:jc w:val="both"/>
        <w:rPr>
          <w:rFonts w:ascii="Georgia" w:eastAsia="Georgia" w:hAnsi="Georgia" w:cs="Georgia"/>
          <w:b/>
          <w:color w:val="000000"/>
          <w:sz w:val="24"/>
          <w:szCs w:val="24"/>
        </w:rPr>
      </w:pPr>
      <w:r>
        <w:rPr>
          <w:rFonts w:ascii="Georgia" w:eastAsia="Georgia" w:hAnsi="Georgia" w:cs="Georgia"/>
          <w:b/>
          <w:color w:val="000000"/>
          <w:sz w:val="24"/>
          <w:szCs w:val="24"/>
        </w:rPr>
        <w:t>Hormonal Method (vs. Base)</w:t>
      </w:r>
    </w:p>
    <w:p w14:paraId="3A49A83E" w14:textId="77777777" w:rsidR="0000698F" w:rsidRDefault="00000000">
      <w:pPr>
        <w:numPr>
          <w:ilvl w:val="1"/>
          <w:numId w:val="10"/>
        </w:numPr>
        <w:spacing w:before="200" w:after="200"/>
        <w:rPr>
          <w:rFonts w:ascii="Georgia" w:eastAsia="Georgia" w:hAnsi="Georgia" w:cs="Georgia"/>
          <w:sz w:val="24"/>
          <w:szCs w:val="24"/>
        </w:rPr>
      </w:pPr>
      <w:r>
        <w:rPr>
          <w:rFonts w:ascii="Georgia" w:eastAsia="Georgia" w:hAnsi="Georgia" w:cs="Georgia"/>
          <w:b/>
          <w:sz w:val="24"/>
          <w:szCs w:val="24"/>
        </w:rPr>
        <w:t>AGE_R</w:t>
      </w:r>
      <w:r>
        <w:rPr>
          <w:rFonts w:ascii="Gungsuh" w:eastAsia="Gungsuh" w:hAnsi="Gungsuh" w:cs="Gungsuh"/>
          <w:sz w:val="24"/>
          <w:szCs w:val="24"/>
        </w:rPr>
        <w:t>: Coef = -0.2363, OR ≈ 0.79</w:t>
      </w:r>
      <w:r>
        <w:rPr>
          <w:rFonts w:ascii="Gungsuh" w:eastAsia="Gungsuh" w:hAnsi="Gungsuh" w:cs="Gungsuh"/>
          <w:sz w:val="24"/>
          <w:szCs w:val="24"/>
        </w:rPr>
        <w:br/>
        <w:t xml:space="preserve">Older respondents are </w:t>
      </w:r>
      <w:r>
        <w:rPr>
          <w:rFonts w:ascii="Georgia" w:eastAsia="Georgia" w:hAnsi="Georgia" w:cs="Georgia"/>
          <w:b/>
          <w:sz w:val="24"/>
          <w:szCs w:val="24"/>
        </w:rPr>
        <w:t>21% less likely</w:t>
      </w:r>
      <w:r>
        <w:rPr>
          <w:rFonts w:ascii="Georgia" w:eastAsia="Georgia" w:hAnsi="Georgia" w:cs="Georgia"/>
          <w:sz w:val="24"/>
          <w:szCs w:val="24"/>
        </w:rPr>
        <w:t xml:space="preserve"> to choose hormonal methods. </w:t>
      </w:r>
      <w:r>
        <w:rPr>
          <w:rFonts w:ascii="Georgia" w:eastAsia="Georgia" w:hAnsi="Georgia" w:cs="Georgia"/>
          <w:i/>
          <w:sz w:val="24"/>
          <w:szCs w:val="24"/>
        </w:rPr>
        <w:t>(p = 0.026)</w:t>
      </w:r>
    </w:p>
    <w:p w14:paraId="36C82B3D" w14:textId="77777777" w:rsidR="0000698F" w:rsidRDefault="00000000">
      <w:pPr>
        <w:numPr>
          <w:ilvl w:val="1"/>
          <w:numId w:val="10"/>
        </w:numPr>
        <w:spacing w:before="200" w:after="200"/>
        <w:rPr>
          <w:rFonts w:ascii="Georgia" w:eastAsia="Georgia" w:hAnsi="Georgia" w:cs="Georgia"/>
          <w:sz w:val="24"/>
          <w:szCs w:val="24"/>
        </w:rPr>
      </w:pPr>
      <w:r>
        <w:rPr>
          <w:rFonts w:ascii="Georgia" w:eastAsia="Georgia" w:hAnsi="Georgia" w:cs="Georgia"/>
          <w:b/>
          <w:sz w:val="24"/>
          <w:szCs w:val="24"/>
        </w:rPr>
        <w:t>POVERTY</w:t>
      </w:r>
      <w:r>
        <w:rPr>
          <w:rFonts w:ascii="Gungsuh" w:eastAsia="Gungsuh" w:hAnsi="Gungsuh" w:cs="Gungsuh"/>
          <w:sz w:val="24"/>
          <w:szCs w:val="24"/>
        </w:rPr>
        <w:t>: Coef = 0.2443, OR ≈ 1.28</w:t>
      </w:r>
      <w:r>
        <w:rPr>
          <w:rFonts w:ascii="Gungsuh" w:eastAsia="Gungsuh" w:hAnsi="Gungsuh" w:cs="Gungsuh"/>
          <w:sz w:val="24"/>
          <w:szCs w:val="24"/>
        </w:rPr>
        <w:br/>
        <w:t xml:space="preserve">Higher poverty level is associated with a </w:t>
      </w:r>
      <w:r>
        <w:rPr>
          <w:rFonts w:ascii="Georgia" w:eastAsia="Georgia" w:hAnsi="Georgia" w:cs="Georgia"/>
          <w:b/>
          <w:sz w:val="24"/>
          <w:szCs w:val="24"/>
        </w:rPr>
        <w:t>28% increase</w:t>
      </w:r>
      <w:r>
        <w:rPr>
          <w:rFonts w:ascii="Georgia" w:eastAsia="Georgia" w:hAnsi="Georgia" w:cs="Georgia"/>
          <w:sz w:val="24"/>
          <w:szCs w:val="24"/>
        </w:rPr>
        <w:t xml:space="preserve"> in odds of choosing hormonal methods. </w:t>
      </w:r>
      <w:r>
        <w:rPr>
          <w:rFonts w:ascii="Georgia" w:eastAsia="Georgia" w:hAnsi="Georgia" w:cs="Georgia"/>
          <w:i/>
          <w:sz w:val="24"/>
          <w:szCs w:val="24"/>
        </w:rPr>
        <w:t>(p = 0.001)</w:t>
      </w:r>
    </w:p>
    <w:p w14:paraId="382F9F66" w14:textId="77777777" w:rsidR="0000698F" w:rsidRDefault="00000000">
      <w:pPr>
        <w:numPr>
          <w:ilvl w:val="1"/>
          <w:numId w:val="10"/>
        </w:numPr>
        <w:spacing w:before="200" w:after="200"/>
        <w:rPr>
          <w:rFonts w:ascii="Georgia" w:eastAsia="Georgia" w:hAnsi="Georgia" w:cs="Georgia"/>
          <w:sz w:val="24"/>
          <w:szCs w:val="24"/>
        </w:rPr>
      </w:pPr>
      <w:r>
        <w:rPr>
          <w:rFonts w:ascii="Georgia" w:eastAsia="Georgia" w:hAnsi="Georgia" w:cs="Georgia"/>
          <w:b/>
          <w:sz w:val="24"/>
          <w:szCs w:val="24"/>
        </w:rPr>
        <w:t>OPPLIFENUM</w:t>
      </w:r>
      <w:r>
        <w:rPr>
          <w:rFonts w:ascii="Gungsuh" w:eastAsia="Gungsuh" w:hAnsi="Gungsuh" w:cs="Gungsuh"/>
          <w:sz w:val="24"/>
          <w:szCs w:val="24"/>
        </w:rPr>
        <w:t>: Coef = 0.1913, OR ≈ 1.21</w:t>
      </w:r>
      <w:r>
        <w:rPr>
          <w:rFonts w:ascii="Gungsuh" w:eastAsia="Gungsuh" w:hAnsi="Gungsuh" w:cs="Gungsuh"/>
          <w:sz w:val="24"/>
          <w:szCs w:val="24"/>
        </w:rPr>
        <w:br/>
        <w:t xml:space="preserve">Those with more opposite-sex partners have </w:t>
      </w:r>
      <w:r>
        <w:rPr>
          <w:rFonts w:ascii="Georgia" w:eastAsia="Georgia" w:hAnsi="Georgia" w:cs="Georgia"/>
          <w:b/>
          <w:sz w:val="24"/>
          <w:szCs w:val="24"/>
        </w:rPr>
        <w:t>21% higher odds</w:t>
      </w:r>
      <w:r>
        <w:rPr>
          <w:rFonts w:ascii="Georgia" w:eastAsia="Georgia" w:hAnsi="Georgia" w:cs="Georgia"/>
          <w:sz w:val="24"/>
          <w:szCs w:val="24"/>
        </w:rPr>
        <w:t xml:space="preserve"> of choosing hormonal methods. </w:t>
      </w:r>
      <w:r>
        <w:rPr>
          <w:rFonts w:ascii="Georgia" w:eastAsia="Georgia" w:hAnsi="Georgia" w:cs="Georgia"/>
          <w:i/>
          <w:sz w:val="24"/>
          <w:szCs w:val="24"/>
        </w:rPr>
        <w:t>(p &lt; 0.001)</w:t>
      </w:r>
    </w:p>
    <w:p w14:paraId="1602D689" w14:textId="77777777" w:rsidR="0000698F" w:rsidRDefault="00000000">
      <w:pPr>
        <w:numPr>
          <w:ilvl w:val="0"/>
          <w:numId w:val="10"/>
        </w:numPr>
        <w:spacing w:before="200"/>
        <w:jc w:val="both"/>
        <w:rPr>
          <w:rFonts w:ascii="Georgia" w:eastAsia="Georgia" w:hAnsi="Georgia" w:cs="Georgia"/>
          <w:b/>
          <w:color w:val="000000"/>
          <w:sz w:val="24"/>
          <w:szCs w:val="24"/>
        </w:rPr>
      </w:pPr>
      <w:r>
        <w:rPr>
          <w:rFonts w:ascii="Georgia" w:eastAsia="Georgia" w:hAnsi="Georgia" w:cs="Georgia"/>
          <w:b/>
          <w:color w:val="000000"/>
          <w:sz w:val="24"/>
          <w:szCs w:val="24"/>
        </w:rPr>
        <w:t xml:space="preserve"> IUD</w:t>
      </w:r>
    </w:p>
    <w:p w14:paraId="05ED0E61" w14:textId="77777777" w:rsidR="0000698F" w:rsidRDefault="00000000">
      <w:pPr>
        <w:numPr>
          <w:ilvl w:val="1"/>
          <w:numId w:val="10"/>
        </w:numPr>
        <w:spacing w:before="200" w:after="200"/>
        <w:jc w:val="both"/>
        <w:rPr>
          <w:rFonts w:ascii="Georgia" w:eastAsia="Georgia" w:hAnsi="Georgia" w:cs="Georgia"/>
          <w:b/>
          <w:color w:val="000000"/>
          <w:sz w:val="24"/>
          <w:szCs w:val="24"/>
        </w:rPr>
      </w:pPr>
      <w:r>
        <w:rPr>
          <w:rFonts w:ascii="Georgia" w:eastAsia="Georgia" w:hAnsi="Georgia" w:cs="Georgia"/>
          <w:b/>
          <w:sz w:val="24"/>
          <w:szCs w:val="24"/>
        </w:rPr>
        <w:t>AGE_R</w:t>
      </w:r>
      <w:r>
        <w:rPr>
          <w:rFonts w:ascii="Gungsuh" w:eastAsia="Gungsuh" w:hAnsi="Gungsuh" w:cs="Gungsuh"/>
          <w:sz w:val="24"/>
          <w:szCs w:val="24"/>
        </w:rPr>
        <w:t>: Coef = 0.2818, OR ≈ 1.33</w:t>
      </w:r>
      <w:r>
        <w:rPr>
          <w:rFonts w:ascii="Gungsuh" w:eastAsia="Gungsuh" w:hAnsi="Gungsuh" w:cs="Gungsuh"/>
          <w:sz w:val="24"/>
          <w:szCs w:val="24"/>
        </w:rPr>
        <w:br/>
        <w:t xml:space="preserve">Older respondents are </w:t>
      </w:r>
      <w:r>
        <w:rPr>
          <w:rFonts w:ascii="Georgia" w:eastAsia="Georgia" w:hAnsi="Georgia" w:cs="Georgia"/>
          <w:b/>
          <w:sz w:val="24"/>
          <w:szCs w:val="24"/>
        </w:rPr>
        <w:t>33% more likely</w:t>
      </w:r>
      <w:r>
        <w:rPr>
          <w:rFonts w:ascii="Georgia" w:eastAsia="Georgia" w:hAnsi="Georgia" w:cs="Georgia"/>
          <w:sz w:val="24"/>
          <w:szCs w:val="24"/>
        </w:rPr>
        <w:t xml:space="preserve"> to choose IUD. </w:t>
      </w:r>
      <w:r>
        <w:rPr>
          <w:rFonts w:ascii="Georgia" w:eastAsia="Georgia" w:hAnsi="Georgia" w:cs="Georgia"/>
          <w:i/>
          <w:sz w:val="24"/>
          <w:szCs w:val="24"/>
        </w:rPr>
        <w:t>(p = 0.023)</w:t>
      </w:r>
    </w:p>
    <w:p w14:paraId="724D5316" w14:textId="77777777" w:rsidR="0000698F" w:rsidRDefault="00000000">
      <w:pPr>
        <w:numPr>
          <w:ilvl w:val="1"/>
          <w:numId w:val="10"/>
        </w:numPr>
        <w:spacing w:before="200" w:after="200"/>
        <w:jc w:val="both"/>
        <w:rPr>
          <w:rFonts w:ascii="Georgia" w:eastAsia="Georgia" w:hAnsi="Georgia" w:cs="Georgia"/>
          <w:b/>
          <w:color w:val="000000"/>
          <w:sz w:val="24"/>
          <w:szCs w:val="24"/>
        </w:rPr>
      </w:pPr>
      <w:r>
        <w:rPr>
          <w:rFonts w:ascii="Georgia" w:eastAsia="Georgia" w:hAnsi="Georgia" w:cs="Georgia"/>
          <w:b/>
          <w:sz w:val="24"/>
          <w:szCs w:val="24"/>
        </w:rPr>
        <w:t>POVERTY</w:t>
      </w:r>
      <w:r>
        <w:rPr>
          <w:rFonts w:ascii="Gungsuh" w:eastAsia="Gungsuh" w:hAnsi="Gungsuh" w:cs="Gungsuh"/>
          <w:sz w:val="24"/>
          <w:szCs w:val="24"/>
        </w:rPr>
        <w:t>: Coef = 0.1723, OR ≈ 1.19</w:t>
      </w:r>
      <w:r>
        <w:rPr>
          <w:rFonts w:ascii="Gungsuh" w:eastAsia="Gungsuh" w:hAnsi="Gungsuh" w:cs="Gungsuh"/>
          <w:sz w:val="24"/>
          <w:szCs w:val="24"/>
        </w:rPr>
        <w:br/>
        <w:t xml:space="preserve">More poverty → higher odds of IUD use. </w:t>
      </w:r>
      <w:r>
        <w:rPr>
          <w:rFonts w:ascii="Georgia" w:eastAsia="Georgia" w:hAnsi="Georgia" w:cs="Georgia"/>
          <w:i/>
          <w:sz w:val="24"/>
          <w:szCs w:val="24"/>
        </w:rPr>
        <w:t>(p = 0.039)</w:t>
      </w:r>
    </w:p>
    <w:p w14:paraId="1B796782" w14:textId="77777777" w:rsidR="0000698F" w:rsidRDefault="00000000">
      <w:pPr>
        <w:numPr>
          <w:ilvl w:val="1"/>
          <w:numId w:val="10"/>
        </w:numPr>
        <w:spacing w:before="200" w:after="200"/>
        <w:jc w:val="both"/>
        <w:rPr>
          <w:rFonts w:ascii="Georgia" w:eastAsia="Georgia" w:hAnsi="Georgia" w:cs="Georgia"/>
          <w:b/>
          <w:color w:val="000000"/>
          <w:sz w:val="24"/>
          <w:szCs w:val="24"/>
        </w:rPr>
      </w:pPr>
      <w:r>
        <w:rPr>
          <w:rFonts w:ascii="Georgia" w:eastAsia="Georgia" w:hAnsi="Georgia" w:cs="Georgia"/>
          <w:b/>
          <w:sz w:val="24"/>
          <w:szCs w:val="24"/>
        </w:rPr>
        <w:t>GENHEALT</w:t>
      </w:r>
      <w:r>
        <w:rPr>
          <w:rFonts w:ascii="Gungsuh" w:eastAsia="Gungsuh" w:hAnsi="Gungsuh" w:cs="Gungsuh"/>
          <w:sz w:val="24"/>
          <w:szCs w:val="24"/>
        </w:rPr>
        <w:t>: Coef = 0.2168, OR ≈ 1.24</w:t>
      </w:r>
      <w:r>
        <w:rPr>
          <w:rFonts w:ascii="Gungsuh" w:eastAsia="Gungsuh" w:hAnsi="Gungsuh" w:cs="Gungsuh"/>
          <w:sz w:val="24"/>
          <w:szCs w:val="24"/>
        </w:rPr>
        <w:br/>
        <w:t xml:space="preserve">Better health associated with IUD use. </w:t>
      </w:r>
      <w:r>
        <w:rPr>
          <w:rFonts w:ascii="Georgia" w:eastAsia="Georgia" w:hAnsi="Georgia" w:cs="Georgia"/>
          <w:i/>
          <w:sz w:val="24"/>
          <w:szCs w:val="24"/>
        </w:rPr>
        <w:t>(p = 0.013)</w:t>
      </w:r>
    </w:p>
    <w:p w14:paraId="1B84AB17" w14:textId="77777777" w:rsidR="0000698F" w:rsidRDefault="00000000">
      <w:pPr>
        <w:numPr>
          <w:ilvl w:val="1"/>
          <w:numId w:val="10"/>
        </w:numPr>
        <w:spacing w:before="200" w:after="200"/>
        <w:jc w:val="both"/>
        <w:rPr>
          <w:rFonts w:ascii="Georgia" w:eastAsia="Georgia" w:hAnsi="Georgia" w:cs="Georgia"/>
          <w:b/>
          <w:color w:val="000000"/>
          <w:sz w:val="24"/>
          <w:szCs w:val="24"/>
        </w:rPr>
      </w:pPr>
      <w:r>
        <w:rPr>
          <w:rFonts w:ascii="Georgia" w:eastAsia="Georgia" w:hAnsi="Georgia" w:cs="Georgia"/>
          <w:b/>
          <w:sz w:val="24"/>
          <w:szCs w:val="24"/>
        </w:rPr>
        <w:t>OPPLIFENUM</w:t>
      </w:r>
      <w:r>
        <w:rPr>
          <w:rFonts w:ascii="Gungsuh" w:eastAsia="Gungsuh" w:hAnsi="Gungsuh" w:cs="Gungsuh"/>
          <w:sz w:val="24"/>
          <w:szCs w:val="24"/>
        </w:rPr>
        <w:t>: Coef = 0.2702, OR ≈ 1.31</w:t>
      </w:r>
      <w:r>
        <w:rPr>
          <w:rFonts w:ascii="Gungsuh" w:eastAsia="Gungsuh" w:hAnsi="Gungsuh" w:cs="Gungsuh"/>
          <w:sz w:val="24"/>
          <w:szCs w:val="24"/>
        </w:rPr>
        <w:br/>
        <w:t xml:space="preserve">Strong predictor: more partners → </w:t>
      </w:r>
      <w:r>
        <w:rPr>
          <w:rFonts w:ascii="Georgia" w:eastAsia="Georgia" w:hAnsi="Georgia" w:cs="Georgia"/>
          <w:b/>
          <w:sz w:val="24"/>
          <w:szCs w:val="24"/>
        </w:rPr>
        <w:t>31% higher odds</w:t>
      </w:r>
      <w:r>
        <w:rPr>
          <w:rFonts w:ascii="Georgia" w:eastAsia="Georgia" w:hAnsi="Georgia" w:cs="Georgia"/>
          <w:sz w:val="24"/>
          <w:szCs w:val="24"/>
        </w:rPr>
        <w:t xml:space="preserve"> of using IUD. </w:t>
      </w:r>
      <w:r>
        <w:rPr>
          <w:rFonts w:ascii="Georgia" w:eastAsia="Georgia" w:hAnsi="Georgia" w:cs="Georgia"/>
          <w:i/>
          <w:sz w:val="24"/>
          <w:szCs w:val="24"/>
        </w:rPr>
        <w:t>(p &lt; 0.001)</w:t>
      </w:r>
    </w:p>
    <w:p w14:paraId="4BA4420F" w14:textId="77777777" w:rsidR="0000698F" w:rsidRDefault="00000000">
      <w:pPr>
        <w:numPr>
          <w:ilvl w:val="0"/>
          <w:numId w:val="10"/>
        </w:numPr>
        <w:spacing w:before="200" w:after="200"/>
        <w:jc w:val="both"/>
        <w:rPr>
          <w:rFonts w:ascii="Georgia" w:eastAsia="Georgia" w:hAnsi="Georgia" w:cs="Georgia"/>
          <w:b/>
          <w:color w:val="000000"/>
          <w:sz w:val="24"/>
          <w:szCs w:val="24"/>
        </w:rPr>
      </w:pPr>
      <w:r>
        <w:rPr>
          <w:rFonts w:ascii="Georgia" w:eastAsia="Georgia" w:hAnsi="Georgia" w:cs="Georgia"/>
          <w:b/>
          <w:sz w:val="24"/>
          <w:szCs w:val="24"/>
        </w:rPr>
        <w:t>Natural Methods</w:t>
      </w:r>
    </w:p>
    <w:p w14:paraId="778715D5" w14:textId="77777777" w:rsidR="0000698F" w:rsidRDefault="00000000">
      <w:pPr>
        <w:numPr>
          <w:ilvl w:val="1"/>
          <w:numId w:val="10"/>
        </w:numPr>
        <w:spacing w:before="200" w:after="200"/>
        <w:jc w:val="both"/>
        <w:rPr>
          <w:rFonts w:ascii="Georgia" w:eastAsia="Georgia" w:hAnsi="Georgia" w:cs="Georgia"/>
          <w:b/>
          <w:sz w:val="24"/>
          <w:szCs w:val="24"/>
        </w:rPr>
      </w:pPr>
      <w:r>
        <w:rPr>
          <w:rFonts w:ascii="Georgia" w:eastAsia="Georgia" w:hAnsi="Georgia" w:cs="Georgia"/>
          <w:b/>
          <w:sz w:val="24"/>
          <w:szCs w:val="24"/>
        </w:rPr>
        <w:t>vry1stag</w:t>
      </w:r>
      <w:r>
        <w:rPr>
          <w:rFonts w:ascii="Gungsuh" w:eastAsia="Gungsuh" w:hAnsi="Gungsuh" w:cs="Gungsuh"/>
          <w:sz w:val="24"/>
          <w:szCs w:val="24"/>
        </w:rPr>
        <w:t>: Coef = -0.4037, OR ≈ 0.67</w:t>
      </w:r>
      <w:r>
        <w:rPr>
          <w:rFonts w:ascii="Gungsuh" w:eastAsia="Gungsuh" w:hAnsi="Gungsuh" w:cs="Gungsuh"/>
          <w:sz w:val="24"/>
          <w:szCs w:val="24"/>
        </w:rPr>
        <w:br/>
        <w:t xml:space="preserve"> → Later age at first sex </w:t>
      </w:r>
      <w:r>
        <w:rPr>
          <w:rFonts w:ascii="Georgia" w:eastAsia="Georgia" w:hAnsi="Georgia" w:cs="Georgia"/>
          <w:b/>
          <w:sz w:val="24"/>
          <w:szCs w:val="24"/>
        </w:rPr>
        <w:t>reduces odds</w:t>
      </w:r>
      <w:r>
        <w:rPr>
          <w:rFonts w:ascii="Georgia" w:eastAsia="Georgia" w:hAnsi="Georgia" w:cs="Georgia"/>
          <w:sz w:val="24"/>
          <w:szCs w:val="24"/>
        </w:rPr>
        <w:t xml:space="preserve"> of using natural methods by </w:t>
      </w:r>
      <w:r>
        <w:rPr>
          <w:rFonts w:ascii="Georgia" w:eastAsia="Georgia" w:hAnsi="Georgia" w:cs="Georgia"/>
          <w:b/>
          <w:sz w:val="24"/>
          <w:szCs w:val="24"/>
        </w:rPr>
        <w:t>33%</w:t>
      </w:r>
      <w:r>
        <w:rPr>
          <w:rFonts w:ascii="Georgia" w:eastAsia="Georgia" w:hAnsi="Georgia" w:cs="Georgia"/>
          <w:sz w:val="24"/>
          <w:szCs w:val="24"/>
        </w:rPr>
        <w:t xml:space="preserve">. </w:t>
      </w:r>
      <w:r>
        <w:rPr>
          <w:rFonts w:ascii="Georgia" w:eastAsia="Georgia" w:hAnsi="Georgia" w:cs="Georgia"/>
          <w:i/>
          <w:sz w:val="24"/>
          <w:szCs w:val="24"/>
        </w:rPr>
        <w:t>(p = 0.001)</w:t>
      </w:r>
    </w:p>
    <w:p w14:paraId="145D8B29" w14:textId="77777777" w:rsidR="0000698F" w:rsidRDefault="00000000">
      <w:pPr>
        <w:numPr>
          <w:ilvl w:val="0"/>
          <w:numId w:val="10"/>
        </w:numPr>
        <w:spacing w:before="200" w:after="200"/>
        <w:jc w:val="both"/>
        <w:rPr>
          <w:rFonts w:ascii="Georgia" w:eastAsia="Georgia" w:hAnsi="Georgia" w:cs="Georgia"/>
          <w:b/>
          <w:color w:val="000000"/>
          <w:sz w:val="24"/>
          <w:szCs w:val="24"/>
        </w:rPr>
      </w:pPr>
      <w:r>
        <w:rPr>
          <w:rFonts w:ascii="Georgia" w:eastAsia="Georgia" w:hAnsi="Georgia" w:cs="Georgia"/>
          <w:b/>
          <w:sz w:val="24"/>
          <w:szCs w:val="24"/>
        </w:rPr>
        <w:t>Nonuser</w:t>
      </w:r>
    </w:p>
    <w:p w14:paraId="63B06442" w14:textId="77777777" w:rsidR="0000698F" w:rsidRDefault="00000000">
      <w:pPr>
        <w:numPr>
          <w:ilvl w:val="1"/>
          <w:numId w:val="10"/>
        </w:numPr>
        <w:spacing w:before="200" w:after="0"/>
        <w:rPr>
          <w:rFonts w:ascii="Georgia" w:eastAsia="Georgia" w:hAnsi="Georgia" w:cs="Georgia"/>
          <w:sz w:val="24"/>
          <w:szCs w:val="24"/>
        </w:rPr>
      </w:pPr>
      <w:r>
        <w:rPr>
          <w:rFonts w:ascii="Georgia" w:eastAsia="Georgia" w:hAnsi="Georgia" w:cs="Georgia"/>
          <w:b/>
          <w:sz w:val="24"/>
          <w:szCs w:val="24"/>
        </w:rPr>
        <w:t>HIEDUC</w:t>
      </w:r>
      <w:r>
        <w:rPr>
          <w:rFonts w:ascii="Gungsuh" w:eastAsia="Gungsuh" w:hAnsi="Gungsuh" w:cs="Gungsuh"/>
          <w:sz w:val="24"/>
          <w:szCs w:val="24"/>
        </w:rPr>
        <w:t>: Coef = -0.1314, OR ≈ 0.88</w:t>
      </w:r>
      <w:r>
        <w:rPr>
          <w:rFonts w:ascii="Gungsuh" w:eastAsia="Gungsuh" w:hAnsi="Gungsuh" w:cs="Gungsuh"/>
          <w:sz w:val="24"/>
          <w:szCs w:val="24"/>
        </w:rPr>
        <w:br/>
        <w:t xml:space="preserve">More educated respondents are </w:t>
      </w:r>
      <w:r>
        <w:rPr>
          <w:rFonts w:ascii="Georgia" w:eastAsia="Georgia" w:hAnsi="Georgia" w:cs="Georgia"/>
          <w:b/>
          <w:sz w:val="24"/>
          <w:szCs w:val="24"/>
        </w:rPr>
        <w:t>12% less likely</w:t>
      </w:r>
      <w:r>
        <w:rPr>
          <w:rFonts w:ascii="Georgia" w:eastAsia="Georgia" w:hAnsi="Georgia" w:cs="Georgia"/>
          <w:sz w:val="24"/>
          <w:szCs w:val="24"/>
        </w:rPr>
        <w:t xml:space="preserve"> to be nonusers. </w:t>
      </w:r>
      <w:r>
        <w:rPr>
          <w:rFonts w:ascii="Georgia" w:eastAsia="Georgia" w:hAnsi="Georgia" w:cs="Georgia"/>
          <w:i/>
          <w:sz w:val="24"/>
          <w:szCs w:val="24"/>
        </w:rPr>
        <w:t>(p &lt; 0.001)</w:t>
      </w:r>
    </w:p>
    <w:p w14:paraId="010312F2" w14:textId="77777777" w:rsidR="0000698F" w:rsidRDefault="00000000">
      <w:pPr>
        <w:numPr>
          <w:ilvl w:val="1"/>
          <w:numId w:val="10"/>
        </w:numPr>
        <w:spacing w:after="0"/>
        <w:rPr>
          <w:rFonts w:ascii="Georgia" w:eastAsia="Georgia" w:hAnsi="Georgia" w:cs="Georgia"/>
          <w:sz w:val="24"/>
          <w:szCs w:val="24"/>
        </w:rPr>
      </w:pPr>
      <w:r>
        <w:rPr>
          <w:rFonts w:ascii="Georgia" w:eastAsia="Georgia" w:hAnsi="Georgia" w:cs="Georgia"/>
          <w:b/>
          <w:sz w:val="24"/>
          <w:szCs w:val="24"/>
        </w:rPr>
        <w:t>vry1stag</w:t>
      </w:r>
      <w:r>
        <w:rPr>
          <w:rFonts w:ascii="Gungsuh" w:eastAsia="Gungsuh" w:hAnsi="Gungsuh" w:cs="Gungsuh"/>
          <w:sz w:val="24"/>
          <w:szCs w:val="24"/>
        </w:rPr>
        <w:t>: Coef = 0.7372, OR ≈ 2.09</w:t>
      </w:r>
      <w:r>
        <w:rPr>
          <w:rFonts w:ascii="Gungsuh" w:eastAsia="Gungsuh" w:hAnsi="Gungsuh" w:cs="Gungsuh"/>
          <w:sz w:val="24"/>
          <w:szCs w:val="24"/>
        </w:rPr>
        <w:br/>
        <w:t xml:space="preserve">Later sexual debut strongly increases likelihood of being a nonuser. </w:t>
      </w:r>
      <w:r>
        <w:rPr>
          <w:rFonts w:ascii="Georgia" w:eastAsia="Georgia" w:hAnsi="Georgia" w:cs="Georgia"/>
          <w:i/>
          <w:sz w:val="24"/>
          <w:szCs w:val="24"/>
        </w:rPr>
        <w:t>(p &lt; 0.001)</w:t>
      </w:r>
    </w:p>
    <w:p w14:paraId="6DFA6EA8" w14:textId="77777777" w:rsidR="0000698F" w:rsidRDefault="00000000">
      <w:pPr>
        <w:numPr>
          <w:ilvl w:val="1"/>
          <w:numId w:val="10"/>
        </w:numPr>
        <w:spacing w:after="0"/>
        <w:rPr>
          <w:rFonts w:ascii="Georgia" w:eastAsia="Georgia" w:hAnsi="Georgia" w:cs="Georgia"/>
          <w:sz w:val="24"/>
          <w:szCs w:val="24"/>
        </w:rPr>
      </w:pPr>
      <w:r>
        <w:rPr>
          <w:rFonts w:ascii="Georgia" w:eastAsia="Georgia" w:hAnsi="Georgia" w:cs="Georgia"/>
          <w:b/>
          <w:sz w:val="24"/>
          <w:szCs w:val="24"/>
        </w:rPr>
        <w:t>OPPLIFENUM</w:t>
      </w:r>
      <w:r>
        <w:rPr>
          <w:rFonts w:ascii="Gungsuh" w:eastAsia="Gungsuh" w:hAnsi="Gungsuh" w:cs="Gungsuh"/>
          <w:sz w:val="24"/>
          <w:szCs w:val="24"/>
        </w:rPr>
        <w:t>: Coef = 0.4020, OR ≈ 1.50</w:t>
      </w:r>
      <w:r>
        <w:rPr>
          <w:rFonts w:ascii="Gungsuh" w:eastAsia="Gungsuh" w:hAnsi="Gungsuh" w:cs="Gungsuh"/>
          <w:sz w:val="24"/>
          <w:szCs w:val="24"/>
        </w:rPr>
        <w:br/>
        <w:t xml:space="preserve">More sexual partners = </w:t>
      </w:r>
      <w:r>
        <w:rPr>
          <w:rFonts w:ascii="Georgia" w:eastAsia="Georgia" w:hAnsi="Georgia" w:cs="Georgia"/>
          <w:b/>
          <w:sz w:val="24"/>
          <w:szCs w:val="24"/>
        </w:rPr>
        <w:t>50% more likely</w:t>
      </w:r>
      <w:r>
        <w:rPr>
          <w:rFonts w:ascii="Georgia" w:eastAsia="Georgia" w:hAnsi="Georgia" w:cs="Georgia"/>
          <w:sz w:val="24"/>
          <w:szCs w:val="24"/>
        </w:rPr>
        <w:t xml:space="preserve"> to be nonusers. </w:t>
      </w:r>
      <w:r>
        <w:rPr>
          <w:rFonts w:ascii="Georgia" w:eastAsia="Georgia" w:hAnsi="Georgia" w:cs="Georgia"/>
          <w:i/>
          <w:sz w:val="24"/>
          <w:szCs w:val="24"/>
        </w:rPr>
        <w:t>(p &lt; 0.001)</w:t>
      </w:r>
    </w:p>
    <w:p w14:paraId="3B740B55" w14:textId="77777777" w:rsidR="0000698F" w:rsidRDefault="00000000">
      <w:pPr>
        <w:numPr>
          <w:ilvl w:val="0"/>
          <w:numId w:val="10"/>
        </w:numPr>
        <w:spacing w:before="200" w:after="200"/>
        <w:jc w:val="both"/>
        <w:rPr>
          <w:rFonts w:ascii="Georgia" w:eastAsia="Georgia" w:hAnsi="Georgia" w:cs="Georgia"/>
          <w:b/>
          <w:color w:val="000000"/>
          <w:sz w:val="24"/>
          <w:szCs w:val="24"/>
        </w:rPr>
      </w:pPr>
      <w:r>
        <w:rPr>
          <w:rFonts w:ascii="Georgia" w:eastAsia="Georgia" w:hAnsi="Georgia" w:cs="Georgia"/>
          <w:sz w:val="24"/>
          <w:szCs w:val="24"/>
        </w:rPr>
        <w:t xml:space="preserve"> </w:t>
      </w:r>
      <w:r>
        <w:rPr>
          <w:rFonts w:ascii="Georgia" w:eastAsia="Georgia" w:hAnsi="Georgia" w:cs="Georgia"/>
          <w:b/>
          <w:sz w:val="24"/>
          <w:szCs w:val="24"/>
        </w:rPr>
        <w:t>Other Methods</w:t>
      </w:r>
    </w:p>
    <w:p w14:paraId="6DE39B43" w14:textId="77777777" w:rsidR="0000698F" w:rsidRDefault="00000000">
      <w:pPr>
        <w:numPr>
          <w:ilvl w:val="1"/>
          <w:numId w:val="10"/>
        </w:numPr>
        <w:spacing w:before="200" w:after="200"/>
        <w:jc w:val="both"/>
        <w:rPr>
          <w:rFonts w:ascii="Georgia" w:eastAsia="Georgia" w:hAnsi="Georgia" w:cs="Georgia"/>
          <w:b/>
          <w:sz w:val="24"/>
          <w:szCs w:val="24"/>
        </w:rPr>
      </w:pPr>
      <w:r>
        <w:rPr>
          <w:rFonts w:ascii="Georgia" w:eastAsia="Georgia" w:hAnsi="Georgia" w:cs="Georgia"/>
          <w:b/>
          <w:sz w:val="24"/>
          <w:szCs w:val="24"/>
        </w:rPr>
        <w:t>HIEDUC</w:t>
      </w:r>
      <w:r>
        <w:rPr>
          <w:rFonts w:ascii="Gungsuh" w:eastAsia="Gungsuh" w:hAnsi="Gungsuh" w:cs="Gungsuh"/>
          <w:sz w:val="24"/>
          <w:szCs w:val="24"/>
        </w:rPr>
        <w:t>: Coef = -0.0873, OR ≈ 0.92</w:t>
      </w:r>
      <w:r>
        <w:rPr>
          <w:rFonts w:ascii="Gungsuh" w:eastAsia="Gungsuh" w:hAnsi="Gungsuh" w:cs="Gungsuh"/>
          <w:sz w:val="24"/>
          <w:szCs w:val="24"/>
        </w:rPr>
        <w:br/>
        <w:t xml:space="preserve">Higher education </w:t>
      </w:r>
      <w:r>
        <w:rPr>
          <w:rFonts w:ascii="Georgia" w:eastAsia="Georgia" w:hAnsi="Georgia" w:cs="Georgia"/>
          <w:b/>
          <w:sz w:val="24"/>
          <w:szCs w:val="24"/>
        </w:rPr>
        <w:t>reduces odds</w:t>
      </w:r>
      <w:r>
        <w:rPr>
          <w:rFonts w:ascii="Georgia" w:eastAsia="Georgia" w:hAnsi="Georgia" w:cs="Georgia"/>
          <w:sz w:val="24"/>
          <w:szCs w:val="24"/>
        </w:rPr>
        <w:t xml:space="preserve"> of choosing other methods by </w:t>
      </w:r>
      <w:r>
        <w:rPr>
          <w:rFonts w:ascii="Georgia" w:eastAsia="Georgia" w:hAnsi="Georgia" w:cs="Georgia"/>
          <w:b/>
          <w:sz w:val="24"/>
          <w:szCs w:val="24"/>
        </w:rPr>
        <w:t>8%</w:t>
      </w:r>
      <w:r>
        <w:rPr>
          <w:rFonts w:ascii="Georgia" w:eastAsia="Georgia" w:hAnsi="Georgia" w:cs="Georgia"/>
          <w:sz w:val="24"/>
          <w:szCs w:val="24"/>
        </w:rPr>
        <w:t xml:space="preserve">. </w:t>
      </w:r>
      <w:r>
        <w:rPr>
          <w:rFonts w:ascii="Georgia" w:eastAsia="Georgia" w:hAnsi="Georgia" w:cs="Georgia"/>
          <w:i/>
          <w:sz w:val="24"/>
          <w:szCs w:val="24"/>
        </w:rPr>
        <w:t>(p = 0.042)</w:t>
      </w:r>
    </w:p>
    <w:p w14:paraId="4FC83BF2" w14:textId="77777777" w:rsidR="0000698F" w:rsidRDefault="00000000">
      <w:pPr>
        <w:numPr>
          <w:ilvl w:val="1"/>
          <w:numId w:val="10"/>
        </w:numPr>
        <w:spacing w:before="200" w:after="200"/>
        <w:jc w:val="both"/>
        <w:rPr>
          <w:rFonts w:ascii="Georgia" w:eastAsia="Georgia" w:hAnsi="Georgia" w:cs="Georgia"/>
          <w:b/>
          <w:sz w:val="24"/>
          <w:szCs w:val="24"/>
        </w:rPr>
      </w:pPr>
      <w:r>
        <w:rPr>
          <w:rFonts w:ascii="Georgia" w:eastAsia="Georgia" w:hAnsi="Georgia" w:cs="Georgia"/>
          <w:b/>
          <w:sz w:val="24"/>
          <w:szCs w:val="24"/>
        </w:rPr>
        <w:t>OPPLIFENUM</w:t>
      </w:r>
      <w:r>
        <w:rPr>
          <w:rFonts w:ascii="Gungsuh" w:eastAsia="Gungsuh" w:hAnsi="Gungsuh" w:cs="Gungsuh"/>
          <w:sz w:val="24"/>
          <w:szCs w:val="24"/>
        </w:rPr>
        <w:t>: Coef = 0.2239, OR ≈ 1.25</w:t>
      </w:r>
      <w:r>
        <w:rPr>
          <w:rFonts w:ascii="Gungsuh" w:eastAsia="Gungsuh" w:hAnsi="Gungsuh" w:cs="Gungsuh"/>
          <w:sz w:val="24"/>
          <w:szCs w:val="24"/>
        </w:rPr>
        <w:br/>
        <w:t xml:space="preserve">More partners = </w:t>
      </w:r>
      <w:r>
        <w:rPr>
          <w:rFonts w:ascii="Georgia" w:eastAsia="Georgia" w:hAnsi="Georgia" w:cs="Georgia"/>
          <w:b/>
          <w:sz w:val="24"/>
          <w:szCs w:val="24"/>
        </w:rPr>
        <w:t>25% more likely</w:t>
      </w:r>
      <w:r>
        <w:rPr>
          <w:rFonts w:ascii="Georgia" w:eastAsia="Georgia" w:hAnsi="Georgia" w:cs="Georgia"/>
          <w:sz w:val="24"/>
          <w:szCs w:val="24"/>
        </w:rPr>
        <w:t xml:space="preserve"> to choose "Other". </w:t>
      </w:r>
      <w:r>
        <w:rPr>
          <w:rFonts w:ascii="Georgia" w:eastAsia="Georgia" w:hAnsi="Georgia" w:cs="Georgia"/>
          <w:i/>
          <w:sz w:val="24"/>
          <w:szCs w:val="24"/>
        </w:rPr>
        <w:t>(p &lt; 0.001)</w:t>
      </w:r>
    </w:p>
    <w:p w14:paraId="4FB08E40" w14:textId="77777777" w:rsidR="0000698F" w:rsidRDefault="00000000">
      <w:pPr>
        <w:numPr>
          <w:ilvl w:val="0"/>
          <w:numId w:val="10"/>
        </w:numPr>
        <w:spacing w:before="200" w:after="200"/>
        <w:jc w:val="both"/>
        <w:rPr>
          <w:rFonts w:ascii="Georgia" w:eastAsia="Georgia" w:hAnsi="Georgia" w:cs="Georgia"/>
          <w:b/>
          <w:color w:val="000000"/>
          <w:sz w:val="24"/>
          <w:szCs w:val="24"/>
        </w:rPr>
      </w:pPr>
      <w:r>
        <w:rPr>
          <w:rFonts w:ascii="Georgia" w:eastAsia="Georgia" w:hAnsi="Georgia" w:cs="Georgia"/>
          <w:b/>
          <w:sz w:val="24"/>
          <w:szCs w:val="24"/>
        </w:rPr>
        <w:t>Sterile</w:t>
      </w:r>
    </w:p>
    <w:p w14:paraId="434E1733" w14:textId="77777777" w:rsidR="0000698F" w:rsidRDefault="00000000">
      <w:pPr>
        <w:numPr>
          <w:ilvl w:val="1"/>
          <w:numId w:val="10"/>
        </w:numPr>
        <w:spacing w:before="200" w:after="200"/>
        <w:jc w:val="both"/>
        <w:rPr>
          <w:rFonts w:ascii="Georgia" w:eastAsia="Georgia" w:hAnsi="Georgia" w:cs="Georgia"/>
          <w:b/>
          <w:color w:val="000000"/>
          <w:sz w:val="24"/>
          <w:szCs w:val="24"/>
        </w:rPr>
      </w:pPr>
      <w:r>
        <w:rPr>
          <w:rFonts w:ascii="Georgia" w:eastAsia="Georgia" w:hAnsi="Georgia" w:cs="Georgia"/>
          <w:b/>
          <w:sz w:val="24"/>
          <w:szCs w:val="24"/>
        </w:rPr>
        <w:t>AGE_R</w:t>
      </w:r>
      <w:r>
        <w:rPr>
          <w:rFonts w:ascii="Gungsuh" w:eastAsia="Gungsuh" w:hAnsi="Gungsuh" w:cs="Gungsuh"/>
          <w:sz w:val="24"/>
          <w:szCs w:val="24"/>
        </w:rPr>
        <w:t>: Coef = 1.0026, OR ≈ 2.72</w:t>
      </w:r>
      <w:r>
        <w:rPr>
          <w:rFonts w:ascii="Gungsuh" w:eastAsia="Gungsuh" w:hAnsi="Gungsuh" w:cs="Gungsuh"/>
          <w:sz w:val="24"/>
          <w:szCs w:val="24"/>
        </w:rPr>
        <w:br/>
        <w:t xml:space="preserve">Older respondents are nearly </w:t>
      </w:r>
      <w:r>
        <w:rPr>
          <w:rFonts w:ascii="Georgia" w:eastAsia="Georgia" w:hAnsi="Georgia" w:cs="Georgia"/>
          <w:b/>
          <w:sz w:val="24"/>
          <w:szCs w:val="24"/>
        </w:rPr>
        <w:t>3x more likely</w:t>
      </w:r>
      <w:r>
        <w:rPr>
          <w:rFonts w:ascii="Georgia" w:eastAsia="Georgia" w:hAnsi="Georgia" w:cs="Georgia"/>
          <w:sz w:val="24"/>
          <w:szCs w:val="24"/>
        </w:rPr>
        <w:t xml:space="preserve"> to use sterilization. </w:t>
      </w:r>
      <w:r>
        <w:rPr>
          <w:rFonts w:ascii="Georgia" w:eastAsia="Georgia" w:hAnsi="Georgia" w:cs="Georgia"/>
          <w:i/>
          <w:sz w:val="24"/>
          <w:szCs w:val="24"/>
        </w:rPr>
        <w:t>(p &lt; 0.001)</w:t>
      </w:r>
    </w:p>
    <w:p w14:paraId="25DCD339" w14:textId="77777777" w:rsidR="0000698F" w:rsidRDefault="00000000">
      <w:pPr>
        <w:numPr>
          <w:ilvl w:val="1"/>
          <w:numId w:val="10"/>
        </w:numPr>
        <w:spacing w:before="200" w:after="200"/>
        <w:jc w:val="both"/>
        <w:rPr>
          <w:rFonts w:ascii="Georgia" w:eastAsia="Georgia" w:hAnsi="Georgia" w:cs="Georgia"/>
          <w:b/>
          <w:color w:val="000000"/>
          <w:sz w:val="24"/>
          <w:szCs w:val="24"/>
        </w:rPr>
      </w:pPr>
      <w:r>
        <w:rPr>
          <w:rFonts w:ascii="Georgia" w:eastAsia="Georgia" w:hAnsi="Georgia" w:cs="Georgia"/>
          <w:b/>
          <w:sz w:val="24"/>
          <w:szCs w:val="24"/>
        </w:rPr>
        <w:t>HIEDUC</w:t>
      </w:r>
      <w:r>
        <w:rPr>
          <w:rFonts w:ascii="Gungsuh" w:eastAsia="Gungsuh" w:hAnsi="Gungsuh" w:cs="Gungsuh"/>
          <w:sz w:val="24"/>
          <w:szCs w:val="24"/>
        </w:rPr>
        <w:t>: Coef = -0.1731, OR ≈ 0.84</w:t>
      </w:r>
      <w:r>
        <w:rPr>
          <w:rFonts w:ascii="Gungsuh" w:eastAsia="Gungsuh" w:hAnsi="Gungsuh" w:cs="Gungsuh"/>
          <w:sz w:val="24"/>
          <w:szCs w:val="24"/>
        </w:rPr>
        <w:br/>
        <w:t xml:space="preserve">More educated = </w:t>
      </w:r>
      <w:r>
        <w:rPr>
          <w:rFonts w:ascii="Georgia" w:eastAsia="Georgia" w:hAnsi="Georgia" w:cs="Georgia"/>
          <w:b/>
          <w:sz w:val="24"/>
          <w:szCs w:val="24"/>
        </w:rPr>
        <w:t>16% less likely</w:t>
      </w:r>
      <w:r>
        <w:rPr>
          <w:rFonts w:ascii="Georgia" w:eastAsia="Georgia" w:hAnsi="Georgia" w:cs="Georgia"/>
          <w:sz w:val="24"/>
          <w:szCs w:val="24"/>
        </w:rPr>
        <w:t xml:space="preserve"> to choose sterilization. </w:t>
      </w:r>
      <w:r>
        <w:rPr>
          <w:rFonts w:ascii="Georgia" w:eastAsia="Georgia" w:hAnsi="Georgia" w:cs="Georgia"/>
          <w:i/>
          <w:sz w:val="24"/>
          <w:szCs w:val="24"/>
        </w:rPr>
        <w:t>(p &lt; 0.001)</w:t>
      </w:r>
    </w:p>
    <w:p w14:paraId="23A0076D" w14:textId="77777777" w:rsidR="0000698F" w:rsidRDefault="00000000">
      <w:pPr>
        <w:numPr>
          <w:ilvl w:val="1"/>
          <w:numId w:val="10"/>
        </w:numPr>
        <w:spacing w:before="200" w:after="200"/>
        <w:jc w:val="both"/>
        <w:rPr>
          <w:rFonts w:ascii="Georgia" w:eastAsia="Georgia" w:hAnsi="Georgia" w:cs="Georgia"/>
          <w:b/>
          <w:color w:val="000000"/>
          <w:sz w:val="24"/>
          <w:szCs w:val="24"/>
        </w:rPr>
      </w:pPr>
      <w:r>
        <w:rPr>
          <w:rFonts w:ascii="Georgia" w:eastAsia="Georgia" w:hAnsi="Georgia" w:cs="Georgia"/>
          <w:b/>
          <w:sz w:val="24"/>
          <w:szCs w:val="24"/>
        </w:rPr>
        <w:t>GENHEALT</w:t>
      </w:r>
      <w:r>
        <w:rPr>
          <w:rFonts w:ascii="Gungsuh" w:eastAsia="Gungsuh" w:hAnsi="Gungsuh" w:cs="Gungsuh"/>
          <w:sz w:val="24"/>
          <w:szCs w:val="24"/>
        </w:rPr>
        <w:t>: Coef = 0.2816, OR ≈ 1.33</w:t>
      </w:r>
      <w:r>
        <w:rPr>
          <w:rFonts w:ascii="Gungsuh" w:eastAsia="Gungsuh" w:hAnsi="Gungsuh" w:cs="Gungsuh"/>
          <w:sz w:val="24"/>
          <w:szCs w:val="24"/>
        </w:rPr>
        <w:br/>
        <w:t xml:space="preserve">Better health = </w:t>
      </w:r>
      <w:r>
        <w:rPr>
          <w:rFonts w:ascii="Georgia" w:eastAsia="Georgia" w:hAnsi="Georgia" w:cs="Georgia"/>
          <w:b/>
          <w:sz w:val="24"/>
          <w:szCs w:val="24"/>
        </w:rPr>
        <w:t>33% higher odds</w:t>
      </w:r>
      <w:r>
        <w:rPr>
          <w:rFonts w:ascii="Georgia" w:eastAsia="Georgia" w:hAnsi="Georgia" w:cs="Georgia"/>
          <w:sz w:val="24"/>
          <w:szCs w:val="24"/>
        </w:rPr>
        <w:t xml:space="preserve"> of sterilization. </w:t>
      </w:r>
      <w:r>
        <w:rPr>
          <w:rFonts w:ascii="Georgia" w:eastAsia="Georgia" w:hAnsi="Georgia" w:cs="Georgia"/>
          <w:i/>
          <w:sz w:val="24"/>
          <w:szCs w:val="24"/>
        </w:rPr>
        <w:t>(p &lt; 0.001)</w:t>
      </w:r>
    </w:p>
    <w:p w14:paraId="4D49B2A5" w14:textId="77777777" w:rsidR="0000698F" w:rsidRDefault="00000000">
      <w:pPr>
        <w:numPr>
          <w:ilvl w:val="1"/>
          <w:numId w:val="10"/>
        </w:numPr>
        <w:spacing w:before="200" w:after="200"/>
        <w:jc w:val="both"/>
        <w:rPr>
          <w:rFonts w:ascii="Georgia" w:eastAsia="Georgia" w:hAnsi="Georgia" w:cs="Georgia"/>
          <w:b/>
          <w:color w:val="000000"/>
          <w:sz w:val="24"/>
          <w:szCs w:val="24"/>
        </w:rPr>
      </w:pPr>
      <w:r>
        <w:rPr>
          <w:rFonts w:ascii="Georgia" w:eastAsia="Georgia" w:hAnsi="Georgia" w:cs="Georgia"/>
          <w:b/>
          <w:sz w:val="24"/>
          <w:szCs w:val="24"/>
        </w:rPr>
        <w:t>OPPLIFENUM</w:t>
      </w:r>
      <w:r>
        <w:rPr>
          <w:rFonts w:ascii="Gungsuh" w:eastAsia="Gungsuh" w:hAnsi="Gungsuh" w:cs="Gungsuh"/>
          <w:sz w:val="24"/>
          <w:szCs w:val="24"/>
        </w:rPr>
        <w:t>: Coef = 0.2939, OR ≈ 1.34</w:t>
      </w:r>
      <w:r>
        <w:rPr>
          <w:rFonts w:ascii="Gungsuh" w:eastAsia="Gungsuh" w:hAnsi="Gungsuh" w:cs="Gungsuh"/>
          <w:sz w:val="24"/>
          <w:szCs w:val="24"/>
        </w:rPr>
        <w:br/>
        <w:t xml:space="preserve">Strong positive predictor. </w:t>
      </w:r>
      <w:r>
        <w:rPr>
          <w:rFonts w:ascii="Georgia" w:eastAsia="Georgia" w:hAnsi="Georgia" w:cs="Georgia"/>
          <w:i/>
          <w:sz w:val="24"/>
          <w:szCs w:val="24"/>
        </w:rPr>
        <w:t>(p &lt; 0.001)</w:t>
      </w:r>
    </w:p>
    <w:p w14:paraId="1F5739D0" w14:textId="77777777" w:rsidR="0000698F" w:rsidRDefault="00000000">
      <w:pPr>
        <w:spacing w:before="240" w:after="240"/>
        <w:ind w:firstLine="720"/>
        <w:jc w:val="both"/>
        <w:rPr>
          <w:rFonts w:ascii="Georgia" w:eastAsia="Georgia" w:hAnsi="Georgia" w:cs="Georgia"/>
          <w:sz w:val="24"/>
          <w:szCs w:val="24"/>
        </w:rPr>
      </w:pPr>
      <w:r>
        <w:rPr>
          <w:rFonts w:ascii="Georgia" w:eastAsia="Georgia" w:hAnsi="Georgia" w:cs="Georgia"/>
          <w:sz w:val="24"/>
          <w:szCs w:val="24"/>
        </w:rPr>
        <w:t>Overall, the results of the multinomial logistic regression suggest that several demographic and behavioral factors significantly influence contraceptive method choice. For example, individuals with a higher number of opposite-sex partners were consistently more likely to choose IUDs, hormonal methods, and sterilization. Conversely, higher educational attainment was associated with a decreased likelihood of being a nonuser or choosing sterilization.</w:t>
      </w:r>
    </w:p>
    <w:p w14:paraId="70519A2E" w14:textId="77777777" w:rsidR="0000698F" w:rsidRDefault="00000000">
      <w:pPr>
        <w:spacing w:before="240" w:after="240"/>
        <w:ind w:firstLine="720"/>
        <w:jc w:val="both"/>
        <w:rPr>
          <w:rFonts w:ascii="Georgia" w:eastAsia="Georgia" w:hAnsi="Georgia" w:cs="Georgia"/>
          <w:sz w:val="24"/>
          <w:szCs w:val="24"/>
        </w:rPr>
      </w:pPr>
      <w:r>
        <w:rPr>
          <w:rFonts w:ascii="Georgia" w:eastAsia="Georgia" w:hAnsi="Georgia" w:cs="Georgia"/>
          <w:sz w:val="24"/>
          <w:szCs w:val="24"/>
        </w:rPr>
        <w:t>Age, poverty level, general health, and age at first sexual intercourse also emerged as significant predictors in multiple contraceptive categories. Notably, increasing age was strongly associated with higher odds of selecting long-term or permanent methods such as IUDs and sterilization, while later age at first sex was linked to reduced reliance on natural methods and increased likelihood of nonuse.</w:t>
      </w:r>
    </w:p>
    <w:p w14:paraId="0594CAB4" w14:textId="77777777" w:rsidR="0000698F" w:rsidRDefault="0000698F">
      <w:pPr>
        <w:pBdr>
          <w:bottom w:val="single" w:sz="6" w:space="1" w:color="auto"/>
        </w:pBdr>
        <w:spacing w:before="200"/>
        <w:jc w:val="both"/>
        <w:rPr>
          <w:rFonts w:ascii="Georgia" w:eastAsia="Georgia" w:hAnsi="Georgia" w:cs="Georgia"/>
          <w:sz w:val="24"/>
          <w:szCs w:val="24"/>
        </w:rPr>
      </w:pPr>
    </w:p>
    <w:p w14:paraId="5F9CC553" w14:textId="78FB14D7" w:rsidR="00FA688E" w:rsidRPr="00A43966" w:rsidRDefault="00FA688E" w:rsidP="00A43966">
      <w:pPr>
        <w:pStyle w:val="Heading1"/>
      </w:pPr>
      <w:r w:rsidRPr="00FA688E">
        <w:t>Conclusion</w:t>
      </w:r>
    </w:p>
    <w:p w14:paraId="1C4AF84A" w14:textId="77777777" w:rsidR="00FA688E" w:rsidRDefault="00FA688E" w:rsidP="00FA688E">
      <w:pPr>
        <w:spacing w:before="200"/>
        <w:jc w:val="both"/>
        <w:rPr>
          <w:rFonts w:ascii="Georgia" w:eastAsia="Georgia" w:hAnsi="Georgia" w:cs="Georgia"/>
          <w:sz w:val="24"/>
          <w:szCs w:val="24"/>
        </w:rPr>
      </w:pPr>
      <w:r w:rsidRPr="00FA688E">
        <w:rPr>
          <w:rFonts w:ascii="Georgia" w:eastAsia="Georgia" w:hAnsi="Georgia" w:cs="Georgia"/>
          <w:sz w:val="24"/>
          <w:szCs w:val="24"/>
        </w:rPr>
        <w:t>The analysis of female respondents from the NSFG dataset successfully identified several key factors influencing reproductive health behaviors.</w:t>
      </w:r>
    </w:p>
    <w:p w14:paraId="1755BF8E" w14:textId="0A127F77" w:rsidR="00FA688E" w:rsidRPr="00FA688E" w:rsidRDefault="00AA4B05" w:rsidP="00FA688E">
      <w:pPr>
        <w:spacing w:before="200"/>
        <w:jc w:val="both"/>
        <w:rPr>
          <w:rFonts w:ascii="Georgia" w:eastAsia="Georgia" w:hAnsi="Georgia" w:cs="Georgia"/>
          <w:sz w:val="24"/>
          <w:szCs w:val="24"/>
        </w:rPr>
      </w:pPr>
      <w:r>
        <w:rPr>
          <w:rFonts w:ascii="Georgia" w:eastAsia="Georgia" w:hAnsi="Georgia" w:cs="Georgia"/>
          <w:sz w:val="24"/>
          <w:szCs w:val="24"/>
        </w:rPr>
        <w:t xml:space="preserve">Predictors such as age, education level, poverty status, age at first sexual intercourse, religious affiliation, </w:t>
      </w:r>
      <w:r w:rsidRPr="00FA688E">
        <w:rPr>
          <w:rFonts w:ascii="Georgia" w:eastAsia="Georgia" w:hAnsi="Georgia" w:cs="Georgia"/>
          <w:sz w:val="24"/>
          <w:szCs w:val="24"/>
        </w:rPr>
        <w:t>family structure during childhood, and current contraceptive use</w:t>
      </w:r>
      <w:r>
        <w:rPr>
          <w:rFonts w:ascii="Georgia" w:eastAsia="Georgia" w:hAnsi="Georgia" w:cs="Georgia"/>
          <w:sz w:val="24"/>
          <w:szCs w:val="24"/>
        </w:rPr>
        <w:t xml:space="preserve"> are some of the more significant predictors in predicting the number of opposite-sex partners of female respondents. </w:t>
      </w:r>
      <w:r w:rsidR="00A43966">
        <w:rPr>
          <w:rFonts w:ascii="Georgia" w:eastAsia="Georgia" w:hAnsi="Georgia" w:cs="Georgia"/>
          <w:sz w:val="24"/>
          <w:szCs w:val="24"/>
        </w:rPr>
        <w:t xml:space="preserve">It is also worth noting that </w:t>
      </w:r>
      <w:r w:rsidR="00FA688E" w:rsidRPr="00FA688E">
        <w:rPr>
          <w:rFonts w:ascii="Georgia" w:eastAsia="Georgia" w:hAnsi="Georgia" w:cs="Georgia"/>
          <w:sz w:val="24"/>
          <w:szCs w:val="24"/>
        </w:rPr>
        <w:t xml:space="preserve">behaviors such as prior sex with a male drug user and high emergency contraceptive use were associated with a higher number of </w:t>
      </w:r>
      <w:r w:rsidR="00A43966">
        <w:rPr>
          <w:rFonts w:ascii="Georgia" w:eastAsia="Georgia" w:hAnsi="Georgia" w:cs="Georgia"/>
          <w:sz w:val="24"/>
          <w:szCs w:val="24"/>
        </w:rPr>
        <w:t xml:space="preserve">sexual </w:t>
      </w:r>
      <w:r w:rsidR="00FA688E" w:rsidRPr="00FA688E">
        <w:rPr>
          <w:rFonts w:ascii="Georgia" w:eastAsia="Georgia" w:hAnsi="Georgia" w:cs="Georgia"/>
          <w:sz w:val="24"/>
          <w:szCs w:val="24"/>
        </w:rPr>
        <w:t>partners, while never having had sex or having first sexual experiences later in life or with a husband/current partner were linked to fewer partners.</w:t>
      </w:r>
    </w:p>
    <w:p w14:paraId="25F65259" w14:textId="2E900301" w:rsidR="00FA688E" w:rsidRPr="00FA688E" w:rsidRDefault="00A43966" w:rsidP="00FA688E">
      <w:pPr>
        <w:spacing w:before="200"/>
        <w:jc w:val="both"/>
        <w:rPr>
          <w:rFonts w:ascii="Georgia" w:eastAsia="Georgia" w:hAnsi="Georgia" w:cs="Georgia"/>
          <w:sz w:val="24"/>
          <w:szCs w:val="24"/>
        </w:rPr>
      </w:pPr>
      <w:r>
        <w:rPr>
          <w:rFonts w:ascii="Georgia" w:eastAsia="Georgia" w:hAnsi="Georgia" w:cs="Georgia"/>
          <w:sz w:val="24"/>
          <w:szCs w:val="24"/>
        </w:rPr>
        <w:t>With regards to</w:t>
      </w:r>
      <w:r w:rsidR="00FA688E" w:rsidRPr="00FA688E">
        <w:rPr>
          <w:rFonts w:ascii="Georgia" w:eastAsia="Georgia" w:hAnsi="Georgia" w:cs="Georgia"/>
          <w:sz w:val="24"/>
          <w:szCs w:val="24"/>
        </w:rPr>
        <w:t xml:space="preserve"> contraceptive choice, demographic and behavioral factors like age, poverty level, general health, age at first sexual intercourse, and the number of opposite-sex partners significantly influenced the type of contraceptive method used. For instance, individuals with more partners were more likely to use IUDs, hormonal methods, or sterilization. Higher educational attainment was </w:t>
      </w:r>
      <w:r>
        <w:rPr>
          <w:rFonts w:ascii="Georgia" w:eastAsia="Georgia" w:hAnsi="Georgia" w:cs="Georgia"/>
          <w:sz w:val="24"/>
          <w:szCs w:val="24"/>
        </w:rPr>
        <w:t xml:space="preserve">also </w:t>
      </w:r>
      <w:r w:rsidR="00FA688E" w:rsidRPr="00FA688E">
        <w:rPr>
          <w:rFonts w:ascii="Georgia" w:eastAsia="Georgia" w:hAnsi="Georgia" w:cs="Georgia"/>
          <w:sz w:val="24"/>
          <w:szCs w:val="24"/>
        </w:rPr>
        <w:t>generally associated with a decreased likelihood of being a nonuser or choosing sterilization.</w:t>
      </w:r>
    </w:p>
    <w:p w14:paraId="2A2943E1" w14:textId="65D00272" w:rsidR="00FA688E" w:rsidRPr="00A43966" w:rsidRDefault="00FA688E" w:rsidP="00A43966">
      <w:pPr>
        <w:pStyle w:val="Heading1"/>
      </w:pPr>
      <w:r w:rsidRPr="00FA688E">
        <w:t>Recommendations</w:t>
      </w:r>
    </w:p>
    <w:p w14:paraId="2BBA06C1" w14:textId="70737EFF" w:rsidR="00FA688E" w:rsidRDefault="00A43966" w:rsidP="00FA688E">
      <w:pPr>
        <w:spacing w:before="200"/>
        <w:jc w:val="both"/>
        <w:rPr>
          <w:rFonts w:ascii="Georgia" w:eastAsia="Georgia" w:hAnsi="Georgia" w:cs="Georgia"/>
          <w:sz w:val="24"/>
          <w:szCs w:val="24"/>
        </w:rPr>
      </w:pPr>
      <w:r>
        <w:rPr>
          <w:rFonts w:ascii="Georgia" w:eastAsia="Georgia" w:hAnsi="Georgia" w:cs="Georgia"/>
          <w:sz w:val="24"/>
          <w:szCs w:val="24"/>
        </w:rPr>
        <w:t xml:space="preserve">It is important to </w:t>
      </w:r>
      <w:r w:rsidRPr="00A43966">
        <w:rPr>
          <w:rFonts w:ascii="Georgia" w:eastAsia="Georgia" w:hAnsi="Georgia" w:cs="Georgia"/>
          <w:b/>
          <w:bCs/>
          <w:sz w:val="24"/>
          <w:szCs w:val="24"/>
        </w:rPr>
        <w:t>d</w:t>
      </w:r>
      <w:r w:rsidR="00FA688E" w:rsidRPr="00A43966">
        <w:rPr>
          <w:rFonts w:ascii="Georgia" w:eastAsia="Georgia" w:hAnsi="Georgia" w:cs="Georgia"/>
          <w:b/>
          <w:bCs/>
          <w:sz w:val="24"/>
          <w:szCs w:val="24"/>
        </w:rPr>
        <w:t>evelop tailored educational programs and resources</w:t>
      </w:r>
      <w:r w:rsidR="00FA688E" w:rsidRPr="00FA688E">
        <w:rPr>
          <w:rFonts w:ascii="Georgia" w:eastAsia="Georgia" w:hAnsi="Georgia" w:cs="Georgia"/>
          <w:sz w:val="24"/>
          <w:szCs w:val="24"/>
        </w:rPr>
        <w:t xml:space="preserve"> focusing on groups identified with higher-risk behaviors or specific contraceptive needs (e.g., younger individuals, those with earlier sexual debut, those with a higher number of partners).</w:t>
      </w:r>
    </w:p>
    <w:p w14:paraId="6C9A9FC2" w14:textId="4657EAD4" w:rsidR="00F70421" w:rsidRPr="00F70421" w:rsidRDefault="00F70421" w:rsidP="00FA688E">
      <w:pPr>
        <w:spacing w:before="200"/>
        <w:jc w:val="both"/>
        <w:rPr>
          <w:rFonts w:ascii="Georgia" w:eastAsia="Georgia" w:hAnsi="Georgia" w:cs="Georgia"/>
          <w:b/>
          <w:bCs/>
          <w:sz w:val="24"/>
          <w:szCs w:val="24"/>
        </w:rPr>
      </w:pPr>
      <w:r w:rsidRPr="00FA688E">
        <w:rPr>
          <w:rFonts w:ascii="Georgia" w:eastAsia="Georgia" w:hAnsi="Georgia" w:cs="Georgia"/>
          <w:sz w:val="24"/>
          <w:szCs w:val="24"/>
        </w:rPr>
        <w:t xml:space="preserve">Given the influence of age at first sex, </w:t>
      </w:r>
      <w:r w:rsidRPr="00F70421">
        <w:rPr>
          <w:rFonts w:ascii="Georgia" w:eastAsia="Georgia" w:hAnsi="Georgia" w:cs="Georgia"/>
          <w:b/>
          <w:bCs/>
          <w:sz w:val="24"/>
          <w:szCs w:val="24"/>
        </w:rPr>
        <w:t>further explore how to best support informed decision-making around sexual debut.</w:t>
      </w:r>
    </w:p>
    <w:p w14:paraId="48EEB899" w14:textId="418D2B7B" w:rsidR="00FA688E" w:rsidRPr="00FA688E" w:rsidRDefault="00FA688E" w:rsidP="00FA688E">
      <w:pPr>
        <w:spacing w:before="200"/>
        <w:jc w:val="both"/>
        <w:rPr>
          <w:rFonts w:ascii="Georgia" w:eastAsia="Georgia" w:hAnsi="Georgia" w:cs="Georgia"/>
          <w:sz w:val="24"/>
          <w:szCs w:val="24"/>
        </w:rPr>
      </w:pPr>
      <w:r w:rsidRPr="00A43966">
        <w:rPr>
          <w:rFonts w:ascii="Georgia" w:eastAsia="Georgia" w:hAnsi="Georgia" w:cs="Georgia"/>
          <w:b/>
          <w:bCs/>
          <w:sz w:val="24"/>
          <w:szCs w:val="24"/>
        </w:rPr>
        <w:t>Enhance</w:t>
      </w:r>
      <w:r w:rsidRPr="00FA688E">
        <w:rPr>
          <w:rFonts w:ascii="Georgia" w:eastAsia="Georgia" w:hAnsi="Georgia" w:cs="Georgia"/>
          <w:sz w:val="24"/>
          <w:szCs w:val="24"/>
        </w:rPr>
        <w:t xml:space="preserve"> comprehensive </w:t>
      </w:r>
      <w:r w:rsidRPr="00A43966">
        <w:rPr>
          <w:rFonts w:ascii="Georgia" w:eastAsia="Georgia" w:hAnsi="Georgia" w:cs="Georgia"/>
          <w:b/>
          <w:bCs/>
          <w:sz w:val="24"/>
          <w:szCs w:val="24"/>
        </w:rPr>
        <w:t>sexual health education</w:t>
      </w:r>
      <w:r w:rsidRPr="00FA688E">
        <w:rPr>
          <w:rFonts w:ascii="Georgia" w:eastAsia="Georgia" w:hAnsi="Georgia" w:cs="Georgia"/>
          <w:sz w:val="24"/>
          <w:szCs w:val="24"/>
        </w:rPr>
        <w:t>, emphasizing various contraceptive methods, their effectiveness, and addressing socioeconomic barriers that may limit access to preferred options, particularly considering the influence of poverty.</w:t>
      </w:r>
    </w:p>
    <w:p w14:paraId="12CF82AC" w14:textId="60631711" w:rsidR="00FA688E" w:rsidRDefault="00FA688E" w:rsidP="00FA688E">
      <w:pPr>
        <w:spacing w:before="200"/>
        <w:jc w:val="both"/>
        <w:rPr>
          <w:rFonts w:ascii="Georgia" w:eastAsia="Georgia" w:hAnsi="Georgia" w:cs="Georgia"/>
          <w:sz w:val="24"/>
          <w:szCs w:val="24"/>
        </w:rPr>
      </w:pPr>
      <w:r w:rsidRPr="00FA688E">
        <w:rPr>
          <w:rFonts w:ascii="Georgia" w:eastAsia="Georgia" w:hAnsi="Georgia" w:cs="Georgia"/>
          <w:sz w:val="24"/>
          <w:szCs w:val="24"/>
        </w:rPr>
        <w:t xml:space="preserve">Explore the </w:t>
      </w:r>
      <w:r w:rsidRPr="00A43966">
        <w:rPr>
          <w:rFonts w:ascii="Georgia" w:eastAsia="Georgia" w:hAnsi="Georgia" w:cs="Georgia"/>
          <w:b/>
          <w:bCs/>
          <w:sz w:val="24"/>
          <w:szCs w:val="24"/>
        </w:rPr>
        <w:t>underlying reasons for the observed associations</w:t>
      </w:r>
      <w:r w:rsidRPr="00FA688E">
        <w:rPr>
          <w:rFonts w:ascii="Georgia" w:eastAsia="Georgia" w:hAnsi="Georgia" w:cs="Georgia"/>
          <w:sz w:val="24"/>
          <w:szCs w:val="24"/>
        </w:rPr>
        <w:t>, particularly</w:t>
      </w:r>
      <w:r w:rsidR="00A43966">
        <w:rPr>
          <w:rFonts w:ascii="Georgia" w:eastAsia="Georgia" w:hAnsi="Georgia" w:cs="Georgia"/>
          <w:sz w:val="24"/>
          <w:szCs w:val="24"/>
        </w:rPr>
        <w:t xml:space="preserve"> with</w:t>
      </w:r>
      <w:r w:rsidRPr="00FA688E">
        <w:rPr>
          <w:rFonts w:ascii="Georgia" w:eastAsia="Georgia" w:hAnsi="Georgia" w:cs="Georgia"/>
          <w:sz w:val="24"/>
          <w:szCs w:val="24"/>
        </w:rPr>
        <w:t xml:space="preserve"> the strong links between specific behaviors (e.g., emergency contraceptive use frequency, substance use in partners) and the number of sexual partners.</w:t>
      </w:r>
    </w:p>
    <w:p w14:paraId="26393CD3" w14:textId="389494C0" w:rsidR="00FA688E" w:rsidRPr="00FA688E" w:rsidRDefault="00FA688E" w:rsidP="00FA688E">
      <w:pPr>
        <w:spacing w:before="200"/>
        <w:jc w:val="both"/>
        <w:rPr>
          <w:rFonts w:ascii="Georgia" w:eastAsia="Georgia" w:hAnsi="Georgia" w:cs="Georgia"/>
          <w:sz w:val="24"/>
          <w:szCs w:val="24"/>
        </w:rPr>
      </w:pPr>
      <w:r w:rsidRPr="00F70421">
        <w:rPr>
          <w:rFonts w:ascii="Georgia" w:eastAsia="Georgia" w:hAnsi="Georgia" w:cs="Georgia"/>
          <w:b/>
          <w:bCs/>
          <w:sz w:val="24"/>
          <w:szCs w:val="24"/>
        </w:rPr>
        <w:t>Investigate the dynamics influencing contraceptive choices in more detail</w:t>
      </w:r>
      <w:r w:rsidRPr="00FA688E">
        <w:rPr>
          <w:rFonts w:ascii="Georgia" w:eastAsia="Georgia" w:hAnsi="Georgia" w:cs="Georgia"/>
          <w:sz w:val="24"/>
          <w:szCs w:val="24"/>
        </w:rPr>
        <w:t xml:space="preserve">, </w:t>
      </w:r>
      <w:r w:rsidR="00F70421">
        <w:rPr>
          <w:rFonts w:ascii="Georgia" w:eastAsia="Georgia" w:hAnsi="Georgia" w:cs="Georgia"/>
          <w:sz w:val="24"/>
          <w:szCs w:val="24"/>
        </w:rPr>
        <w:t xml:space="preserve">like looking into the male perspective (dataset) and cross-analyzing with the female perspective. Even just digging deeper to the objective of this report like </w:t>
      </w:r>
      <w:r w:rsidRPr="00FA688E">
        <w:rPr>
          <w:rFonts w:ascii="Georgia" w:eastAsia="Georgia" w:hAnsi="Georgia" w:cs="Georgia"/>
          <w:sz w:val="24"/>
          <w:szCs w:val="24"/>
        </w:rPr>
        <w:t>how life transitions and changing partner numbers affect method selection over time</w:t>
      </w:r>
      <w:r w:rsidR="00F70421">
        <w:rPr>
          <w:rFonts w:ascii="Georgia" w:eastAsia="Georgia" w:hAnsi="Georgia" w:cs="Georgia"/>
          <w:sz w:val="24"/>
          <w:szCs w:val="24"/>
        </w:rPr>
        <w:t>.</w:t>
      </w:r>
    </w:p>
    <w:sectPr w:rsidR="00FA688E" w:rsidRPr="00FA688E">
      <w:pgSz w:w="12240" w:h="15840"/>
      <w:pgMar w:top="1440" w:right="1440" w:bottom="1440" w:left="1440"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80E8B05" w14:textId="77777777" w:rsidR="00D87BBC" w:rsidRDefault="00D87BBC">
      <w:pPr>
        <w:spacing w:after="0" w:line="240" w:lineRule="auto"/>
      </w:pPr>
      <w:r>
        <w:separator/>
      </w:r>
    </w:p>
  </w:endnote>
  <w:endnote w:type="continuationSeparator" w:id="0">
    <w:p w14:paraId="3430AC3F" w14:textId="77777777" w:rsidR="00D87BBC" w:rsidRDefault="00D87BB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Noto Sans Symbols">
    <w:charset w:val="00"/>
    <w:family w:val="auto"/>
    <w:pitch w:val="default"/>
    <w:embedRegular r:id="rId1" w:fontKey="{04B2EEB8-31B0-43A0-8FA0-CCA31B1E372A}"/>
  </w:font>
  <w:font w:name="Courier New">
    <w:panose1 w:val="02070309020205020404"/>
    <w:charset w:val="00"/>
    <w:family w:val="modern"/>
    <w:pitch w:val="fixed"/>
    <w:sig w:usb0="E0002EFF" w:usb1="C0007843" w:usb2="00000009" w:usb3="00000000" w:csb0="000001FF" w:csb1="00000000"/>
  </w:font>
  <w:font w:name="Aptos">
    <w:charset w:val="00"/>
    <w:family w:val="swiss"/>
    <w:pitch w:val="variable"/>
    <w:sig w:usb0="20000287" w:usb1="00000003" w:usb2="00000000" w:usb3="00000000" w:csb0="0000019F" w:csb1="00000000"/>
    <w:embedRegular r:id="rId2" w:fontKey="{9EB9CDF4-83DA-440E-BD92-BEE4C9766817}"/>
    <w:embedBold r:id="rId3" w:fontKey="{E73553BE-C69B-432E-BD3B-8692ECDD9668}"/>
    <w:embedItalic r:id="rId4" w:fontKey="{D8AD6921-1B23-43F5-8B1E-03242DC135E1}"/>
  </w:font>
  <w:font w:name="Play">
    <w:charset w:val="00"/>
    <w:family w:val="auto"/>
    <w:pitch w:val="default"/>
    <w:embedRegular r:id="rId5" w:fontKey="{FDA85671-5B07-494A-828D-601437089C68}"/>
  </w:font>
  <w:font w:name="Consolas">
    <w:panose1 w:val="020B0609020204030204"/>
    <w:charset w:val="00"/>
    <w:family w:val="modern"/>
    <w:pitch w:val="fixed"/>
    <w:sig w:usb0="E00006FF" w:usb1="0000FCFF" w:usb2="00000001" w:usb3="00000000" w:csb0="0000019F" w:csb1="00000000"/>
    <w:embedRegular r:id="rId6" w:fontKey="{040200E1-4C00-49F3-BC6F-5F85E8273337}"/>
  </w:font>
  <w:font w:name="Georgia">
    <w:panose1 w:val="02040502050405020303"/>
    <w:charset w:val="00"/>
    <w:family w:val="roman"/>
    <w:pitch w:val="variable"/>
    <w:sig w:usb0="00000287" w:usb1="00000000" w:usb2="00000000" w:usb3="00000000" w:csb0="0000009F" w:csb1="00000000"/>
    <w:embedRegular r:id="rId7" w:fontKey="{C4D7B43B-B46C-4673-8CC5-1EF9C25C99D0}"/>
    <w:embedBold r:id="rId8" w:fontKey="{383C8343-8AE2-4C22-B2FC-0EF4C001C298}"/>
    <w:embedItalic r:id="rId9" w:fontKey="{89EDE988-BE37-4777-9525-7FA023392D46}"/>
  </w:font>
  <w:font w:name="Cardo">
    <w:charset w:val="00"/>
    <w:family w:val="auto"/>
    <w:pitch w:val="default"/>
    <w:embedRegular r:id="rId10" w:fontKey="{E6B764A5-3D99-4F0C-9B74-4F4AE5677FEB}"/>
  </w:font>
  <w:font w:name="Gungsuh">
    <w:charset w:val="81"/>
    <w:family w:val="roman"/>
    <w:pitch w:val="variable"/>
    <w:sig w:usb0="B00002AF" w:usb1="69D77CFB" w:usb2="00000030" w:usb3="00000000" w:csb0="0008009F" w:csb1="00000000"/>
    <w:embedRegular r:id="rId11" w:subsetted="1" w:fontKey="{0F11D3B8-01BD-4BA5-94D6-F115C459811D}"/>
  </w:font>
  <w:font w:name="Calibri">
    <w:panose1 w:val="020F0502020204030204"/>
    <w:charset w:val="00"/>
    <w:family w:val="swiss"/>
    <w:pitch w:val="variable"/>
    <w:sig w:usb0="E4002EFF" w:usb1="C000247B" w:usb2="00000009" w:usb3="00000000" w:csb0="000001FF" w:csb1="00000000"/>
    <w:embedRegular r:id="rId12" w:fontKey="{B237B2F1-0A37-4429-876F-A535887F5A45}"/>
  </w:font>
  <w:font w:name="Cambria">
    <w:panose1 w:val="02040503050406030204"/>
    <w:charset w:val="00"/>
    <w:family w:val="roman"/>
    <w:pitch w:val="variable"/>
    <w:sig w:usb0="E00006FF" w:usb1="420024FF" w:usb2="02000000" w:usb3="00000000" w:csb0="0000019F" w:csb1="00000000"/>
    <w:embedRegular r:id="rId13" w:fontKey="{B9DD7A91-5256-4C05-9D57-4EE3345DE7B2}"/>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FBD81E1" w14:textId="77777777" w:rsidR="00D87BBC" w:rsidRDefault="00D87BBC">
      <w:pPr>
        <w:spacing w:after="0" w:line="240" w:lineRule="auto"/>
      </w:pPr>
      <w:r>
        <w:separator/>
      </w:r>
    </w:p>
  </w:footnote>
  <w:footnote w:type="continuationSeparator" w:id="0">
    <w:p w14:paraId="19BD1CDE" w14:textId="77777777" w:rsidR="00D87BBC" w:rsidRDefault="00D87BB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9CB6619"/>
    <w:multiLevelType w:val="multilevel"/>
    <w:tmpl w:val="2352531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228877B6"/>
    <w:multiLevelType w:val="multilevel"/>
    <w:tmpl w:val="A11C3A42"/>
    <w:lvl w:ilvl="0">
      <w:start w:val="1"/>
      <w:numFmt w:val="lowerLetter"/>
      <w:lvlText w:val="%1."/>
      <w:lvlJc w:val="left"/>
      <w:pPr>
        <w:ind w:left="720" w:hanging="360"/>
      </w:pPr>
      <w:rPr>
        <w:rFonts w:ascii="Arial" w:eastAsia="Arial" w:hAnsi="Arial" w:cs="Arial"/>
        <w:b/>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 w15:restartNumberingAfterBreak="0">
    <w:nsid w:val="390D6699"/>
    <w:multiLevelType w:val="multilevel"/>
    <w:tmpl w:val="9170E5CE"/>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 w15:restartNumberingAfterBreak="0">
    <w:nsid w:val="3ADE06A8"/>
    <w:multiLevelType w:val="multilevel"/>
    <w:tmpl w:val="14787E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454522B1"/>
    <w:multiLevelType w:val="multilevel"/>
    <w:tmpl w:val="1408BEE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47455473"/>
    <w:multiLevelType w:val="multilevel"/>
    <w:tmpl w:val="157EEF7C"/>
    <w:lvl w:ilvl="0">
      <w:start w:val="2"/>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5070264E"/>
    <w:multiLevelType w:val="multilevel"/>
    <w:tmpl w:val="5C221E08"/>
    <w:lvl w:ilvl="0">
      <w:start w:val="1"/>
      <w:numFmt w:val="lowerLetter"/>
      <w:lvlText w:val="%1."/>
      <w:lvlJc w:val="left"/>
      <w:pPr>
        <w:ind w:left="144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7" w15:restartNumberingAfterBreak="0">
    <w:nsid w:val="5E122732"/>
    <w:multiLevelType w:val="multilevel"/>
    <w:tmpl w:val="AB5A2E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60E610BA"/>
    <w:multiLevelType w:val="multilevel"/>
    <w:tmpl w:val="B982518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6C4C618B"/>
    <w:multiLevelType w:val="multilevel"/>
    <w:tmpl w:val="B6EE470C"/>
    <w:lvl w:ilvl="0">
      <w:start w:val="2"/>
      <w:numFmt w:val="decimal"/>
      <w:lvlText w:val="%1"/>
      <w:lvlJc w:val="left"/>
      <w:pPr>
        <w:ind w:left="360" w:hanging="360"/>
      </w:pPr>
    </w:lvl>
    <w:lvl w:ilvl="1">
      <w:start w:val="1"/>
      <w:numFmt w:val="decimal"/>
      <w:lvlText w:val="%1.%2"/>
      <w:lvlJc w:val="left"/>
      <w:pPr>
        <w:ind w:left="360" w:hanging="360"/>
      </w:pPr>
      <w:rPr>
        <w:color w:val="0F4761"/>
      </w:r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10" w15:restartNumberingAfterBreak="0">
    <w:nsid w:val="73CB10C5"/>
    <w:multiLevelType w:val="multilevel"/>
    <w:tmpl w:val="FE24560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241912147">
    <w:abstractNumId w:val="7"/>
  </w:num>
  <w:num w:numId="2" w16cid:durableId="1885017637">
    <w:abstractNumId w:val="4"/>
  </w:num>
  <w:num w:numId="3" w16cid:durableId="2064478375">
    <w:abstractNumId w:val="10"/>
  </w:num>
  <w:num w:numId="4" w16cid:durableId="630593445">
    <w:abstractNumId w:val="3"/>
  </w:num>
  <w:num w:numId="5" w16cid:durableId="205723213">
    <w:abstractNumId w:val="6"/>
  </w:num>
  <w:num w:numId="6" w16cid:durableId="1877036219">
    <w:abstractNumId w:val="8"/>
  </w:num>
  <w:num w:numId="7" w16cid:durableId="1846244734">
    <w:abstractNumId w:val="9"/>
  </w:num>
  <w:num w:numId="8" w16cid:durableId="1016927074">
    <w:abstractNumId w:val="5"/>
  </w:num>
  <w:num w:numId="9" w16cid:durableId="1987390631">
    <w:abstractNumId w:val="1"/>
  </w:num>
  <w:num w:numId="10" w16cid:durableId="182479392">
    <w:abstractNumId w:val="2"/>
  </w:num>
  <w:num w:numId="11" w16cid:durableId="21207849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embedTrueTypeFonts/>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0698F"/>
    <w:rsid w:val="0000698F"/>
    <w:rsid w:val="00140FEB"/>
    <w:rsid w:val="00247BA8"/>
    <w:rsid w:val="003318B1"/>
    <w:rsid w:val="004B02B7"/>
    <w:rsid w:val="005D1ABD"/>
    <w:rsid w:val="00752C8A"/>
    <w:rsid w:val="007807A3"/>
    <w:rsid w:val="007822D1"/>
    <w:rsid w:val="00A43966"/>
    <w:rsid w:val="00AA4B05"/>
    <w:rsid w:val="00AC38EA"/>
    <w:rsid w:val="00D774DC"/>
    <w:rsid w:val="00D87BBC"/>
    <w:rsid w:val="00F70421"/>
    <w:rsid w:val="00FA688E"/>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765A8B"/>
  <w15:docId w15:val="{13C79E08-C776-4BB4-A22D-001A07FFB8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ptos" w:eastAsia="Aptos" w:hAnsi="Aptos" w:cs="Aptos"/>
        <w:sz w:val="22"/>
        <w:szCs w:val="22"/>
        <w:lang w:val="en-PH" w:eastAsia="en-PH"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C38EA"/>
  </w:style>
  <w:style w:type="paragraph" w:styleId="Heading1">
    <w:name w:val="heading 1"/>
    <w:basedOn w:val="Normal"/>
    <w:next w:val="Normal"/>
    <w:uiPriority w:val="9"/>
    <w:qFormat/>
    <w:pPr>
      <w:keepNext/>
      <w:keepLines/>
      <w:spacing w:before="360" w:after="80"/>
      <w:outlineLvl w:val="0"/>
    </w:pPr>
    <w:rPr>
      <w:rFonts w:ascii="Play" w:eastAsia="Play" w:hAnsi="Play" w:cs="Play"/>
      <w:color w:val="0F4761"/>
      <w:sz w:val="40"/>
      <w:szCs w:val="40"/>
    </w:rPr>
  </w:style>
  <w:style w:type="paragraph" w:styleId="Heading2">
    <w:name w:val="heading 2"/>
    <w:basedOn w:val="Normal"/>
    <w:next w:val="Normal"/>
    <w:uiPriority w:val="9"/>
    <w:unhideWhenUsed/>
    <w:qFormat/>
    <w:pPr>
      <w:keepNext/>
      <w:keepLines/>
      <w:spacing w:before="160" w:after="80"/>
      <w:outlineLvl w:val="1"/>
    </w:pPr>
    <w:rPr>
      <w:rFonts w:ascii="Play" w:eastAsia="Play" w:hAnsi="Play" w:cs="Play"/>
      <w:color w:val="0F4761"/>
      <w:sz w:val="32"/>
      <w:szCs w:val="32"/>
    </w:rPr>
  </w:style>
  <w:style w:type="paragraph" w:styleId="Heading3">
    <w:name w:val="heading 3"/>
    <w:basedOn w:val="Normal"/>
    <w:next w:val="Normal"/>
    <w:link w:val="Heading3Char"/>
    <w:uiPriority w:val="9"/>
    <w:unhideWhenUsed/>
    <w:qFormat/>
    <w:pPr>
      <w:keepNext/>
      <w:keepLines/>
      <w:spacing w:before="160" w:after="80"/>
      <w:outlineLvl w:val="2"/>
    </w:pPr>
    <w:rPr>
      <w:color w:val="0F4761"/>
      <w:sz w:val="28"/>
      <w:szCs w:val="28"/>
    </w:rPr>
  </w:style>
  <w:style w:type="paragraph" w:styleId="Heading4">
    <w:name w:val="heading 4"/>
    <w:basedOn w:val="Normal"/>
    <w:next w:val="Normal"/>
    <w:uiPriority w:val="9"/>
    <w:unhideWhenUsed/>
    <w:qFormat/>
    <w:pPr>
      <w:keepNext/>
      <w:keepLines/>
      <w:spacing w:before="80" w:after="40"/>
      <w:outlineLvl w:val="3"/>
    </w:pPr>
    <w:rPr>
      <w:i/>
      <w:color w:val="0F4761"/>
    </w:rPr>
  </w:style>
  <w:style w:type="paragraph" w:styleId="Heading5">
    <w:name w:val="heading 5"/>
    <w:basedOn w:val="Normal"/>
    <w:next w:val="Normal"/>
    <w:uiPriority w:val="9"/>
    <w:semiHidden/>
    <w:unhideWhenUsed/>
    <w:qFormat/>
    <w:pPr>
      <w:keepNext/>
      <w:keepLines/>
      <w:spacing w:before="80" w:after="40"/>
      <w:outlineLvl w:val="4"/>
    </w:pPr>
    <w:rPr>
      <w:color w:val="0F4761"/>
    </w:rPr>
  </w:style>
  <w:style w:type="paragraph" w:styleId="Heading6">
    <w:name w:val="heading 6"/>
    <w:basedOn w:val="Normal"/>
    <w:next w:val="Normal"/>
    <w:uiPriority w:val="9"/>
    <w:semiHidden/>
    <w:unhideWhenUsed/>
    <w:qFormat/>
    <w:pPr>
      <w:keepNext/>
      <w:keepLines/>
      <w:spacing w:before="40" w:after="0"/>
      <w:outlineLvl w:val="5"/>
    </w:pPr>
    <w:rPr>
      <w:i/>
      <w:color w:val="595959"/>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after="80" w:line="240" w:lineRule="auto"/>
    </w:pPr>
    <w:rPr>
      <w:rFonts w:ascii="Play" w:eastAsia="Play" w:hAnsi="Play" w:cs="Play"/>
      <w:sz w:val="56"/>
      <w:szCs w:val="56"/>
    </w:rPr>
  </w:style>
  <w:style w:type="paragraph" w:styleId="Subtitle">
    <w:name w:val="Subtitle"/>
    <w:basedOn w:val="Normal"/>
    <w:next w:val="Normal"/>
    <w:uiPriority w:val="11"/>
    <w:qFormat/>
    <w:rPr>
      <w:color w:val="595959"/>
      <w:sz w:val="28"/>
      <w:szCs w:val="28"/>
    </w:rPr>
  </w:style>
  <w:style w:type="table" w:customStyle="1" w:styleId="a">
    <w:basedOn w:val="TableNormal"/>
    <w:tblPr>
      <w:tblStyleRowBandSize w:val="1"/>
      <w:tblStyleColBandSize w:val="1"/>
      <w:tblCellMar>
        <w:top w:w="15" w:type="dxa"/>
        <w:left w:w="15" w:type="dxa"/>
        <w:bottom w:w="15" w:type="dxa"/>
        <w:right w:w="15" w:type="dxa"/>
      </w:tblCellMar>
    </w:tblPr>
  </w:style>
  <w:style w:type="table" w:customStyle="1" w:styleId="a0">
    <w:basedOn w:val="TableNormal"/>
    <w:tblPr>
      <w:tblStyleRowBandSize w:val="1"/>
      <w:tblStyleColBandSize w:val="1"/>
      <w:tblCellMar>
        <w:top w:w="15" w:type="dxa"/>
        <w:left w:w="15" w:type="dxa"/>
        <w:bottom w:w="15" w:type="dxa"/>
        <w:right w:w="15" w:type="dxa"/>
      </w:tblCellMar>
    </w:tblPr>
  </w:style>
  <w:style w:type="table" w:customStyle="1" w:styleId="a1">
    <w:basedOn w:val="TableNormal"/>
    <w:pPr>
      <w:spacing w:after="0" w:line="240" w:lineRule="auto"/>
    </w:pPr>
    <w:tblPr>
      <w:tblStyleRowBandSize w:val="1"/>
      <w:tblStyleColBandSize w:val="1"/>
    </w:tblPr>
  </w:style>
  <w:style w:type="table" w:customStyle="1" w:styleId="a2">
    <w:basedOn w:val="TableNormal"/>
    <w:tblPr>
      <w:tblStyleRowBandSize w:val="1"/>
      <w:tblStyleColBandSize w:val="1"/>
      <w:tblCellMar>
        <w:top w:w="100" w:type="dxa"/>
        <w:left w:w="100" w:type="dxa"/>
        <w:bottom w:w="100" w:type="dxa"/>
        <w:right w:w="100" w:type="dxa"/>
      </w:tblCellMar>
    </w:tblPr>
    <w:tcPr>
      <w:shd w:val="clear" w:color="auto" w:fill="FFFFFF"/>
    </w:tcPr>
  </w:style>
  <w:style w:type="table" w:customStyle="1" w:styleId="a3">
    <w:basedOn w:val="TableNormal"/>
    <w:tblPr>
      <w:tblStyleRowBandSize w:val="1"/>
      <w:tblStyleColBandSize w:val="1"/>
      <w:tblCellMar>
        <w:top w:w="100" w:type="dxa"/>
        <w:left w:w="100" w:type="dxa"/>
        <w:bottom w:w="100" w:type="dxa"/>
        <w:right w:w="100" w:type="dxa"/>
      </w:tblCellMar>
    </w:tblPr>
    <w:tcPr>
      <w:shd w:val="clear" w:color="auto" w:fill="FFFFFF"/>
    </w:tcPr>
  </w:style>
  <w:style w:type="table" w:customStyle="1" w:styleId="a4">
    <w:basedOn w:val="TableNormal"/>
    <w:tblPr>
      <w:tblStyleRowBandSize w:val="1"/>
      <w:tblStyleColBandSize w:val="1"/>
      <w:tblCellMar>
        <w:top w:w="100" w:type="dxa"/>
        <w:left w:w="100" w:type="dxa"/>
        <w:bottom w:w="100" w:type="dxa"/>
        <w:right w:w="100" w:type="dxa"/>
      </w:tblCellMar>
    </w:tblPr>
    <w:tcPr>
      <w:shd w:val="clear" w:color="auto" w:fill="FFFFFF"/>
    </w:tc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tcPr>
      <w:shd w:val="clear" w:color="auto" w:fill="FFFFFF"/>
    </w:tcPr>
  </w:style>
  <w:style w:type="table" w:customStyle="1" w:styleId="a7">
    <w:basedOn w:val="TableNormal"/>
    <w:tblPr>
      <w:tblStyleRowBandSize w:val="1"/>
      <w:tblStyleColBandSize w:val="1"/>
      <w:tblCellMar>
        <w:top w:w="100" w:type="dxa"/>
        <w:left w:w="100" w:type="dxa"/>
        <w:bottom w:w="100" w:type="dxa"/>
        <w:right w:w="100" w:type="dxa"/>
      </w:tblCellMar>
    </w:tblPr>
    <w:tcPr>
      <w:shd w:val="clear" w:color="auto" w:fill="FFFFFF"/>
    </w:tc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tcPr>
      <w:shd w:val="clear" w:color="auto" w:fill="FFFFFF"/>
    </w:tcPr>
  </w:style>
  <w:style w:type="table" w:customStyle="1" w:styleId="aa">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7807A3"/>
    <w:pPr>
      <w:ind w:left="720"/>
      <w:contextualSpacing/>
    </w:pPr>
  </w:style>
  <w:style w:type="character" w:customStyle="1" w:styleId="Heading3Char">
    <w:name w:val="Heading 3 Char"/>
    <w:basedOn w:val="DefaultParagraphFont"/>
    <w:link w:val="Heading3"/>
    <w:uiPriority w:val="9"/>
    <w:rsid w:val="00140FEB"/>
    <w:rPr>
      <w:color w:val="0F4761"/>
      <w:sz w:val="28"/>
      <w:szCs w:val="28"/>
    </w:rPr>
  </w:style>
  <w:style w:type="table" w:styleId="TableGrid">
    <w:name w:val="Table Grid"/>
    <w:basedOn w:val="TableNormal"/>
    <w:uiPriority w:val="39"/>
    <w:rsid w:val="00140FE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3318B1"/>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247BA8"/>
    <w:rPr>
      <w:color w:val="0000FF" w:themeColor="hyperlink"/>
      <w:u w:val="single"/>
    </w:rPr>
  </w:style>
  <w:style w:type="character" w:styleId="UnresolvedMention">
    <w:name w:val="Unresolved Mention"/>
    <w:basedOn w:val="DefaultParagraphFont"/>
    <w:uiPriority w:val="99"/>
    <w:semiHidden/>
    <w:unhideWhenUsed/>
    <w:rsid w:val="00247BA8"/>
    <w:rPr>
      <w:color w:val="605E5C"/>
      <w:shd w:val="clear" w:color="auto" w:fill="E1DFDD"/>
    </w:rPr>
  </w:style>
  <w:style w:type="paragraph" w:styleId="Header">
    <w:name w:val="header"/>
    <w:basedOn w:val="Normal"/>
    <w:link w:val="HeaderChar"/>
    <w:uiPriority w:val="99"/>
    <w:unhideWhenUsed/>
    <w:rsid w:val="00AA4B05"/>
    <w:pPr>
      <w:tabs>
        <w:tab w:val="center" w:pos="4680"/>
        <w:tab w:val="right" w:pos="9360"/>
      </w:tabs>
      <w:spacing w:after="0" w:line="240" w:lineRule="auto"/>
    </w:pPr>
  </w:style>
  <w:style w:type="character" w:customStyle="1" w:styleId="HeaderChar">
    <w:name w:val="Header Char"/>
    <w:basedOn w:val="DefaultParagraphFont"/>
    <w:link w:val="Header"/>
    <w:uiPriority w:val="99"/>
    <w:rsid w:val="00AA4B05"/>
  </w:style>
  <w:style w:type="paragraph" w:styleId="Footer">
    <w:name w:val="footer"/>
    <w:basedOn w:val="Normal"/>
    <w:link w:val="FooterChar"/>
    <w:uiPriority w:val="99"/>
    <w:unhideWhenUsed/>
    <w:rsid w:val="00AA4B05"/>
    <w:pPr>
      <w:tabs>
        <w:tab w:val="center" w:pos="4680"/>
        <w:tab w:val="right" w:pos="9360"/>
      </w:tabs>
      <w:spacing w:after="0" w:line="240" w:lineRule="auto"/>
    </w:pPr>
  </w:style>
  <w:style w:type="character" w:customStyle="1" w:styleId="FooterChar">
    <w:name w:val="Footer Char"/>
    <w:basedOn w:val="DefaultParagraphFont"/>
    <w:link w:val="Footer"/>
    <w:uiPriority w:val="99"/>
    <w:rsid w:val="00AA4B0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4130487">
      <w:bodyDiv w:val="1"/>
      <w:marLeft w:val="0"/>
      <w:marRight w:val="0"/>
      <w:marTop w:val="0"/>
      <w:marBottom w:val="0"/>
      <w:divBdr>
        <w:top w:val="none" w:sz="0" w:space="0" w:color="auto"/>
        <w:left w:val="none" w:sz="0" w:space="0" w:color="auto"/>
        <w:bottom w:val="none" w:sz="0" w:space="0" w:color="auto"/>
        <w:right w:val="none" w:sz="0" w:space="0" w:color="auto"/>
      </w:divBdr>
    </w:div>
    <w:div w:id="154078678">
      <w:bodyDiv w:val="1"/>
      <w:marLeft w:val="0"/>
      <w:marRight w:val="0"/>
      <w:marTop w:val="0"/>
      <w:marBottom w:val="0"/>
      <w:divBdr>
        <w:top w:val="none" w:sz="0" w:space="0" w:color="auto"/>
        <w:left w:val="none" w:sz="0" w:space="0" w:color="auto"/>
        <w:bottom w:val="none" w:sz="0" w:space="0" w:color="auto"/>
        <w:right w:val="none" w:sz="0" w:space="0" w:color="auto"/>
      </w:divBdr>
    </w:div>
    <w:div w:id="163403900">
      <w:bodyDiv w:val="1"/>
      <w:marLeft w:val="0"/>
      <w:marRight w:val="0"/>
      <w:marTop w:val="0"/>
      <w:marBottom w:val="0"/>
      <w:divBdr>
        <w:top w:val="none" w:sz="0" w:space="0" w:color="auto"/>
        <w:left w:val="none" w:sz="0" w:space="0" w:color="auto"/>
        <w:bottom w:val="none" w:sz="0" w:space="0" w:color="auto"/>
        <w:right w:val="none" w:sz="0" w:space="0" w:color="auto"/>
      </w:divBdr>
      <w:divsChild>
        <w:div w:id="1623921709">
          <w:marLeft w:val="0"/>
          <w:marRight w:val="0"/>
          <w:marTop w:val="0"/>
          <w:marBottom w:val="0"/>
          <w:divBdr>
            <w:top w:val="none" w:sz="0" w:space="0" w:color="auto"/>
            <w:left w:val="none" w:sz="0" w:space="0" w:color="auto"/>
            <w:bottom w:val="none" w:sz="0" w:space="0" w:color="auto"/>
            <w:right w:val="none" w:sz="0" w:space="0" w:color="auto"/>
          </w:divBdr>
          <w:divsChild>
            <w:div w:id="843324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018679">
      <w:bodyDiv w:val="1"/>
      <w:marLeft w:val="0"/>
      <w:marRight w:val="0"/>
      <w:marTop w:val="0"/>
      <w:marBottom w:val="0"/>
      <w:divBdr>
        <w:top w:val="none" w:sz="0" w:space="0" w:color="auto"/>
        <w:left w:val="none" w:sz="0" w:space="0" w:color="auto"/>
        <w:bottom w:val="none" w:sz="0" w:space="0" w:color="auto"/>
        <w:right w:val="none" w:sz="0" w:space="0" w:color="auto"/>
      </w:divBdr>
    </w:div>
    <w:div w:id="704522996">
      <w:bodyDiv w:val="1"/>
      <w:marLeft w:val="0"/>
      <w:marRight w:val="0"/>
      <w:marTop w:val="0"/>
      <w:marBottom w:val="0"/>
      <w:divBdr>
        <w:top w:val="none" w:sz="0" w:space="0" w:color="auto"/>
        <w:left w:val="none" w:sz="0" w:space="0" w:color="auto"/>
        <w:bottom w:val="none" w:sz="0" w:space="0" w:color="auto"/>
        <w:right w:val="none" w:sz="0" w:space="0" w:color="auto"/>
      </w:divBdr>
    </w:div>
    <w:div w:id="713426496">
      <w:bodyDiv w:val="1"/>
      <w:marLeft w:val="0"/>
      <w:marRight w:val="0"/>
      <w:marTop w:val="0"/>
      <w:marBottom w:val="0"/>
      <w:divBdr>
        <w:top w:val="none" w:sz="0" w:space="0" w:color="auto"/>
        <w:left w:val="none" w:sz="0" w:space="0" w:color="auto"/>
        <w:bottom w:val="none" w:sz="0" w:space="0" w:color="auto"/>
        <w:right w:val="none" w:sz="0" w:space="0" w:color="auto"/>
      </w:divBdr>
      <w:divsChild>
        <w:div w:id="1617445380">
          <w:marLeft w:val="0"/>
          <w:marRight w:val="0"/>
          <w:marTop w:val="0"/>
          <w:marBottom w:val="0"/>
          <w:divBdr>
            <w:top w:val="none" w:sz="0" w:space="0" w:color="auto"/>
            <w:left w:val="none" w:sz="0" w:space="0" w:color="auto"/>
            <w:bottom w:val="none" w:sz="0" w:space="0" w:color="auto"/>
            <w:right w:val="none" w:sz="0" w:space="0" w:color="auto"/>
          </w:divBdr>
          <w:divsChild>
            <w:div w:id="196967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205575">
      <w:bodyDiv w:val="1"/>
      <w:marLeft w:val="0"/>
      <w:marRight w:val="0"/>
      <w:marTop w:val="0"/>
      <w:marBottom w:val="0"/>
      <w:divBdr>
        <w:top w:val="none" w:sz="0" w:space="0" w:color="auto"/>
        <w:left w:val="none" w:sz="0" w:space="0" w:color="auto"/>
        <w:bottom w:val="none" w:sz="0" w:space="0" w:color="auto"/>
        <w:right w:val="none" w:sz="0" w:space="0" w:color="auto"/>
      </w:divBdr>
    </w:div>
    <w:div w:id="1660233137">
      <w:bodyDiv w:val="1"/>
      <w:marLeft w:val="0"/>
      <w:marRight w:val="0"/>
      <w:marTop w:val="0"/>
      <w:marBottom w:val="0"/>
      <w:divBdr>
        <w:top w:val="none" w:sz="0" w:space="0" w:color="auto"/>
        <w:left w:val="none" w:sz="0" w:space="0" w:color="auto"/>
        <w:bottom w:val="none" w:sz="0" w:space="0" w:color="auto"/>
        <w:right w:val="none" w:sz="0" w:space="0" w:color="auto"/>
      </w:divBdr>
      <w:divsChild>
        <w:div w:id="825899798">
          <w:marLeft w:val="0"/>
          <w:marRight w:val="0"/>
          <w:marTop w:val="0"/>
          <w:marBottom w:val="0"/>
          <w:divBdr>
            <w:top w:val="none" w:sz="0" w:space="0" w:color="auto"/>
            <w:left w:val="none" w:sz="0" w:space="0" w:color="auto"/>
            <w:bottom w:val="none" w:sz="0" w:space="0" w:color="auto"/>
            <w:right w:val="none" w:sz="0" w:space="0" w:color="auto"/>
          </w:divBdr>
          <w:divsChild>
            <w:div w:id="1374306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www.cdc.gov/nchs/nsfg/nsfg-2022-2023-puf.htm"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CF319F2-4E14-4B7D-8520-D9F67C65A6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TotalTime>
  <Pages>31</Pages>
  <Words>5682</Words>
  <Characters>32389</Characters>
  <Application>Microsoft Office Word</Application>
  <DocSecurity>0</DocSecurity>
  <Lines>269</Lines>
  <Paragraphs>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37996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Ramon L</dc:creator>
  <cp:lastModifiedBy>Romand Lansangan</cp:lastModifiedBy>
  <cp:revision>2</cp:revision>
  <cp:lastPrinted>2025-05-21T13:19:00Z</cp:lastPrinted>
  <dcterms:created xsi:type="dcterms:W3CDTF">2025-05-21T13:59:00Z</dcterms:created>
  <dcterms:modified xsi:type="dcterms:W3CDTF">2025-05-21T13:59:00Z</dcterms:modified>
</cp:coreProperties>
</file>